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1ca2bb4df4f18" w:history="1">
              <w:r>
                <w:rPr>
                  <w:rStyle w:val="Hyperlink"/>
                </w:rPr>
                <w:t>2025-2031年中国四川汽车市场全景调研及发展前景分析报告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1ca2bb4df4f18" w:history="1">
              <w:r>
                <w:rPr>
                  <w:rStyle w:val="Hyperlink"/>
                </w:rPr>
                <w:t>2025-2031年中国四川汽车市场全景调研及发展前景分析报告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1ca2bb4df4f18" w:history="1">
                <w:r>
                  <w:rPr>
                    <w:rStyle w:val="Hyperlink"/>
                  </w:rPr>
                  <w:t>https://www.20087.com/0/99/SiChuanQiCheShiChangXingQingBaoGao.html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汽车是四川省内汽车制造业的发展情况。近年来，随着中国汽车工业的整体发展和西部大开发战略的推进，四川汽车制造业取得了显著成就。现代四川汽车不仅具备先进的制造技术和严格的品质控制，还通过引进国内外知名品牌和技术合作，提高了产品的竞争力。此外，随着新能源汽车的兴起，四川汽车企业在新能源汽车领域也进行了积极探索和布局。</w:t>
      </w:r>
      <w:r>
        <w:rPr>
          <w:rFonts w:hint="eastAsia"/>
        </w:rPr>
        <w:br/>
      </w:r>
      <w:r>
        <w:rPr>
          <w:rFonts w:hint="eastAsia"/>
        </w:rPr>
        <w:t>　　未来，四川汽车的发展将更加注重智能化和电动化。一方面，通过集成智能网联技术和自动驾驶技术，提供更加安全、便捷的出行体验；另一方面，随着环保法规的趋严，能够提供低排放甚至零排放的新能源汽车将成为重要趋势。此外，随着汽车产业供应链的全球化，能够吸引国际知名汽车品牌和技术的合作，提高自身品牌影响力和市场份额的四川汽车企业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1ca2bb4df4f18" w:history="1">
        <w:r>
          <w:rPr>
            <w:rStyle w:val="Hyperlink"/>
          </w:rPr>
          <w:t>2025-2031年中国四川汽车市场全景调研及发展前景分析报告</w:t>
        </w:r>
      </w:hyperlink>
      <w:r>
        <w:rPr>
          <w:rFonts w:hint="eastAsia"/>
        </w:rPr>
        <w:t>》系统分析了四川汽车行业的市场规模、供需动态及竞争格局，重点评估了主要四川汽车企业的经营表现，并对四川汽车行业未来发展趋势进行了科学预测。报告结合四川汽车技术现状与SWOT分析，揭示了市场机遇与潜在风险。市场调研网发布的《</w:t>
      </w:r>
      <w:hyperlink r:id="Re441ca2bb4df4f18" w:history="1">
        <w:r>
          <w:rPr>
            <w:rStyle w:val="Hyperlink"/>
          </w:rPr>
          <w:t>2025-2031年中国四川汽车市场全景调研及发展前景分析报告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四川汽车行业概述</w:t>
      </w:r>
      <w:r>
        <w:rPr>
          <w:rFonts w:hint="eastAsia"/>
        </w:rPr>
        <w:br/>
      </w:r>
      <w:r>
        <w:rPr>
          <w:rFonts w:hint="eastAsia"/>
        </w:rPr>
        <w:t>　　第一节 四川汽车概念与分类</w:t>
      </w:r>
      <w:r>
        <w:rPr>
          <w:rFonts w:hint="eastAsia"/>
        </w:rPr>
        <w:br/>
      </w:r>
      <w:r>
        <w:rPr>
          <w:rFonts w:hint="eastAsia"/>
        </w:rPr>
        <w:t>　　　　一、四川汽车概念</w:t>
      </w:r>
      <w:r>
        <w:rPr>
          <w:rFonts w:hint="eastAsia"/>
        </w:rPr>
        <w:br/>
      </w:r>
      <w:r>
        <w:rPr>
          <w:rFonts w:hint="eastAsia"/>
        </w:rPr>
        <w:t>　　　　二、四川汽车的分类</w:t>
      </w:r>
      <w:r>
        <w:rPr>
          <w:rFonts w:hint="eastAsia"/>
        </w:rPr>
        <w:br/>
      </w:r>
      <w:r>
        <w:rPr>
          <w:rFonts w:hint="eastAsia"/>
        </w:rPr>
        <w:t>　　　　三、四川汽车的部分行业标准</w:t>
      </w:r>
      <w:r>
        <w:rPr>
          <w:rFonts w:hint="eastAsia"/>
        </w:rPr>
        <w:br/>
      </w:r>
      <w:r>
        <w:rPr>
          <w:rFonts w:hint="eastAsia"/>
        </w:rPr>
        <w:t>　　第二节 四川汽车行业的行业特征</w:t>
      </w:r>
      <w:r>
        <w:rPr>
          <w:rFonts w:hint="eastAsia"/>
        </w:rPr>
        <w:br/>
      </w:r>
      <w:r>
        <w:rPr>
          <w:rFonts w:hint="eastAsia"/>
        </w:rPr>
        <w:t>　　　　一、四川汽车行业技术特性</w:t>
      </w:r>
      <w:r>
        <w:rPr>
          <w:rFonts w:hint="eastAsia"/>
        </w:rPr>
        <w:br/>
      </w:r>
      <w:r>
        <w:rPr>
          <w:rFonts w:hint="eastAsia"/>
        </w:rPr>
        <w:t>　　　　二、四川汽车行业资本密集度分析</w:t>
      </w:r>
      <w:r>
        <w:rPr>
          <w:rFonts w:hint="eastAsia"/>
        </w:rPr>
        <w:br/>
      </w:r>
      <w:r>
        <w:rPr>
          <w:rFonts w:hint="eastAsia"/>
        </w:rPr>
        <w:t>　　　　三、四川汽车行业的规模效益分析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2024-2025年中国四川汽车行业发展环境分析</w:t>
      </w:r>
      <w:r>
        <w:rPr>
          <w:rFonts w:hint="eastAsia"/>
        </w:rPr>
        <w:br/>
      </w:r>
      <w:r>
        <w:rPr>
          <w:rFonts w:hint="eastAsia"/>
        </w:rPr>
        <w:t>　　第一节 四川汽车行业经济环境分析</w:t>
      </w:r>
      <w:r>
        <w:rPr>
          <w:rFonts w:hint="eastAsia"/>
        </w:rPr>
        <w:br/>
      </w:r>
      <w:r>
        <w:rPr>
          <w:rFonts w:hint="eastAsia"/>
        </w:rPr>
        <w:t>　　第二节 四川汽车行业政策环境分析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一、四川汽车行业政策影响分析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二、相关四川汽车行业标准分析</w:t>
      </w:r>
      <w:r>
        <w:rPr>
          <w:rFonts w:hint="eastAsia"/>
        </w:rPr>
        <w:br/>
      </w:r>
      <w:r>
        <w:rPr>
          <w:rFonts w:hint="eastAsia"/>
        </w:rPr>
        <w:t>　　第三节 四川汽车行业社会环境分析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2024-2025年四川汽车行业技术发展现状及趋势分析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四川汽车行业技术发展现状分析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国内外四川汽车行业技术差异与原因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四川汽车行业技术发展方向、趋势预测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提升四川汽车行业技术能力策略建议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中国四川汽车行业市场供需状况分析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中国四川汽车市场规模情况</w:t>
      </w:r>
      <w:r>
        <w:rPr>
          <w:rFonts w:hint="eastAsia"/>
        </w:rPr>
        <w:br/>
      </w:r>
      <w:r>
        <w:rPr>
          <w:rFonts w:hint="eastAsia"/>
        </w:rPr>
        <w:t>　　第二节 中国四川汽车行业盈利情况分析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中国四川汽车市场需求状况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一、2019-2024年四川汽车市场需求情况</w:t>
      </w:r>
      <w:r>
        <w:rPr>
          <w:rFonts w:hint="eastAsia"/>
        </w:rPr>
        <w:br/>
      </w:r>
      <w:r>
        <w:rPr>
          <w:rFonts w:hint="eastAsia"/>
        </w:rPr>
        <w:t>　　　　二、2025年四川汽车行业市场需求特点分析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三、2025-2031年四川汽车市场需求预测</w:t>
      </w:r>
      <w:r>
        <w:rPr>
          <w:rFonts w:hint="eastAsia"/>
        </w:rPr>
        <w:br/>
      </w:r>
      <w:r>
        <w:rPr>
          <w:rFonts w:hint="eastAsia"/>
        </w:rPr>
        <w:t>　　第四节 中国四川汽车行业产量情况分析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一、2019-2024年中国四川汽车行业产量统计分析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二、四川汽车行业区域产量分析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三、2025-2031年中国四川汽车行业产量预测分析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中国四川汽车行业规模与效益分析预测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四川汽车行业规模分析及预测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一、2019-2024年四川汽车行业资产规模变化分析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二、2025-2031年四川汽车行业资产规模预测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三、2019-2024年四川汽车行业收入和利润变化分析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四、2025-2031年四川汽车行业收入和利润预测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四川汽车行业效益分析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一、2019-2024年四川汽车行业三费变化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二、2019-2024年四川汽车行业效益分析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四川汽车细分市场深度分析</w:t>
      </w:r>
      <w:r>
        <w:rPr>
          <w:rFonts w:hint="eastAsia"/>
        </w:rPr>
        <w:br/>
      </w:r>
      <w:r>
        <w:rPr>
          <w:rFonts w:hint="eastAsia"/>
        </w:rPr>
        <w:t>　　第一节 四川汽车细分市场（一）发展研究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四川汽车细分市场（二）发展研究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四川汽车行业上、下游市场分析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四川汽车行业上游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四川汽车行业下游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四川汽车行业竞争格局分析</w:t>
      </w:r>
      <w:r>
        <w:rPr>
          <w:rFonts w:hint="eastAsia"/>
        </w:rPr>
        <w:br/>
      </w:r>
      <w:r>
        <w:rPr>
          <w:rFonts w:hint="eastAsia"/>
        </w:rPr>
        <w:t>　　第一节 四川汽车行业集中度分析</w:t>
      </w:r>
      <w:r>
        <w:rPr>
          <w:rFonts w:hint="eastAsia"/>
        </w:rPr>
        <w:br/>
      </w:r>
      <w:r>
        <w:rPr>
          <w:rFonts w:hint="eastAsia"/>
        </w:rPr>
        <w:t>　　　　一、四川汽车市场集中度分析</w:t>
      </w:r>
      <w:r>
        <w:rPr>
          <w:rFonts w:hint="eastAsia"/>
        </w:rPr>
        <w:br/>
      </w:r>
      <w:r>
        <w:rPr>
          <w:rFonts w:hint="eastAsia"/>
        </w:rPr>
        <w:t>　　　　二、四川汽车企业集中度分析</w:t>
      </w:r>
      <w:r>
        <w:rPr>
          <w:rFonts w:hint="eastAsia"/>
        </w:rPr>
        <w:br/>
      </w:r>
      <w:r>
        <w:rPr>
          <w:rFonts w:hint="eastAsia"/>
        </w:rPr>
        <w:t>　　　　三、四川汽车区域集中度分析</w:t>
      </w:r>
      <w:r>
        <w:rPr>
          <w:rFonts w:hint="eastAsia"/>
        </w:rPr>
        <w:br/>
      </w:r>
      <w:r>
        <w:rPr>
          <w:rFonts w:hint="eastAsia"/>
        </w:rPr>
        <w:t>　　第二节 四川汽车行业竞争格局分析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一、2025年四川汽车行业竞争分析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二、2025年中外四川汽车产品竞争分析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三、2025年中国四川汽车市场竞争分析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四、2025-2031年国内主要四川汽车企业动向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四川汽车行业重点企业竞争力分析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二、企业四川汽车业务分析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二、企业四川汽车业务分析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二、企业四川汽车业务分析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二、企业四川汽车业务分析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二、企业四川汽车业务分析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二、企业四川汽车业务分析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四川汽车企业发展战略与竞争力提升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四川汽车市场营销策略分析</w:t>
      </w:r>
      <w:r>
        <w:rPr>
          <w:rFonts w:hint="eastAsia"/>
        </w:rPr>
        <w:br/>
      </w:r>
      <w:r>
        <w:rPr>
          <w:rFonts w:hint="eastAsia"/>
        </w:rPr>
        <w:t>　　　　一、四川汽车定价策略与市场定位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二、四川汽车渠道布局与分销策略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四川汽车品牌建设与推广策略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一、四川汽车品牌定位与价值主张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四川汽车企业竞争力提升路径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二、四川汽车技术创新与研发投入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四川汽车企业战略规划与实施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二、四川汽车行业品牌竞争格局分析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四川汽车行业投资风险评估与应对策略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四川汽车行业SWOT综合分析</w:t>
      </w:r>
      <w:r>
        <w:rPr>
          <w:rFonts w:hint="eastAsia"/>
        </w:rPr>
        <w:br/>
      </w:r>
      <w:r>
        <w:rPr>
          <w:rFonts w:hint="eastAsia"/>
        </w:rPr>
        <w:t>　　　　一、四川汽车行业优势分析</w:t>
      </w:r>
      <w:r>
        <w:rPr>
          <w:rFonts w:hint="eastAsia"/>
        </w:rPr>
        <w:br/>
      </w:r>
      <w:r>
        <w:rPr>
          <w:rFonts w:hint="eastAsia"/>
        </w:rPr>
        <w:t>　　　　二、四川汽车行业劣势分析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四川汽车行业主要风险识别</w:t>
      </w:r>
      <w:r>
        <w:rPr>
          <w:rFonts w:hint="eastAsia"/>
        </w:rPr>
        <w:br/>
      </w:r>
      <w:r>
        <w:rPr>
          <w:rFonts w:hint="eastAsia"/>
        </w:rPr>
        <w:t>　　　　一、四川汽车市场运营风险</w:t>
      </w:r>
      <w:r>
        <w:rPr>
          <w:rFonts w:hint="eastAsia"/>
        </w:rPr>
        <w:br/>
      </w:r>
      <w:r>
        <w:rPr>
          <w:rFonts w:hint="eastAsia"/>
        </w:rPr>
        <w:t>　　　　二、四川汽车供应链风险</w:t>
      </w:r>
      <w:r>
        <w:rPr>
          <w:rFonts w:hint="eastAsia"/>
        </w:rPr>
        <w:br/>
      </w:r>
      <w:r>
        <w:rPr>
          <w:rFonts w:hint="eastAsia"/>
        </w:rPr>
        <w:t>　　　　三、四川汽车技术发展风险</w:t>
      </w:r>
      <w:r>
        <w:rPr>
          <w:rFonts w:hint="eastAsia"/>
        </w:rPr>
        <w:br/>
      </w:r>
      <w:r>
        <w:rPr>
          <w:rFonts w:hint="eastAsia"/>
        </w:rPr>
        <w:t>　　　　四、四川汽车政策环境风险</w:t>
      </w:r>
      <w:r>
        <w:rPr>
          <w:rFonts w:hint="eastAsia"/>
        </w:rPr>
        <w:br/>
      </w:r>
      <w:r>
        <w:rPr>
          <w:rFonts w:hint="eastAsia"/>
        </w:rPr>
        <w:t>　　第三节 2025-2031年四川汽车行业风险防控策略</w:t>
      </w:r>
      <w:r>
        <w:rPr>
          <w:rFonts w:hint="eastAsia"/>
        </w:rPr>
        <w:br/>
      </w:r>
      <w:r>
        <w:rPr>
          <w:rFonts w:hint="eastAsia"/>
        </w:rPr>
        <w:t>　　　　一、四川汽车市场风险应对方案</w:t>
      </w:r>
      <w:r>
        <w:rPr>
          <w:rFonts w:hint="eastAsia"/>
        </w:rPr>
        <w:br/>
      </w:r>
      <w:r>
        <w:rPr>
          <w:rFonts w:hint="eastAsia"/>
        </w:rPr>
        <w:t>　　　　二、四川汽车政策风险应对措施</w:t>
      </w:r>
      <w:r>
        <w:rPr>
          <w:rFonts w:hint="eastAsia"/>
        </w:rPr>
        <w:br/>
      </w:r>
      <w:r>
        <w:rPr>
          <w:rFonts w:hint="eastAsia"/>
        </w:rPr>
        <w:t>　　　　三、四川汽车运营风险控制策略</w:t>
      </w:r>
      <w:r>
        <w:rPr>
          <w:rFonts w:hint="eastAsia"/>
        </w:rPr>
        <w:br/>
      </w:r>
      <w:r>
        <w:rPr>
          <w:rFonts w:hint="eastAsia"/>
        </w:rPr>
        <w:t>　　　　四、四川汽车竞争风险防范措施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四川汽车行业发展前景与趋势预测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中国四川汽车行业发展机遇分析</w:t>
      </w:r>
      <w:r>
        <w:rPr>
          <w:rFonts w:hint="eastAsia"/>
        </w:rPr>
        <w:br/>
      </w:r>
      <w:r>
        <w:rPr>
          <w:rFonts w:hint="eastAsia"/>
        </w:rPr>
        <w:t>　　　　一、四川汽车行业发展前景展望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中⋅智林⋅－2025-2031年四川汽车行业发展趋势</w:t>
      </w:r>
      <w:r>
        <w:rPr>
          <w:rFonts w:hint="eastAsia"/>
        </w:rPr>
        <w:br/>
      </w:r>
      <w:r>
        <w:rPr>
          <w:rFonts w:hint="eastAsia"/>
        </w:rPr>
        <w:t>　　　　一、四川汽车市场发展趋势</w:t>
      </w:r>
      <w:r>
        <w:rPr>
          <w:rFonts w:hint="eastAsia"/>
        </w:rPr>
        <w:br/>
      </w:r>
      <w:r>
        <w:rPr>
          <w:rFonts w:hint="eastAsia"/>
        </w:rPr>
        <w:t>　　　　二、四川汽车技术发展方向</w:t>
      </w:r>
      <w:r>
        <w:rPr>
          <w:rFonts w:hint="eastAsia"/>
        </w:rPr>
        <w:br/>
      </w:r>
      <w:r>
        <w:rPr>
          <w:rFonts w:hint="eastAsia"/>
        </w:rPr>
        <w:t>　　　　三、四川汽车政策环境预测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四川汽车行业类别</w:t>
      </w:r>
      <w:r>
        <w:rPr>
          <w:rFonts w:hint="eastAsia"/>
        </w:rPr>
        <w:br/>
      </w:r>
      <w:r>
        <w:rPr>
          <w:rFonts w:hint="eastAsia"/>
        </w:rPr>
        <w:t>　　图表 四川汽车行业产业链调研</w:t>
      </w:r>
      <w:r>
        <w:rPr>
          <w:rFonts w:hint="eastAsia"/>
        </w:rPr>
        <w:br/>
      </w:r>
      <w:r>
        <w:rPr>
          <w:rFonts w:hint="eastAsia"/>
        </w:rPr>
        <w:t>　　图表 四川汽车行业现状</w:t>
      </w:r>
      <w:r>
        <w:rPr>
          <w:rFonts w:hint="eastAsia"/>
        </w:rPr>
        <w:br/>
      </w:r>
      <w:r>
        <w:rPr>
          <w:rFonts w:hint="eastAsia"/>
        </w:rPr>
        <w:t>　　图表 四川汽车行业标准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2019-2024年中国四川汽车行业市场规模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2024年中国四川汽车行业产能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2019-2024年中国四川汽车行业产量统计</w:t>
      </w:r>
      <w:r>
        <w:rPr>
          <w:rFonts w:hint="eastAsia"/>
        </w:rPr>
        <w:br/>
      </w:r>
      <w:r>
        <w:rPr>
          <w:rFonts w:hint="eastAsia"/>
        </w:rPr>
        <w:t>　　图表 四川汽车行业动态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2019-2024年中国四川汽车市场需求量</w:t>
      </w:r>
      <w:r>
        <w:rPr>
          <w:rFonts w:hint="eastAsia"/>
        </w:rPr>
        <w:br/>
      </w:r>
      <w:r>
        <w:rPr>
          <w:rFonts w:hint="eastAsia"/>
        </w:rPr>
        <w:t>　　图表 2024年中国四川汽车行业需求区域调研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2019-2024年中国四川汽车行情</w:t>
      </w:r>
      <w:r>
        <w:rPr>
          <w:rFonts w:hint="eastAsia"/>
        </w:rPr>
        <w:br/>
      </w:r>
      <w:r>
        <w:rPr>
          <w:rFonts w:hint="eastAsia"/>
        </w:rPr>
        <w:t>　　图表 2019-2024年中国四川汽车价格走势图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2019-2024年中国四川汽车行业销售收入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2019-2024年中国四川汽车行业盈利情况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2019-2024年中国四川汽车行业利润总额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2019-2024年中国四川汽车进口统计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2019-2024年中国四川汽车出口统计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2019-2024年中国四川汽车行业企业数量统计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**地区四川汽车市场规模</w:t>
      </w:r>
      <w:r>
        <w:rPr>
          <w:rFonts w:hint="eastAsia"/>
        </w:rPr>
        <w:br/>
      </w:r>
      <w:r>
        <w:rPr>
          <w:rFonts w:hint="eastAsia"/>
        </w:rPr>
        <w:t>　　图表 **地区四川汽车行业市场需求</w:t>
      </w:r>
      <w:r>
        <w:rPr>
          <w:rFonts w:hint="eastAsia"/>
        </w:rPr>
        <w:br/>
      </w:r>
      <w:r>
        <w:rPr>
          <w:rFonts w:hint="eastAsia"/>
        </w:rPr>
        <w:t>　　图表 **地区四川汽车市场调研</w:t>
      </w:r>
      <w:r>
        <w:rPr>
          <w:rFonts w:hint="eastAsia"/>
        </w:rPr>
        <w:br/>
      </w:r>
      <w:r>
        <w:rPr>
          <w:rFonts w:hint="eastAsia"/>
        </w:rPr>
        <w:t>　　图表 **地区四川汽车行业市场需求分析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**地区四川汽车市场规模</w:t>
      </w:r>
      <w:r>
        <w:rPr>
          <w:rFonts w:hint="eastAsia"/>
        </w:rPr>
        <w:br/>
      </w:r>
      <w:r>
        <w:rPr>
          <w:rFonts w:hint="eastAsia"/>
        </w:rPr>
        <w:t>　　图表 **地区四川汽车行业市场需求</w:t>
      </w:r>
      <w:r>
        <w:rPr>
          <w:rFonts w:hint="eastAsia"/>
        </w:rPr>
        <w:br/>
      </w:r>
      <w:r>
        <w:rPr>
          <w:rFonts w:hint="eastAsia"/>
        </w:rPr>
        <w:t>　　图表 **地区四川汽车市场调研</w:t>
      </w:r>
      <w:r>
        <w:rPr>
          <w:rFonts w:hint="eastAsia"/>
        </w:rPr>
        <w:br/>
      </w:r>
      <w:r>
        <w:rPr>
          <w:rFonts w:hint="eastAsia"/>
        </w:rPr>
        <w:t>　　图表 **地区四川汽车行业市场需求分析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四川汽车行业竞争对手分析</w:t>
      </w:r>
      <w:r>
        <w:rPr>
          <w:rFonts w:hint="eastAsia"/>
        </w:rPr>
        <w:br/>
      </w:r>
      <w:r>
        <w:rPr>
          <w:rFonts w:hint="eastAsia"/>
        </w:rPr>
        <w:t>　　图表 四川汽车重点企业（一）基本信息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四川汽车重点企业（一）经营情况分析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四川汽车重点企业（一）主要经济指标情况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四川汽车重点企业（一）盈利能力情况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四川汽车重点企业（一）偿债能力情况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四川汽车重点企业（一）运营能力情况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四川汽车重点企业（一）成长能力情况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四川汽车重点企业（二）基本信息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四川汽车重点企业（二）经营情况分析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四川汽车重点企业（二）主要经济指标情况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四川汽车重点企业（二）盈利能力情况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四川汽车重点企业（二）偿债能力情况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四川汽车重点企业（二）运营能力情况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四川汽车重点企业（二）成长能力情况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四川汽车重点企业（三）基本信息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四川汽车重点企业（三）经营情况分析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四川汽车重点企业（三）主要经济指标情况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四川汽车重点企业（三）盈利能力情况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四川汽车重点企业（三）偿债能力情况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四川汽车重点企业（三）运营能力情况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四川汽车重点企业（三）成长能力情况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2025-2031年中国四川汽车行业产能预测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2025-2031年中国四川汽车行业产量预测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2025-2031年中国四川汽车市场需求预测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2025-2031年中国四川汽车行业市场规模预测</w:t>
      </w:r>
      <w:r>
        <w:rPr>
          <w:rFonts w:hint="eastAsia"/>
        </w:rPr>
        <w:br/>
      </w:r>
      <w:r>
        <w:rPr>
          <w:rFonts w:hint="eastAsia"/>
        </w:rPr>
        <w:t>　　图表 四川汽车行业准入条件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2025-2031年中国四川汽车市场前景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2025-2031年中国四川汽车行业信息化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2025-2031年中国四川汽车行业风险分析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2025-2031年中国四川汽车行业发展趋势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1ca2bb4df4f18" w:history="1">
        <w:r>
          <w:rPr>
            <w:rStyle w:val="Hyperlink"/>
          </w:rPr>
          <w:t>2025-2031年中国四川汽车市场全景调研及发展前景分析报告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1ca2bb4df4f18" w:history="1">
        <w:r>
          <w:rPr>
            <w:rStyle w:val="Hyperlink"/>
          </w:rPr>
          <w:t>https://www.20087.com/0/99/SiChuanQiCheShiChangXingQingBaoGao.html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汽车品牌有哪些、四川汽车票务网官网、宇通t7客车19座价格、四川汽车置换补贴2025最新政策、上汽红岩车价格及图片、四川汽车制造厂、皮卡车租赁公司、四川汽车职业技术学校官网、四川客运联网售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665c0c7644903" w:history="1">
      <w:r>
        <w:rPr>
          <w:rStyle w:val="Hyperlink"/>
        </w:rPr>
        <w:t>2025-2031年中国四川汽车市场全景调研及发展前景分析报告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iChuanQiCheShiChangXingQingBaoGao.html" TargetMode="External" Id="Re441ca2bb4df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iChuanQiCheShiChangXingQingBaoGao.html" TargetMode="External" Id="R12f665c0c764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2024-10-04T06:49:00Z</dcterms:created>
  <dcterms:modified xsi:type="dcterms:W3CDTF">2024-10-04T07:49:00Z</dcterms:modified>
  <dc:subject>2025-2031年中国四川汽车市场全景调研及发展前景分析报告</dc:subject>
  <dc:title>2025-2031年中国四川汽车市场全景调研及发展前景分析报告</dc:title>
  <cp:keywords>2025-2031年中国四川汽车市场全景调研及发展前景分析报告</cp:keywords>
  <dc:description>2025-2031年中国四川汽车市场全景调研及发展前景分析报告</dc:description>
</cp:coreProperties>
</file>