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dbe9403f490a" w:history="1">
              <w:r>
                <w:rPr>
                  <w:rStyle w:val="Hyperlink"/>
                </w:rPr>
                <w:t>2026-2032年全球与中国工程项目物流行业现状分析及发展前景研究报告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dbe9403f490a" w:history="1">
              <w:r>
                <w:rPr>
                  <w:rStyle w:val="Hyperlink"/>
                </w:rPr>
                <w:t>2026-2032年全球与中国工程项目物流行业现状分析及发展前景研究报告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dbe9403f490a" w:history="1">
                <w:r>
                  <w:rPr>
                    <w:rStyle w:val="Hyperlink"/>
                  </w:rPr>
                  <w:t>https://www.20087.com/0/39/GongChengXiangMuWuLiuFaZhanQianJing.html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物流是大型基建、能源、制造类项目的核心支撑体系，涵盖设备运输、仓储管理、现场配送及逆向回收等全链条服务，强调多式联运协调、超限货物处理与JIT（准时制）交付能力。当前行业依托数字化调度平台、GPS追踪与BIM协同，实现对重型构件、精密仪器等物资的可视化管控。在“一带一路”及新能源项目建设热潮下，跨境物流、港口清关与特殊包装（如防震、恒温）需求显著增长。然而，项目地域分散、气候与路况复杂、以及多方责任界面不清，常导致运输延误与成本超支；同时，传统纸质单据流转效率低，制约供应链透明度。</w:t>
      </w:r>
      <w:r>
        <w:rPr>
          <w:rFonts w:hint="eastAsia"/>
        </w:rPr>
        <w:br/>
      </w:r>
      <w:r>
        <w:rPr>
          <w:rFonts w:hint="eastAsia"/>
        </w:rPr>
        <w:t>　　未来，工程项目物流将向数字孪生驱动、绿色低碳与韧性供应链深度融合。基于BIM与GIS的虚拟物流仿真平台可在施工前优化运输路径与仓储布局；区块链技术将实现提单、报关与质检数据的不可篡改共享，提升跨境效率。在装备层面，电动或氢能重型运输车将逐步替代柴油车辆，配合模块化智能集装箱实现碳足迹追踪。应急响应方面，AI风险预警模型可提前识别地缘政治、天气或港口拥堵风险，启动备选方案。长远看，工程项目物流将从成本中心转型为保障项目进度、安全与可持续性的战略协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dbe9403f490a" w:history="1">
        <w:r>
          <w:rPr>
            <w:rStyle w:val="Hyperlink"/>
          </w:rPr>
          <w:t>2026-2032年全球与中国工程项目物流行业现状分析及发展前景研究报告</w:t>
        </w:r>
      </w:hyperlink>
      <w:r>
        <w:rPr>
          <w:rFonts w:hint="eastAsia"/>
        </w:rPr>
        <w:t>》系统分析了工程项目物流行业的现状，全面梳理了工程项目物流市场需求、市场规模、产业链结构及价格体系，详细解读了工程项目物流细分市场特点。报告结合权威数据，科学预测了工程项目物流市场前景与发展趋势，客观分析了品牌竞争格局、市场集中度及重点企业的运营表现，并指出了工程项目物流行业面临的机遇与风险。为工程项目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全球市场工程项目物流市场总体规模</w:t>
      </w:r>
      <w:r>
        <w:rPr>
          <w:rFonts w:hint="eastAsia"/>
        </w:rPr>
        <w:br/>
      </w:r>
      <w:r>
        <w:rPr>
          <w:rFonts w:hint="eastAsia"/>
        </w:rPr>
        <w:t>　　1.4 中国市场工程项目物流市场总体规模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工程项目物流行业发展总体概况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工程项目物流行业发展主要特点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工程项目物流行业发展影响因素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工程项目物流有利因素</w:t>
      </w:r>
      <w:r>
        <w:rPr>
          <w:rFonts w:hint="eastAsia"/>
        </w:rPr>
        <w:br/>
      </w:r>
      <w:r>
        <w:rPr>
          <w:rFonts w:hint="eastAsia"/>
        </w:rPr>
        <w:t>　　　　1.5.3 .2 工程项目物流不利因素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全球市场，近三年工程项目物流主要企业占有率及排名（按收入）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工程项目物流主要企业在国际市场占有率（按收入，2023-2026）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2025年工程项目物流主要企业在国际市场排名（按收入）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全球市场主要企业工程项目物流销售收入（2023-2026）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中国市场，近三年工程项目物流主要企业占有率及排名（按收入）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工程项目物流主要企业在中国市场占有率（按收入，2023-2026）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2025年工程项目物流主要企业在中国市场排名（按收入）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中国市场主要企业工程项目物流销售收入（2023-2026）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全球主要厂商工程项目物流总部及产地分布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全球主要厂商成立时间及工程项目物流商业化日期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全球主要厂商工程项目物流产品类型及应用</w:t>
      </w:r>
      <w:r>
        <w:rPr>
          <w:rFonts w:hint="eastAsia"/>
        </w:rPr>
        <w:br/>
      </w:r>
      <w:r>
        <w:rPr>
          <w:rFonts w:hint="eastAsia"/>
        </w:rPr>
        <w:t>　　2.6 工程项目物流行业集中度、竞争程度分析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工程项目物流行业集中度分析：2025年全球Top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全球工程项目物流第一梯队、第二梯队和第三梯队厂商（品牌）及市场份额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全球工程项目物流主要地区分析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全球主要地区工程项目物流市场规模分析：2021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全球主要地区工程项目物流销售额及份额（2021-2026）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全球主要地区工程项目物流销售额及份额预测（2027-2032）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运输</w:t>
      </w:r>
      <w:r>
        <w:rPr>
          <w:rFonts w:hint="eastAsia"/>
        </w:rPr>
        <w:br/>
      </w:r>
      <w:r>
        <w:rPr>
          <w:rFonts w:hint="eastAsia"/>
        </w:rPr>
        <w:t>　　　　4.1.2 仓储</w:t>
      </w:r>
      <w:r>
        <w:rPr>
          <w:rFonts w:hint="eastAsia"/>
        </w:rPr>
        <w:br/>
      </w:r>
      <w:r>
        <w:rPr>
          <w:rFonts w:hint="eastAsia"/>
        </w:rPr>
        <w:t>　　　　4.1.3 其它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按产品类型细分，全球工程项目物流销售额对比（2021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按产品类型细分，全球工程项目物流销售额及市场份额（2021-2026）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按产品类型细分，全球工程项目物流销售额预测（2027-2032）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按产品类型细分，中国工程项目物流销售额及市场份额（2021-2026）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按产品类型细分，中国工程项目物流销售额预测（2027-2032）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交通运输</w:t>
      </w:r>
      <w:r>
        <w:rPr>
          <w:rFonts w:hint="eastAsia"/>
        </w:rPr>
        <w:br/>
      </w:r>
      <w:r>
        <w:rPr>
          <w:rFonts w:hint="eastAsia"/>
        </w:rPr>
        <w:t>　　　　5.1.2 石油和天然气</w:t>
      </w:r>
      <w:r>
        <w:rPr>
          <w:rFonts w:hint="eastAsia"/>
        </w:rPr>
        <w:br/>
      </w:r>
      <w:r>
        <w:rPr>
          <w:rFonts w:hint="eastAsia"/>
        </w:rPr>
        <w:t>　　　　5.1.3 能源和电力</w:t>
      </w:r>
      <w:r>
        <w:rPr>
          <w:rFonts w:hint="eastAsia"/>
        </w:rPr>
        <w:br/>
      </w:r>
      <w:r>
        <w:rPr>
          <w:rFonts w:hint="eastAsia"/>
        </w:rPr>
        <w:t>　　　　5.1.4 建筑行业</w:t>
      </w:r>
      <w:r>
        <w:rPr>
          <w:rFonts w:hint="eastAsia"/>
        </w:rPr>
        <w:br/>
      </w:r>
      <w:r>
        <w:rPr>
          <w:rFonts w:hint="eastAsia"/>
        </w:rPr>
        <w:t>　　　　5.1.5 制造业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按应用细分，全球工程项目物流销售额对比（2021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按应用细分，全球工程项目物流销售额及市场份额（2021-2026）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按应用细分，全球工程项目物流销售额预测（2027-2032）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中国不同应用工程项目物流销售额及预测（2021-2032）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中国不同应用工程项目物流销售额及市场份额（2021-2026）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中国不同应用工程项目物流销售额预测（2027-2032）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工程项目物流行业发展趋势</w:t>
      </w:r>
      <w:r>
        <w:rPr>
          <w:rFonts w:hint="eastAsia"/>
        </w:rPr>
        <w:br/>
      </w:r>
      <w:r>
        <w:rPr>
          <w:rFonts w:hint="eastAsia"/>
        </w:rPr>
        <w:t>　　7.2 工程项目物流行业主要驱动因素</w:t>
      </w:r>
      <w:r>
        <w:rPr>
          <w:rFonts w:hint="eastAsia"/>
        </w:rPr>
        <w:br/>
      </w:r>
      <w:r>
        <w:rPr>
          <w:rFonts w:hint="eastAsia"/>
        </w:rPr>
        <w:t>　　7.3 工程项目物流中国企业SWOT分析</w:t>
      </w:r>
      <w:r>
        <w:rPr>
          <w:rFonts w:hint="eastAsia"/>
        </w:rPr>
        <w:br/>
      </w:r>
      <w:r>
        <w:rPr>
          <w:rFonts w:hint="eastAsia"/>
        </w:rPr>
        <w:t>　　7.4 中国工程项目物流行业政策环境分析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工程项目物流行业产业链简介</w:t>
      </w:r>
      <w:r>
        <w:rPr>
          <w:rFonts w:hint="eastAsia"/>
        </w:rPr>
        <w:br/>
      </w:r>
      <w:r>
        <w:rPr>
          <w:rFonts w:hint="eastAsia"/>
        </w:rPr>
        <w:t>　　　　8.1.1 工程项目物流行业供应链分析</w:t>
      </w:r>
      <w:r>
        <w:rPr>
          <w:rFonts w:hint="eastAsia"/>
        </w:rPr>
        <w:br/>
      </w:r>
      <w:r>
        <w:rPr>
          <w:rFonts w:hint="eastAsia"/>
        </w:rPr>
        <w:t>　　　　8.1.2 工程项目物流主要原料及供应情况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工程项目物流行业主要下游客户</w:t>
      </w:r>
      <w:r>
        <w:rPr>
          <w:rFonts w:hint="eastAsia"/>
        </w:rPr>
        <w:br/>
      </w:r>
      <w:r>
        <w:rPr>
          <w:rFonts w:hint="eastAsia"/>
        </w:rPr>
        <w:t>　　8.2 工程项目物流行业采购模式</w:t>
      </w:r>
      <w:r>
        <w:rPr>
          <w:rFonts w:hint="eastAsia"/>
        </w:rPr>
        <w:br/>
      </w:r>
      <w:r>
        <w:rPr>
          <w:rFonts w:hint="eastAsia"/>
        </w:rPr>
        <w:t>　　8.3 工程项目物流行业生产模式</w:t>
      </w:r>
      <w:r>
        <w:rPr>
          <w:rFonts w:hint="eastAsia"/>
        </w:rPr>
        <w:br/>
      </w:r>
      <w:r>
        <w:rPr>
          <w:rFonts w:hint="eastAsia"/>
        </w:rPr>
        <w:t>　　8.4 工程项目物流行业销售模式及销售渠道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工程项目物流行业发展主要特点</w:t>
      </w:r>
      <w:r>
        <w:rPr>
          <w:rFonts w:hint="eastAsia"/>
        </w:rPr>
        <w:br/>
      </w:r>
      <w:r>
        <w:rPr>
          <w:rFonts w:hint="eastAsia"/>
        </w:rPr>
        <w:t>　　表 2： 工程项目物流行业发展有利因素分析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工程项目物流行业发展不利因素分析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进入工程项目物流行业壁垒</w:t>
      </w:r>
      <w:r>
        <w:rPr>
          <w:rFonts w:hint="eastAsia"/>
        </w:rPr>
        <w:br/>
      </w:r>
      <w:r>
        <w:rPr>
          <w:rFonts w:hint="eastAsia"/>
        </w:rPr>
        <w:t>　　表 5： 工程项目物流主要企业在国际市场占有率（按收入，2023-2026）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2025年工程项目物流主要企业在国际市场排名（按收入）&amp;（万元）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全球市场主要企业工程项目物流销售收入（2023-2026）&amp;（万元）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工程项目物流主要企业在中国市场占有率（按收入，2023-2026）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2025年工程项目物流主要企业在中国市场排名（按收入）&amp;（万元）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中国市场主要企业工程项目物流销售收入（2023-2026）&amp;（万元）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全球主要厂商工程项目物流总部及产地分布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全球主要厂商成立时间及工程项目物流商业化日期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全球主要厂商工程项目物流产品类型及应用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2025年全球工程项目物流主要厂商市场地位（第一梯队、第二梯队和第三梯队）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全球工程项目物流市场投资、并购等现状分析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全球主要地区工程项目物流销售额：（2021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全球主要地区工程项目物流销售额（2021-2026）&amp;（万元）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全球主要地区工程项目物流销售额及份额列表（2021-2026）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全球主要地区工程项目物流销售额预测（2027-2032）&amp;（万元）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全球主要地区工程项目物流销售额及份额列表预测（2027-2032）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运输主要企业列表</w:t>
      </w:r>
      <w:r>
        <w:rPr>
          <w:rFonts w:hint="eastAsia"/>
        </w:rPr>
        <w:br/>
      </w:r>
      <w:r>
        <w:rPr>
          <w:rFonts w:hint="eastAsia"/>
        </w:rPr>
        <w:t>　　表 22： 仓储主要企业列表</w:t>
      </w:r>
      <w:r>
        <w:rPr>
          <w:rFonts w:hint="eastAsia"/>
        </w:rPr>
        <w:br/>
      </w:r>
      <w:r>
        <w:rPr>
          <w:rFonts w:hint="eastAsia"/>
        </w:rPr>
        <w:t>　　表 23： 其它主要企业列表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按产品类型细分，全球工程项目物流销售额及增长率对比（2021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按产品类型细分，全球工程项目物流销售额（2021-2026）&amp;（万元）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按产品类型细分，全球工程项目物流销售额市场份额列表（2021-2026）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按产品类型细分，全球工程项目物流销售额预测（2027-2032）&amp;（万元）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按产品类型细分，全球工程项目物流销售额市场份额预测（2027-2032）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按产品类型细分，中国工程项目物流销售额（2021-2026）&amp;（万元）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按产品类型细分，中国工程项目物流销售额市场份额列表（2021-2026）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按产品类型细分，中国工程项目物流销售额预测（2027-2032）&amp;（万元）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按产品类型细分，中国工程项目物流销售额市场份额预测（2027-2032）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按应用细分，全球工程项目物流销售额及增长率对比（2021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按应用细分，全球工程项目物流销售额（2021-2026）&amp;（万元）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按应用细分，全球工程项目物流销售额市场份额列表（2021-2026）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按应用细分，全球工程项目物流销售额预测（2027-2032）&amp;（万元）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按应用细分，全球工程项目物流市场份额预测（2027-2032）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中国不同应用工程项目物流销售额（2021-2026）&amp;（万元）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中国不同应用工程项目物流销售额市场份额列表（2021-2026）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中国不同应用工程项目物流销售额预测（2027-2032）&amp;（万元）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中国不同应用工程项目物流销售额市场份额预测（2027-2032）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重点企业（21）公司信息、总部、工程项目物流市场地位以及主要的竞争对手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工程项目物流产品及服务介绍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工程项目物流收入及毛利率（2021-2026）&amp;（万元）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工程项目物流行业发展趋势</w:t>
      </w:r>
      <w:r>
        <w:rPr>
          <w:rFonts w:hint="eastAsia"/>
        </w:rPr>
        <w:br/>
      </w:r>
      <w:r>
        <w:rPr>
          <w:rFonts w:hint="eastAsia"/>
        </w:rPr>
        <w:t>　　表 147： 工程项目物流行业主要驱动因素</w:t>
      </w:r>
      <w:r>
        <w:rPr>
          <w:rFonts w:hint="eastAsia"/>
        </w:rPr>
        <w:br/>
      </w:r>
      <w:r>
        <w:rPr>
          <w:rFonts w:hint="eastAsia"/>
        </w:rPr>
        <w:t>　　表 148： 工程项目物流行业供应链分析</w:t>
      </w:r>
      <w:r>
        <w:rPr>
          <w:rFonts w:hint="eastAsia"/>
        </w:rPr>
        <w:br/>
      </w:r>
      <w:r>
        <w:rPr>
          <w:rFonts w:hint="eastAsia"/>
        </w:rPr>
        <w:t>　　表 149： 工程项目物流上游原料供应商</w:t>
      </w:r>
      <w:r>
        <w:rPr>
          <w:rFonts w:hint="eastAsia"/>
        </w:rPr>
        <w:br/>
      </w:r>
      <w:r>
        <w:rPr>
          <w:rFonts w:hint="eastAsia"/>
        </w:rPr>
        <w:t>　　表 150： 工程项目物流行业主要下游客户</w:t>
      </w:r>
      <w:r>
        <w:rPr>
          <w:rFonts w:hint="eastAsia"/>
        </w:rPr>
        <w:br/>
      </w:r>
      <w:r>
        <w:rPr>
          <w:rFonts w:hint="eastAsia"/>
        </w:rPr>
        <w:t>　　表 151： 工程项目物流典型经销商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工程项目物流产品图片</w:t>
      </w:r>
      <w:r>
        <w:rPr>
          <w:rFonts w:hint="eastAsia"/>
        </w:rPr>
        <w:br/>
      </w:r>
      <w:r>
        <w:rPr>
          <w:rFonts w:hint="eastAsia"/>
        </w:rPr>
        <w:t>　　图 2： 全球市场工程项目物流市场规模，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全球工程项目物流市场销售额预测：（万元）&amp;（2021-2032）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中国市场工程项目物流销售额及未来趋势（2021-2032）&amp;（万元）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2025年全球前五大厂商工程项目物流市场份额</w:t>
      </w:r>
      <w:r>
        <w:rPr>
          <w:rFonts w:hint="eastAsia"/>
        </w:rPr>
        <w:br/>
      </w:r>
      <w:r>
        <w:rPr>
          <w:rFonts w:hint="eastAsia"/>
        </w:rPr>
        <w:t>　　图 6： 2025年全球工程项目物流第一梯队、第二梯队和第三梯队厂商及市场份额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全球主要地区工程项目物流销售额市场份额（2021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中东工程项目物流销售额及预测（2021-2032）&amp;（万元）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运输 产品图片</w:t>
      </w:r>
      <w:r>
        <w:rPr>
          <w:rFonts w:hint="eastAsia"/>
        </w:rPr>
        <w:br/>
      </w:r>
      <w:r>
        <w:rPr>
          <w:rFonts w:hint="eastAsia"/>
        </w:rPr>
        <w:t>　　图 17： 全球运输规模及增长率（2021-2032）&amp;（万元）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仓储产品图片</w:t>
      </w:r>
      <w:r>
        <w:rPr>
          <w:rFonts w:hint="eastAsia"/>
        </w:rPr>
        <w:br/>
      </w:r>
      <w:r>
        <w:rPr>
          <w:rFonts w:hint="eastAsia"/>
        </w:rPr>
        <w:t>　　图 19： 全球仓储规模及增长率（2021-2032）&amp;（万元）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其它产品图片</w:t>
      </w:r>
      <w:r>
        <w:rPr>
          <w:rFonts w:hint="eastAsia"/>
        </w:rPr>
        <w:br/>
      </w:r>
      <w:r>
        <w:rPr>
          <w:rFonts w:hint="eastAsia"/>
        </w:rPr>
        <w:t>　　图 21：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按产品类型细分，全球工程项目物流市场份额2025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按产品类型细分，全球工程项目物流市场份额2021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按产品类型细分，全球工程项目物流市场份额预测2026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按产品类型细分，中国工程项目物流市场份额2021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按产品类型细分，中国工程项目物流市场份额预测2026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交通运输</w:t>
      </w:r>
      <w:r>
        <w:rPr>
          <w:rFonts w:hint="eastAsia"/>
        </w:rPr>
        <w:br/>
      </w:r>
      <w:r>
        <w:rPr>
          <w:rFonts w:hint="eastAsia"/>
        </w:rPr>
        <w:t>　　图 28： 石油和天然气</w:t>
      </w:r>
      <w:r>
        <w:rPr>
          <w:rFonts w:hint="eastAsia"/>
        </w:rPr>
        <w:br/>
      </w:r>
      <w:r>
        <w:rPr>
          <w:rFonts w:hint="eastAsia"/>
        </w:rPr>
        <w:t>　　图 29： 能源和电力</w:t>
      </w:r>
      <w:r>
        <w:rPr>
          <w:rFonts w:hint="eastAsia"/>
        </w:rPr>
        <w:br/>
      </w:r>
      <w:r>
        <w:rPr>
          <w:rFonts w:hint="eastAsia"/>
        </w:rPr>
        <w:t>　　图 30： 建筑行业</w:t>
      </w:r>
      <w:r>
        <w:rPr>
          <w:rFonts w:hint="eastAsia"/>
        </w:rPr>
        <w:br/>
      </w:r>
      <w:r>
        <w:rPr>
          <w:rFonts w:hint="eastAsia"/>
        </w:rPr>
        <w:t>　　图 31： 制造业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按应用细分，全球工程项目物流市场份额2025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按应用细分，全球工程项目物流市场份额2021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工程项目物流中国企业SWOT分析</w:t>
      </w:r>
      <w:r>
        <w:rPr>
          <w:rFonts w:hint="eastAsia"/>
        </w:rPr>
        <w:br/>
      </w:r>
      <w:r>
        <w:rPr>
          <w:rFonts w:hint="eastAsia"/>
        </w:rPr>
        <w:t>　　图 36： 工程项目物流产业链</w:t>
      </w:r>
      <w:r>
        <w:rPr>
          <w:rFonts w:hint="eastAsia"/>
        </w:rPr>
        <w:br/>
      </w:r>
      <w:r>
        <w:rPr>
          <w:rFonts w:hint="eastAsia"/>
        </w:rPr>
        <w:t>　　图 37： 工程项目物流行业采购模式分析</w:t>
      </w:r>
      <w:r>
        <w:rPr>
          <w:rFonts w:hint="eastAsia"/>
        </w:rPr>
        <w:br/>
      </w:r>
      <w:r>
        <w:rPr>
          <w:rFonts w:hint="eastAsia"/>
        </w:rPr>
        <w:t>　　图 38： 工程项目物流行业生产模式</w:t>
      </w:r>
      <w:r>
        <w:rPr>
          <w:rFonts w:hint="eastAsia"/>
        </w:rPr>
        <w:br/>
      </w:r>
      <w:r>
        <w:rPr>
          <w:rFonts w:hint="eastAsia"/>
        </w:rPr>
        <w:t>　　图 39： 工程项目物流行业销售模式分析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dbe9403f490a" w:history="1">
        <w:r>
          <w:rPr>
            <w:rStyle w:val="Hyperlink"/>
          </w:rPr>
          <w:t>2026-2032年全球与中国工程项目物流行业现状分析及发展前景研究报告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dbe9403f490a" w:history="1">
        <w:r>
          <w:rPr>
            <w:rStyle w:val="Hyperlink"/>
          </w:rPr>
          <w:t>https://www.20087.com/0/39/GongChengXiangMuWuLiuFaZhanQianJing.html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热点：物流设施与设备、工程项目物流行业、项目工程、工程项目物流业务2023、找物流合作项目、工程项目物流行业前景、工程建设项目管理、工程项目物流报价表、物流属于工程建设领域吗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c3e4fb6e24153" w:history="1">
      <w:r>
        <w:rPr>
          <w:rStyle w:val="Hyperlink"/>
        </w:rPr>
        <w:t>2026-2032年全球与中国工程项目物流行业现状分析及发展前景研究报告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ChengXiangMuWuLiuFaZhanQianJing.html" TargetMode="External" Id="Rf4f7dbe9403f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ChengXiangMuWuLiuFaZhanQianJing.html" TargetMode="External" Id="Rea7c3e4fb6e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2026-01-02T03:41:07Z</dcterms:created>
  <dcterms:modified xsi:type="dcterms:W3CDTF">2026-01-02T04:41:07Z</dcterms:modified>
  <dc:subject>2026-2032年全球与中国工程项目物流行业现状分析及发展前景研究报告</dc:subject>
  <dc:title>2026-2032年全球与中国工程项目物流行业现状分析及发展前景研究报告</dc:title>
  <cp:keywords>2026-2032年全球与中国工程项目物流行业现状分析及发展前景研究报告</cp:keywords>
  <dc:description>2026-2032年全球与中国工程项目物流行业现状分析及发展前景研究报告</dc:description>
</cp:coreProperties>
</file>