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45a4c6b9437f" w:history="1">
              <w:r>
                <w:rPr>
                  <w:rStyle w:val="Hyperlink"/>
                </w:rPr>
                <w:t>2025-2031年中国报废汽车回收市场研究及前景趋势报告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45a4c6b9437f" w:history="1">
              <w:r>
                <w:rPr>
                  <w:rStyle w:val="Hyperlink"/>
                </w:rPr>
                <w:t>2025-2031年中国报废汽车回收市场研究及前景趋势报告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f45a4c6b9437f" w:history="1">
                <w:r>
                  <w:rPr>
                    <w:rStyle w:val="Hyperlink"/>
                  </w:rPr>
                  <w:t>https://www.20087.com/0/19/BaoFeiQiCheHuiShouDeFaZhanQianJing.html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行业正处于政策引导和市场驱动的快速发展阶段。各国政府纷纷出台严格的报废汽车管理制度，提倡循环经济和资源再利用，通过立法强制报废汽车的回收拆解，以减少环境污染和资源浪费。目前，报废汽车回收企业正积极采用自动化、智能化的拆解设备和技术，提高回收效率和资源利用率，同时加大废旧零部件修复再造以及材料提炼的技术研发力度。</w:t>
      </w:r>
      <w:r>
        <w:rPr>
          <w:rFonts w:hint="eastAsia"/>
        </w:rPr>
        <w:br/>
      </w:r>
      <w:r>
        <w:rPr>
          <w:rFonts w:hint="eastAsia"/>
        </w:rPr>
        <w:t>　　随着环保要求的日益严格和资源循环利用技术的进步，报废汽车回收行业将进一步规范化、标准化。未来将更重视全产业链的协同发展，构建起报废汽车回收—拆解—资源化利用的闭环产业链条。同时，借助区块链、物联网等先进技术实现报废汽车的全生命周期管理，提高回收率和再利用率。此外，报废汽车中有价值的稀有金属资源回收将成为新的利润增长点，推动行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f45a4c6b9437f" w:history="1">
        <w:r>
          <w:rPr>
            <w:rStyle w:val="Hyperlink"/>
          </w:rPr>
          <w:t>2025-2031年中国报废汽车回收市场研究及前景趋势报告</w:t>
        </w:r>
      </w:hyperlink>
      <w:r>
        <w:rPr>
          <w:rFonts w:hint="eastAsia"/>
        </w:rPr>
        <w:t>》基于多年报废汽车回收行业研究积累，结合报废汽车回收行业市场现状，通过资深研究团队对报废汽车回收市场资讯的系统整理与分析，依托权威数据资源及长期市场监测数据库，对报废汽车回收行业进行了全面调研。报告详细分析了报废汽车回收市场规模、市场前景、技术现状及未来发展方向，重点评估了报废汽车回收行业内企业的竞争格局及经营表现，并通过SWOT分析揭示了报废汽车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f45a4c6b9437f" w:history="1">
        <w:r>
          <w:rPr>
            <w:rStyle w:val="Hyperlink"/>
          </w:rPr>
          <w:t>2025-2031年中国报废汽车回收市场研究及前景趋势报告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》为投资者提供了准确的市场现状分析及前景预判，帮助挖掘行业投资价值，并提出投资策略与营销策略建议，是把握报废汽车回收行业动态、优化决策的重要工具。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中国报废汽车回收行业发展综述</w:t>
      </w:r>
      <w:r>
        <w:rPr>
          <w:rFonts w:hint="eastAsia"/>
        </w:rPr>
        <w:br/>
      </w:r>
      <w:r>
        <w:rPr>
          <w:rFonts w:hint="eastAsia"/>
        </w:rPr>
        <w:t>　　第一节 中国报废汽车回收相关概述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　　（一）、增加交通事故</w:t>
      </w:r>
      <w:r>
        <w:rPr>
          <w:rFonts w:hint="eastAsia"/>
        </w:rPr>
        <w:br/>
      </w:r>
      <w:r>
        <w:rPr>
          <w:rFonts w:hint="eastAsia"/>
        </w:rPr>
        <w:t>　　　　　　（二）、环境污染严重</w:t>
      </w:r>
      <w:r>
        <w:rPr>
          <w:rFonts w:hint="eastAsia"/>
        </w:rPr>
        <w:br/>
      </w:r>
      <w:r>
        <w:rPr>
          <w:rFonts w:hint="eastAsia"/>
        </w:rPr>
        <w:t>　　第二节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一、报废汽车拆解</w:t>
      </w:r>
      <w:r>
        <w:rPr>
          <w:rFonts w:hint="eastAsia"/>
        </w:rPr>
        <w:br/>
      </w:r>
      <w:r>
        <w:rPr>
          <w:rFonts w:hint="eastAsia"/>
        </w:rPr>
        <w:t>　　　　　　（一）、报废汽车拆解步骤</w:t>
      </w:r>
      <w:r>
        <w:rPr>
          <w:rFonts w:hint="eastAsia"/>
        </w:rPr>
        <w:br/>
      </w:r>
      <w:r>
        <w:rPr>
          <w:rFonts w:hint="eastAsia"/>
        </w:rPr>
        <w:t>　　　　　　（二）、报废汽车拆解技术</w:t>
      </w:r>
      <w:r>
        <w:rPr>
          <w:rFonts w:hint="eastAsia"/>
        </w:rPr>
        <w:br/>
      </w:r>
      <w:r>
        <w:rPr>
          <w:rFonts w:hint="eastAsia"/>
        </w:rPr>
        <w:t>　　　　二、报废汽车零部件再制造</w:t>
      </w:r>
      <w:r>
        <w:rPr>
          <w:rFonts w:hint="eastAsia"/>
        </w:rPr>
        <w:br/>
      </w:r>
      <w:r>
        <w:rPr>
          <w:rFonts w:hint="eastAsia"/>
        </w:rPr>
        <w:t>　　　　　　（一）、报废汽车再制造过程</w:t>
      </w:r>
      <w:r>
        <w:rPr>
          <w:rFonts w:hint="eastAsia"/>
        </w:rPr>
        <w:br/>
      </w:r>
      <w:r>
        <w:rPr>
          <w:rFonts w:hint="eastAsia"/>
        </w:rPr>
        <w:t>　　　　　　（二）、汽车再制造关键技术</w:t>
      </w:r>
      <w:r>
        <w:rPr>
          <w:rFonts w:hint="eastAsia"/>
        </w:rPr>
        <w:br/>
      </w:r>
      <w:r>
        <w:rPr>
          <w:rFonts w:hint="eastAsia"/>
        </w:rPr>
        <w:t>　　第三节 中国报废汽车回收行业主要问题</w:t>
      </w:r>
      <w:r>
        <w:rPr>
          <w:rFonts w:hint="eastAsia"/>
        </w:rPr>
        <w:br/>
      </w:r>
      <w:r>
        <w:rPr>
          <w:rFonts w:hint="eastAsia"/>
        </w:rPr>
        <w:t>　　　　一、报废汽车回收严重不足</w:t>
      </w:r>
      <w:r>
        <w:rPr>
          <w:rFonts w:hint="eastAsia"/>
        </w:rPr>
        <w:br/>
      </w:r>
      <w:r>
        <w:rPr>
          <w:rFonts w:hint="eastAsia"/>
        </w:rPr>
        <w:t>　　　　　　（一）、报废汽车回购价格低</w:t>
      </w:r>
      <w:r>
        <w:rPr>
          <w:rFonts w:hint="eastAsia"/>
        </w:rPr>
        <w:br/>
      </w:r>
      <w:r>
        <w:rPr>
          <w:rFonts w:hint="eastAsia"/>
        </w:rPr>
        <w:t>　　　　　　（二）、非法报废汽车现象突出</w:t>
      </w:r>
      <w:r>
        <w:rPr>
          <w:rFonts w:hint="eastAsia"/>
        </w:rPr>
        <w:br/>
      </w:r>
      <w:r>
        <w:rPr>
          <w:rFonts w:hint="eastAsia"/>
        </w:rPr>
        <w:t>　　　　二、汽车零部件再制造业发展缓慢</w:t>
      </w:r>
      <w:r>
        <w:rPr>
          <w:rFonts w:hint="eastAsia"/>
        </w:rPr>
        <w:br/>
      </w:r>
      <w:r>
        <w:rPr>
          <w:rFonts w:hint="eastAsia"/>
        </w:rPr>
        <w:t>　　　　　　（一）、行业领域限制较多</w:t>
      </w:r>
      <w:r>
        <w:rPr>
          <w:rFonts w:hint="eastAsia"/>
        </w:rPr>
        <w:br/>
      </w:r>
      <w:r>
        <w:rPr>
          <w:rFonts w:hint="eastAsia"/>
        </w:rPr>
        <w:t>　　　　　　（二）、零部件回收销售困难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一、行业相关标准体系</w:t>
      </w:r>
      <w:r>
        <w:rPr>
          <w:rFonts w:hint="eastAsia"/>
        </w:rPr>
        <w:br/>
      </w:r>
      <w:r>
        <w:rPr>
          <w:rFonts w:hint="eastAsia"/>
        </w:rPr>
        <w:t>　　　　　　（一）、国外汽车回收法律法规</w:t>
      </w:r>
      <w:r>
        <w:rPr>
          <w:rFonts w:hint="eastAsia"/>
        </w:rPr>
        <w:br/>
      </w:r>
      <w:r>
        <w:rPr>
          <w:rFonts w:hint="eastAsia"/>
        </w:rPr>
        <w:t>　　　　　　（二）、汽车回收利用标准框架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第二节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（一）、美国宏观经济环境分析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（三）、日本宏观经济环境分析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（四）、全球经济走势境预测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（一）、国内GDP增长分析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（二）、工业经济增长分析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（三）、固定资产投资情况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（四）、中国经济走势预测</w:t>
      </w:r>
      <w:r>
        <w:rPr>
          <w:rFonts w:hint="eastAsia"/>
        </w:rPr>
        <w:br/>
      </w:r>
      <w:r>
        <w:rPr>
          <w:rFonts w:hint="eastAsia"/>
        </w:rPr>
        <w:t>　　　　三、汽车市场分析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一、行业相关技术标准</w:t>
      </w:r>
      <w:r>
        <w:rPr>
          <w:rFonts w:hint="eastAsia"/>
        </w:rPr>
        <w:br/>
      </w:r>
      <w:r>
        <w:rPr>
          <w:rFonts w:hint="eastAsia"/>
        </w:rPr>
        <w:t>　　　　二、汽车回收拆解技术</w:t>
      </w:r>
      <w:r>
        <w:rPr>
          <w:rFonts w:hint="eastAsia"/>
        </w:rPr>
        <w:br/>
      </w:r>
      <w:r>
        <w:rPr>
          <w:rFonts w:hint="eastAsia"/>
        </w:rPr>
        <w:t>　　　　　　（一）、报废汽车回收综合拆解技术</w:t>
      </w:r>
      <w:r>
        <w:rPr>
          <w:rFonts w:hint="eastAsia"/>
        </w:rPr>
        <w:br/>
      </w:r>
      <w:r>
        <w:rPr>
          <w:rFonts w:hint="eastAsia"/>
        </w:rPr>
        <w:t>　　　　　　（二）、报废汽车绿色拆解技术</w:t>
      </w:r>
      <w:r>
        <w:rPr>
          <w:rFonts w:hint="eastAsia"/>
        </w:rPr>
        <w:br/>
      </w:r>
      <w:r>
        <w:rPr>
          <w:rFonts w:hint="eastAsia"/>
        </w:rPr>
        <w:t>　　第四节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二、道路交通安全隐患引关注</w:t>
      </w:r>
      <w:r>
        <w:rPr>
          <w:rFonts w:hint="eastAsia"/>
        </w:rPr>
        <w:br/>
      </w:r>
      <w:r>
        <w:rPr>
          <w:rFonts w:hint="eastAsia"/>
        </w:rPr>
        <w:t>　　　　三、规范完善汽车行业产业链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美国报废汽车回收行业发展状况分析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（一）、完全市场化运作</w:t>
      </w:r>
      <w:r>
        <w:rPr>
          <w:rFonts w:hint="eastAsia"/>
        </w:rPr>
        <w:br/>
      </w:r>
      <w:r>
        <w:rPr>
          <w:rFonts w:hint="eastAsia"/>
        </w:rPr>
        <w:t>　　　　　　（二）、车辆回收联盟VRP</w:t>
      </w:r>
      <w:r>
        <w:rPr>
          <w:rFonts w:hint="eastAsia"/>
        </w:rPr>
        <w:br/>
      </w:r>
      <w:r>
        <w:rPr>
          <w:rFonts w:hint="eastAsia"/>
        </w:rPr>
        <w:t>　　　　　　（三）、产品连带责任制</w:t>
      </w:r>
      <w:r>
        <w:rPr>
          <w:rFonts w:hint="eastAsia"/>
        </w:rPr>
        <w:br/>
      </w:r>
      <w:r>
        <w:rPr>
          <w:rFonts w:hint="eastAsia"/>
        </w:rPr>
        <w:t>　　　　　　（四）、相关法规分析</w:t>
      </w:r>
      <w:r>
        <w:rPr>
          <w:rFonts w:hint="eastAsia"/>
        </w:rPr>
        <w:br/>
      </w:r>
      <w:r>
        <w:rPr>
          <w:rFonts w:hint="eastAsia"/>
        </w:rPr>
        <w:t>　　　　二、报废汽车市场分析</w:t>
      </w:r>
      <w:r>
        <w:rPr>
          <w:rFonts w:hint="eastAsia"/>
        </w:rPr>
        <w:br/>
      </w:r>
      <w:r>
        <w:rPr>
          <w:rFonts w:hint="eastAsia"/>
        </w:rPr>
        <w:t>　　　　　　（一）、市场规模分析</w:t>
      </w:r>
      <w:r>
        <w:rPr>
          <w:rFonts w:hint="eastAsia"/>
        </w:rPr>
        <w:br/>
      </w:r>
      <w:r>
        <w:rPr>
          <w:rFonts w:hint="eastAsia"/>
        </w:rPr>
        <w:t>　　　　　　（二）、汽车钢铁回收率与再生件使用率</w:t>
      </w:r>
      <w:r>
        <w:rPr>
          <w:rFonts w:hint="eastAsia"/>
        </w:rPr>
        <w:br/>
      </w:r>
      <w:r>
        <w:rPr>
          <w:rFonts w:hint="eastAsia"/>
        </w:rPr>
        <w:t>　　　　三、行业运营模式分析</w:t>
      </w:r>
      <w:r>
        <w:rPr>
          <w:rFonts w:hint="eastAsia"/>
        </w:rPr>
        <w:br/>
      </w:r>
      <w:r>
        <w:rPr>
          <w:rFonts w:hint="eastAsia"/>
        </w:rPr>
        <w:t>　　第二节 德国报废汽车回收行业发展状况分析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（一）、制定ELV指令</w:t>
      </w:r>
      <w:r>
        <w:rPr>
          <w:rFonts w:hint="eastAsia"/>
        </w:rPr>
        <w:br/>
      </w:r>
      <w:r>
        <w:rPr>
          <w:rFonts w:hint="eastAsia"/>
        </w:rPr>
        <w:t>　　　　　　（二）、鼓励绿色设计</w:t>
      </w:r>
      <w:r>
        <w:rPr>
          <w:rFonts w:hint="eastAsia"/>
        </w:rPr>
        <w:br/>
      </w:r>
      <w:r>
        <w:rPr>
          <w:rFonts w:hint="eastAsia"/>
        </w:rPr>
        <w:t>　　　　　　（三）、强制进行RRR认证</w:t>
      </w:r>
      <w:r>
        <w:rPr>
          <w:rFonts w:hint="eastAsia"/>
        </w:rPr>
        <w:br/>
      </w:r>
      <w:r>
        <w:rPr>
          <w:rFonts w:hint="eastAsia"/>
        </w:rPr>
        <w:t>　　　　二、报废汽车市场分析</w:t>
      </w:r>
      <w:r>
        <w:rPr>
          <w:rFonts w:hint="eastAsia"/>
        </w:rPr>
        <w:br/>
      </w:r>
      <w:r>
        <w:rPr>
          <w:rFonts w:hint="eastAsia"/>
        </w:rPr>
        <w:t>　　　　三、行业运营模式分析</w:t>
      </w:r>
      <w:r>
        <w:rPr>
          <w:rFonts w:hint="eastAsia"/>
        </w:rPr>
        <w:br/>
      </w:r>
      <w:r>
        <w:rPr>
          <w:rFonts w:hint="eastAsia"/>
        </w:rPr>
        <w:t>　　第三节 日本报废汽车回收行业发展状况分析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　　（一）、行业的兴起（1920-1940年）</w:t>
      </w:r>
      <w:r>
        <w:rPr>
          <w:rFonts w:hint="eastAsia"/>
        </w:rPr>
        <w:br/>
      </w:r>
      <w:r>
        <w:rPr>
          <w:rFonts w:hint="eastAsia"/>
        </w:rPr>
        <w:t>　　　　　　（二）、行业的发展（1940-1950年）</w:t>
      </w:r>
      <w:r>
        <w:rPr>
          <w:rFonts w:hint="eastAsia"/>
        </w:rPr>
        <w:br/>
      </w:r>
      <w:r>
        <w:rPr>
          <w:rFonts w:hint="eastAsia"/>
        </w:rPr>
        <w:t>　　　　　　（三）、行业的成熟（1950-1980年）</w:t>
      </w:r>
      <w:r>
        <w:rPr>
          <w:rFonts w:hint="eastAsia"/>
        </w:rPr>
        <w:br/>
      </w:r>
      <w:r>
        <w:rPr>
          <w:rFonts w:hint="eastAsia"/>
        </w:rPr>
        <w:t>　　　　　　（四）、行业的稳定（1980年至今）</w:t>
      </w:r>
      <w:r>
        <w:rPr>
          <w:rFonts w:hint="eastAsia"/>
        </w:rPr>
        <w:br/>
      </w:r>
      <w:r>
        <w:rPr>
          <w:rFonts w:hint="eastAsia"/>
        </w:rPr>
        <w:t>　　　　二、汽车回收处理概况</w:t>
      </w:r>
      <w:r>
        <w:rPr>
          <w:rFonts w:hint="eastAsia"/>
        </w:rPr>
        <w:br/>
      </w:r>
      <w:r>
        <w:rPr>
          <w:rFonts w:hint="eastAsia"/>
        </w:rPr>
        <w:t>　　　　　　（一）、“汽车循环再利用促进中心”</w:t>
      </w:r>
      <w:r>
        <w:rPr>
          <w:rFonts w:hint="eastAsia"/>
        </w:rPr>
        <w:br/>
      </w:r>
      <w:r>
        <w:rPr>
          <w:rFonts w:hint="eastAsia"/>
        </w:rPr>
        <w:t>　　　　　　（二）、报废汽车回收流程</w:t>
      </w:r>
      <w:r>
        <w:rPr>
          <w:rFonts w:hint="eastAsia"/>
        </w:rPr>
        <w:br/>
      </w:r>
      <w:r>
        <w:rPr>
          <w:rFonts w:hint="eastAsia"/>
        </w:rPr>
        <w:t>　　　　三、报废汽车市场分析</w:t>
      </w:r>
      <w:r>
        <w:rPr>
          <w:rFonts w:hint="eastAsia"/>
        </w:rPr>
        <w:br/>
      </w:r>
      <w:r>
        <w:rPr>
          <w:rFonts w:hint="eastAsia"/>
        </w:rPr>
        <w:t>　　　　四、行业运营模式分析</w:t>
      </w:r>
      <w:r>
        <w:rPr>
          <w:rFonts w:hint="eastAsia"/>
        </w:rPr>
        <w:br/>
      </w:r>
      <w:r>
        <w:rPr>
          <w:rFonts w:hint="eastAsia"/>
        </w:rPr>
        <w:t>　　第四节 发达国家报废汽车回收行业盈利模式分析</w:t>
      </w:r>
      <w:r>
        <w:rPr>
          <w:rFonts w:hint="eastAsia"/>
        </w:rPr>
        <w:br/>
      </w:r>
      <w:r>
        <w:rPr>
          <w:rFonts w:hint="eastAsia"/>
        </w:rPr>
        <w:t>　　　　一、美国：连带责任制法规规范市场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（一）、市场混乱报废车源少</w:t>
      </w:r>
      <w:r>
        <w:rPr>
          <w:rFonts w:hint="eastAsia"/>
        </w:rPr>
        <w:br/>
      </w:r>
      <w:r>
        <w:rPr>
          <w:rFonts w:hint="eastAsia"/>
        </w:rPr>
        <w:t>　　　　　　（二）、技术以手工拆解居多</w:t>
      </w:r>
      <w:r>
        <w:rPr>
          <w:rFonts w:hint="eastAsia"/>
        </w:rPr>
        <w:br/>
      </w:r>
      <w:r>
        <w:rPr>
          <w:rFonts w:hint="eastAsia"/>
        </w:rPr>
        <w:t>　　　　　　（三）、政府监管有待完善规范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　　　　（一）、行业行政管理分析</w:t>
      </w:r>
      <w:r>
        <w:rPr>
          <w:rFonts w:hint="eastAsia"/>
        </w:rPr>
        <w:br/>
      </w:r>
      <w:r>
        <w:rPr>
          <w:rFonts w:hint="eastAsia"/>
        </w:rPr>
        <w:t>　　　　　　（二）、行业回收物流分析</w:t>
      </w:r>
      <w:r>
        <w:rPr>
          <w:rFonts w:hint="eastAsia"/>
        </w:rPr>
        <w:br/>
      </w:r>
      <w:r>
        <w:rPr>
          <w:rFonts w:hint="eastAsia"/>
        </w:rPr>
        <w:t>　　　　　　（三）、行业利润点分析</w:t>
      </w:r>
      <w:r>
        <w:rPr>
          <w:rFonts w:hint="eastAsia"/>
        </w:rPr>
        <w:br/>
      </w:r>
      <w:r>
        <w:rPr>
          <w:rFonts w:hint="eastAsia"/>
        </w:rPr>
        <w:t>　　第二节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一、中国汽车市场发展现状</w:t>
      </w:r>
      <w:r>
        <w:rPr>
          <w:rFonts w:hint="eastAsia"/>
        </w:rPr>
        <w:br/>
      </w:r>
      <w:r>
        <w:rPr>
          <w:rFonts w:hint="eastAsia"/>
        </w:rPr>
        <w:t>　　　　　　（一）、中国汽车市场产销量分析</w:t>
      </w:r>
      <w:r>
        <w:rPr>
          <w:rFonts w:hint="eastAsia"/>
        </w:rPr>
        <w:br/>
      </w:r>
      <w:r>
        <w:rPr>
          <w:rFonts w:hint="eastAsia"/>
        </w:rPr>
        <w:t>　　　　　　（二）、中国汽车细分市场需求分析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（一）、汽车拆解企业盈利水平低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（二）、国家鼓励汽车再制造发展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（三）、报废汽车市场发展呈平稳态势</w:t>
      </w:r>
      <w:r>
        <w:rPr>
          <w:rFonts w:hint="eastAsia"/>
        </w:rPr>
        <w:br/>
      </w:r>
      <w:r>
        <w:rPr>
          <w:rFonts w:hint="eastAsia"/>
        </w:rPr>
        <w:t>　　第三节 中国报废汽车回收行业回收模式分析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　　（一）、第三方负责回收模式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　　（一）、经济因素</w:t>
      </w:r>
      <w:r>
        <w:rPr>
          <w:rFonts w:hint="eastAsia"/>
        </w:rPr>
        <w:br/>
      </w:r>
      <w:r>
        <w:rPr>
          <w:rFonts w:hint="eastAsia"/>
        </w:rPr>
        <w:t>　　　　　　（二）、管理因素</w:t>
      </w:r>
      <w:r>
        <w:rPr>
          <w:rFonts w:hint="eastAsia"/>
        </w:rPr>
        <w:br/>
      </w:r>
      <w:r>
        <w:rPr>
          <w:rFonts w:hint="eastAsia"/>
        </w:rPr>
        <w:t>　　　　　　（三）、技术因素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中国报废汽车回收行业细分市场分析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（一）、拆解所获再生资源的种类分析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　　（二）、拆解所获再生资源的产值分析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三、中国报废汽车回收行业结构分析</w:t>
      </w:r>
      <w:r>
        <w:rPr>
          <w:rFonts w:hint="eastAsia"/>
        </w:rPr>
        <w:br/>
      </w:r>
      <w:r>
        <w:rPr>
          <w:rFonts w:hint="eastAsia"/>
        </w:rPr>
        <w:t>　　　　　　（一）、企业排名分析</w:t>
      </w:r>
      <w:r>
        <w:rPr>
          <w:rFonts w:hint="eastAsia"/>
        </w:rPr>
        <w:br/>
      </w:r>
      <w:r>
        <w:rPr>
          <w:rFonts w:hint="eastAsia"/>
        </w:rPr>
        <w:t>　　　　　　（二）、市场集中度分析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（三）、企业分布区域分析</w:t>
      </w:r>
      <w:r>
        <w:rPr>
          <w:rFonts w:hint="eastAsia"/>
        </w:rPr>
        <w:br/>
      </w:r>
      <w:r>
        <w:rPr>
          <w:rFonts w:hint="eastAsia"/>
        </w:rPr>
        <w:t>　　　　四、中国报废汽车回收行业回收规模分析</w:t>
      </w:r>
      <w:r>
        <w:rPr>
          <w:rFonts w:hint="eastAsia"/>
        </w:rPr>
        <w:br/>
      </w:r>
      <w:r>
        <w:rPr>
          <w:rFonts w:hint="eastAsia"/>
        </w:rPr>
        <w:t>　　第二节 中国报废汽车回收拆解行业市场分析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（一）、报废汽车逆向物流过程分析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（二）、报废汽车拆解破碎过程分析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二、报废汽车材料回收利用分析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（一）、ASR污染专业处理过程分析</w:t>
      </w:r>
      <w:r>
        <w:rPr>
          <w:rFonts w:hint="eastAsia"/>
        </w:rPr>
        <w:br/>
      </w:r>
      <w:r>
        <w:rPr>
          <w:rFonts w:hint="eastAsia"/>
        </w:rPr>
        <w:t>　　　　　　（二）、废旧钢铁的回收利用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（三）、有色金属的回收利用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（四）、其他物质的回收利用</w:t>
      </w:r>
      <w:r>
        <w:rPr>
          <w:rFonts w:hint="eastAsia"/>
        </w:rPr>
        <w:br/>
      </w:r>
      <w:r>
        <w:rPr>
          <w:rFonts w:hint="eastAsia"/>
        </w:rPr>
        <w:t>　　第三节 中国汽车零部件再制造行业市场分析</w:t>
      </w:r>
      <w:r>
        <w:rPr>
          <w:rFonts w:hint="eastAsia"/>
        </w:rPr>
        <w:br/>
      </w:r>
      <w:r>
        <w:rPr>
          <w:rFonts w:hint="eastAsia"/>
        </w:rPr>
        <w:t>　　　　一、行业发展相关概述</w:t>
      </w:r>
      <w:r>
        <w:rPr>
          <w:rFonts w:hint="eastAsia"/>
        </w:rPr>
        <w:br/>
      </w:r>
      <w:r>
        <w:rPr>
          <w:rFonts w:hint="eastAsia"/>
        </w:rPr>
        <w:t>　　　　　　（一）、汽车零部件再制造的界定</w:t>
      </w:r>
      <w:r>
        <w:rPr>
          <w:rFonts w:hint="eastAsia"/>
        </w:rPr>
        <w:br/>
      </w:r>
      <w:r>
        <w:rPr>
          <w:rFonts w:hint="eastAsia"/>
        </w:rPr>
        <w:t>　　　　　　（二）、汽车零部件再制造的发展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（一）、中国汽车零部件行业发展状况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　　（二）、汽车零部件再制造行业发展状况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　　（一）、中国汽车零部件市场规模分析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　　（二）、汽车零部件再制造市场规模预测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2020-2025年报废汽车回收行业各区域市场概况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二、汽车市场发展状况</w:t>
      </w:r>
      <w:r>
        <w:rPr>
          <w:rFonts w:hint="eastAsia"/>
        </w:rPr>
        <w:br/>
      </w:r>
      <w:r>
        <w:rPr>
          <w:rFonts w:hint="eastAsia"/>
        </w:rPr>
        <w:t>　　　　三、报废汽车市场规模</w:t>
      </w:r>
      <w:r>
        <w:rPr>
          <w:rFonts w:hint="eastAsia"/>
        </w:rPr>
        <w:br/>
      </w:r>
      <w:r>
        <w:rPr>
          <w:rFonts w:hint="eastAsia"/>
        </w:rPr>
        <w:t>　　　　四、报废汽车发展动态</w:t>
      </w:r>
      <w:r>
        <w:rPr>
          <w:rFonts w:hint="eastAsia"/>
        </w:rPr>
        <w:br/>
      </w:r>
      <w:r>
        <w:rPr>
          <w:rFonts w:hint="eastAsia"/>
        </w:rPr>
        <w:t>　　第二节 东北地区报废汽车回收行业分析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二、汽车市场发展状况</w:t>
      </w:r>
      <w:r>
        <w:rPr>
          <w:rFonts w:hint="eastAsia"/>
        </w:rPr>
        <w:br/>
      </w:r>
      <w:r>
        <w:rPr>
          <w:rFonts w:hint="eastAsia"/>
        </w:rPr>
        <w:t>　　　　三、报废汽车市场规模</w:t>
      </w:r>
      <w:r>
        <w:rPr>
          <w:rFonts w:hint="eastAsia"/>
        </w:rPr>
        <w:br/>
      </w:r>
      <w:r>
        <w:rPr>
          <w:rFonts w:hint="eastAsia"/>
        </w:rPr>
        <w:t>　　　　四、报废汽车发展动态</w:t>
      </w:r>
      <w:r>
        <w:rPr>
          <w:rFonts w:hint="eastAsia"/>
        </w:rPr>
        <w:br/>
      </w:r>
      <w:r>
        <w:rPr>
          <w:rFonts w:hint="eastAsia"/>
        </w:rPr>
        <w:t>　　第三节 华东地区报废汽车回收行业分析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二、汽车市场发展状况</w:t>
      </w:r>
      <w:r>
        <w:rPr>
          <w:rFonts w:hint="eastAsia"/>
        </w:rPr>
        <w:br/>
      </w:r>
      <w:r>
        <w:rPr>
          <w:rFonts w:hint="eastAsia"/>
        </w:rPr>
        <w:t>　　　　三、报废汽车市场规模</w:t>
      </w:r>
      <w:r>
        <w:rPr>
          <w:rFonts w:hint="eastAsia"/>
        </w:rPr>
        <w:br/>
      </w:r>
      <w:r>
        <w:rPr>
          <w:rFonts w:hint="eastAsia"/>
        </w:rPr>
        <w:t>　　　　四、报废汽车发展动态</w:t>
      </w:r>
      <w:r>
        <w:rPr>
          <w:rFonts w:hint="eastAsia"/>
        </w:rPr>
        <w:br/>
      </w:r>
      <w:r>
        <w:rPr>
          <w:rFonts w:hint="eastAsia"/>
        </w:rPr>
        <w:t>　　第四节 华中地区报废汽车回收行业分析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二、汽车市场发展状况</w:t>
      </w:r>
      <w:r>
        <w:rPr>
          <w:rFonts w:hint="eastAsia"/>
        </w:rPr>
        <w:br/>
      </w:r>
      <w:r>
        <w:rPr>
          <w:rFonts w:hint="eastAsia"/>
        </w:rPr>
        <w:t>　　　　三、报废汽车市场规模</w:t>
      </w:r>
      <w:r>
        <w:rPr>
          <w:rFonts w:hint="eastAsia"/>
        </w:rPr>
        <w:br/>
      </w:r>
      <w:r>
        <w:rPr>
          <w:rFonts w:hint="eastAsia"/>
        </w:rPr>
        <w:t>　　　　四、报废汽车发展动态</w:t>
      </w:r>
      <w:r>
        <w:rPr>
          <w:rFonts w:hint="eastAsia"/>
        </w:rPr>
        <w:br/>
      </w:r>
      <w:r>
        <w:rPr>
          <w:rFonts w:hint="eastAsia"/>
        </w:rPr>
        <w:t>　　第五节 华南地区报废汽车回收行业分析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二、汽车市场发展状况</w:t>
      </w:r>
      <w:r>
        <w:rPr>
          <w:rFonts w:hint="eastAsia"/>
        </w:rPr>
        <w:br/>
      </w:r>
      <w:r>
        <w:rPr>
          <w:rFonts w:hint="eastAsia"/>
        </w:rPr>
        <w:t>　　　　三、报废汽车市场规模</w:t>
      </w:r>
      <w:r>
        <w:rPr>
          <w:rFonts w:hint="eastAsia"/>
        </w:rPr>
        <w:br/>
      </w:r>
      <w:r>
        <w:rPr>
          <w:rFonts w:hint="eastAsia"/>
        </w:rPr>
        <w:t>　　　　四、报废汽车发展动态</w:t>
      </w:r>
      <w:r>
        <w:rPr>
          <w:rFonts w:hint="eastAsia"/>
        </w:rPr>
        <w:br/>
      </w:r>
      <w:r>
        <w:rPr>
          <w:rFonts w:hint="eastAsia"/>
        </w:rPr>
        <w:t>　　第六节 西部地区报废汽车回收行业分析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二、汽车市场发展状况</w:t>
      </w:r>
      <w:r>
        <w:rPr>
          <w:rFonts w:hint="eastAsia"/>
        </w:rPr>
        <w:br/>
      </w:r>
      <w:r>
        <w:rPr>
          <w:rFonts w:hint="eastAsia"/>
        </w:rPr>
        <w:t>　　　　三、报废汽车市场规模</w:t>
      </w:r>
      <w:r>
        <w:rPr>
          <w:rFonts w:hint="eastAsia"/>
        </w:rPr>
        <w:br/>
      </w:r>
      <w:r>
        <w:rPr>
          <w:rFonts w:hint="eastAsia"/>
        </w:rPr>
        <w:t>　　　　四、报废汽车发展动态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第一节 报废汽车拆解业企业经营分析</w:t>
      </w:r>
      <w:r>
        <w:rPr>
          <w:rFonts w:hint="eastAsia"/>
        </w:rPr>
        <w:br/>
      </w:r>
      <w:r>
        <w:rPr>
          <w:rFonts w:hint="eastAsia"/>
        </w:rPr>
        <w:t>　　　　一、广东省金属回收公司经营情况分析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二、深圳市报废车回收有限公司经营情况分析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三、江苏苏物再生利用有限公司经营情况分析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四、宁波市废旧汽车回收集团公司经营情况分析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五、合肥皖中报废汽车回收有限责任公司经营情况分析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汽车零部件再制造企业经营分析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二、安徽江淮汽车股份有限公司经营情况分析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三、奇瑞汽车股份有限公司经营情况分析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四、潍柴动力（潍坊）再制造有限公司经营情况分析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五、广州市花都全球自动变速箱有限公司经营情况分析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中国报废汽车回收行业发展前景及投资预测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中国报废汽车回收行业风险分析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中国报废汽车回收行业投资分析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二、行业投资动向分析</w:t>
      </w:r>
      <w:r>
        <w:rPr>
          <w:rFonts w:hint="eastAsia"/>
        </w:rPr>
        <w:br/>
      </w:r>
      <w:r>
        <w:rPr>
          <w:rFonts w:hint="eastAsia"/>
        </w:rPr>
        <w:t>　　第三节 中⋅智⋅林⋅　中国报废汽车回收行业市场前景预测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二、2025-2031年中国报废汽车市场规模预测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报废汽车回收行业历程</w:t>
      </w:r>
      <w:r>
        <w:rPr>
          <w:rFonts w:hint="eastAsia"/>
        </w:rPr>
        <w:br/>
      </w:r>
      <w:r>
        <w:rPr>
          <w:rFonts w:hint="eastAsia"/>
        </w:rPr>
        <w:t>　　图表 报废汽车回收行业生命周期</w:t>
      </w:r>
      <w:r>
        <w:rPr>
          <w:rFonts w:hint="eastAsia"/>
        </w:rPr>
        <w:br/>
      </w:r>
      <w:r>
        <w:rPr>
          <w:rFonts w:hint="eastAsia"/>
        </w:rPr>
        <w:t>　　图表 报废汽车回收行业产业链分析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45a4c6b9437f" w:history="1">
        <w:r>
          <w:rPr>
            <w:rStyle w:val="Hyperlink"/>
          </w:rPr>
          <w:t>2025-2031年中国报废汽车回收市场研究及前景趋势报告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f45a4c6b9437f" w:history="1">
        <w:r>
          <w:rPr>
            <w:rStyle w:val="Hyperlink"/>
          </w:rPr>
          <w:t>https://www.20087.com/0/19/BaoFeiQiCheHuiShouDeFaZhanQianJing.html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38245b364d6a" w:history="1">
      <w:r>
        <w:rPr>
          <w:rStyle w:val="Hyperlink"/>
        </w:rPr>
        <w:t>2025-2031年中国报废汽车回收市场研究及前景趋势报告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oFeiQiCheHuiShouDeFaZhanQianJing.html" TargetMode="External" Id="R6f5f45a4c6b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oFeiQiCheHuiShouDeFaZhanQianJing.html" TargetMode="External" Id="R060e38245b36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2025-03-21T05:22:00Z</dcterms:created>
  <dcterms:modified xsi:type="dcterms:W3CDTF">2025-03-21T06:22:00Z</dcterms:modified>
  <dc:subject>2025-2031年中国报废汽车回收市场研究及前景趋势报告</dc:subject>
  <dc:title>2025-2031年中国报废汽车回收市场研究及前景趋势报告</dc:title>
  <cp:keywords>2025-2031年中国报废汽车回收市场研究及前景趋势报告</cp:keywords>
  <dc:description>2025-2031年中国报废汽车回收市场研究及前景趋势报告</dc:description>
</cp:coreProperties>
</file>