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04c494c8453e" w:history="1">
              <w:r>
                <w:rPr>
                  <w:rStyle w:val="Hyperlink"/>
                </w:rPr>
                <w:t>2026-2032年全球与中国无人机防控系统行业发展现状分析及市场前景报告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04c494c8453e" w:history="1">
              <w:r>
                <w:rPr>
                  <w:rStyle w:val="Hyperlink"/>
                </w:rPr>
                <w:t>2026-2032年全球与中国无人机防控系统行业发展现状分析及市场前景报告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04c494c8453e" w:history="1">
                <w:r>
                  <w:rPr>
                    <w:rStyle w:val="Hyperlink"/>
                  </w:rPr>
                  <w:t>https://www.20087.com/0/89/WuRenJiFangKongXiTongDeQianJingQuShi.html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防控系统当前广泛部署于机场、监狱、重大活动现场及军事敏感区域，用于探测、识别、定位并反制非法或威胁性无人机。主流技术路线包括射频侦测、雷达探测、无线电频谱分析及光电跟踪，反制手段涵盖GPS/遥控信号干扰、欺骗诱捕及定向能摧毁。现代系统普遍采用多源融合感知、AI目标分类与电子地理围栏联动，部分高端平台支持蜂群无人机协同对抗。然而，在城市复杂电磁环境中，系统仍面临低慢小目标漏检、合法无人机误判及反制信号对周边通信干扰等问题。此外，法规对反制功率与范围的严格限制，也制约了实际拦截效能。</w:t>
      </w:r>
      <w:r>
        <w:rPr>
          <w:rFonts w:hint="eastAsia"/>
        </w:rPr>
        <w:br/>
      </w:r>
      <w:r>
        <w:rPr>
          <w:rFonts w:hint="eastAsia"/>
        </w:rPr>
        <w:t>　　未来，无人机防控系统将向全域感知、精准处置与法规合规协同方向演进。市场调研网认为，低轨卫星辅助定位与5G基站协同侦测将提升广域覆盖能力；而AI驱动的行为预测模型将区分航拍、物流与恶意入侵意图，实现分级响应。在反制层面，协议破解式接管与网络层注入技术将替代粗暴干扰，实现“软杀伤”精准控制。同时，系统将深度集成至智慧城市安防大脑，与公安、空管数据实时共享，构建动态电子围栏。长远看，无人机防控系统将从被动防御设施升级为主动空域治理平台，支撑低空经济安全有序发展，成为国家空域数字化治理体系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04c494c8453e" w:history="1">
        <w:r>
          <w:rPr>
            <w:rStyle w:val="Hyperlink"/>
          </w:rPr>
          <w:t>2026-2032年全球与中国无人机防控系统行业发展现状分析及市场前景报告</w:t>
        </w:r>
      </w:hyperlink>
      <w:r>
        <w:rPr>
          <w:rFonts w:hint="eastAsia"/>
        </w:rPr>
        <w:t>》基于权威数据和长期市场监测，全面分析了无人机防控系统行业的市场规模、供需状况及竞争格局。报告梳理了无人机防控系统技术现状与未来方向，预测了市场前景与趋势，并评估了重点企业的表现与地位。同时，报告揭示了无人机防控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按产品类型细分，全球无人机防控系统市场规模2021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监测系统</w:t>
      </w:r>
      <w:r>
        <w:rPr>
          <w:rFonts w:hint="eastAsia"/>
        </w:rPr>
        <w:br/>
      </w:r>
      <w:r>
        <w:rPr>
          <w:rFonts w:hint="eastAsia"/>
        </w:rPr>
        <w:t>　　　　1.3.3 检测系统</w:t>
      </w:r>
      <w:r>
        <w:rPr>
          <w:rFonts w:hint="eastAsia"/>
        </w:rPr>
        <w:br/>
      </w:r>
      <w:r>
        <w:rPr>
          <w:rFonts w:hint="eastAsia"/>
        </w:rPr>
        <w:t>　　　　1.3.4 干扰系统</w:t>
      </w:r>
      <w:r>
        <w:rPr>
          <w:rFonts w:hint="eastAsia"/>
        </w:rPr>
        <w:br/>
      </w:r>
      <w:r>
        <w:rPr>
          <w:rFonts w:hint="eastAsia"/>
        </w:rPr>
        <w:t>　　　　1.3.5 拦截系统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按应用细分，全球无人机防控系统市场规模2021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军事安全</w:t>
      </w:r>
      <w:r>
        <w:rPr>
          <w:rFonts w:hint="eastAsia"/>
        </w:rPr>
        <w:br/>
      </w:r>
      <w:r>
        <w:rPr>
          <w:rFonts w:hint="eastAsia"/>
        </w:rPr>
        <w:t>　　　　1.4.3 民用安全</w:t>
      </w:r>
      <w:r>
        <w:rPr>
          <w:rFonts w:hint="eastAsia"/>
        </w:rPr>
        <w:br/>
      </w:r>
      <w:r>
        <w:rPr>
          <w:rFonts w:hint="eastAsia"/>
        </w:rPr>
        <w:t>　　　　1.4.4 隐私保护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无人机防控系统行业发展总体概况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无人机防控系统行业发展主要特点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无人机防控系统行业发展影响因素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无人机防控系统有利因素</w:t>
      </w:r>
      <w:r>
        <w:rPr>
          <w:rFonts w:hint="eastAsia"/>
        </w:rPr>
        <w:br/>
      </w:r>
      <w:r>
        <w:rPr>
          <w:rFonts w:hint="eastAsia"/>
        </w:rPr>
        <w:t>　　　　1.5.3 .2 无人机防控系统不利因素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全球市场，近三年无人机防控系统主要企业占有率及排名（按销量）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无人机防控系统主要企业在国际市场占有率（按销量，2023-2026）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2025年无人机防控系统主要企业在国际市场排名（按销量）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全球市场主要企业无人机防控系统销量（2023-2026）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全球市场，近三年无人机防控系统主要企业占有率及排名（按收入）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无人机防控系统主要企业在国际市场占有率（按收入，2023-2026）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2025年无人机防控系统主要企业在国际市场排名（按收入）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全球市场主要企业无人机防控系统销售收入（2023-2026）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全球市场主要企业无人机防控系统销售价格（2023-2026）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中国市场，近三年无人机防控系统主要企业占有率及排名（按销量）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无人机防控系统主要企业在中国市场占有率（按销量，2023-2026）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2025年无人机防控系统主要企业在中国市场排名（按销量）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中国市场主要企业无人机防控系统销量（2023-2026）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中国市场，近三年无人机防控系统主要企业占有率及排名（按收入）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无人机防控系统主要企业在中国市场占有率（按收入，2023-2026）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2025年无人机防控系统主要企业在中国市场排名（按收入）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中国市场主要企业无人机防控系统销售收入（2023-2026）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全球主要厂商无人机防控系统总部及产地分布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全球主要厂商成立时间及无人机防控系统商业化日期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全球主要厂商无人机防控系统产品类型及应用</w:t>
      </w:r>
      <w:r>
        <w:rPr>
          <w:rFonts w:hint="eastAsia"/>
        </w:rPr>
        <w:br/>
      </w:r>
      <w:r>
        <w:rPr>
          <w:rFonts w:hint="eastAsia"/>
        </w:rPr>
        <w:t>　　2.9 无人机防控系统行业集中度、竞争程度分析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无人机防控系统行业集中度分析：2025年全球Top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全球无人机防控系统第一梯队、第二梯队和第三梯队生产商（品牌）及市场份额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全球无人机防控系统总体规模分析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全球无人机防控系统供需现状及预测（2021-2032）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全球无人机防控系统产能、产量、产能利用率及发展趋势（2021-2032）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全球无人机防控系统产量、需求量及发展趋势（2021-2032）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全球主要地区无人机防控系统产量及发展趋势（2021-2032）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全球主要地区无人机防控系统产量（2021-2026）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全球主要地区无人机防控系统产量（2027-2032）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全球主要地区无人机防控系统产量市场份额（2021-2032）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中国无人机防控系统供需现状及预测（2021-2032）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中国无人机防控系统产能、产量、产能利用率及发展趋势（2021-2032）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中国无人机防控系统产量、市场需求量及发展趋势（2021-2032）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中国市场无人机防控系统进出口（2021-2032）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全球无人机防控系统销量及销售额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全球市场无人机防控系统销售额（2021-2032）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全球市场无人机防控系统价格趋势（2021-2032）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全球无人机防控系统主要地区分析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全球主要地区无人机防控系统市场规模分析：2021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全球主要地区无人机防控系统销售收入及市场份额（2021-2026）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全球主要地区无人机防控系统销售收入预测（2027-2032）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全球主要地区无人机防控系统销量分析：2021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全球主要地区无人机防控系统销量及市场份额预测（2027-2032）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中东市场无人机防控系统销量、收入及增长率（2021-2032）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不同产品类型无人机防控系统分析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全球不同产品类型无人机防控系统收入（2021-2032）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全球不同产品类型无人机防控系统收入及市场份额（2021-2026）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全球不同产品类型无人机防控系统收入预测（2027-2032）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全球不同产品类型无人机防控系统价格走势（2021-2032）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中国不同产品类型无人机防控系统收入（2021-2032）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中国不同产品类型无人机防控系统收入及市场份额（2021-2026）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中国不同产品类型无人机防控系统收入预测（2027-2032）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不同应用无人机防控系统分析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全球不同应用无人机防控系统收入（2021-2032）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全球不同应用无人机防控系统收入及市场份额（2021-2026）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全球不同应用无人机防控系统收入预测（2027-2032）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全球不同应用无人机防控系统价格走势（2021-2032）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中国不同应用无人机防控系统收入（2021-2032）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中国不同应用无人机防控系统收入及市场份额（2021-2026）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中国不同应用无人机防控系统收入预测（2027-2032）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无人机防控系统行业发展趋势</w:t>
      </w:r>
      <w:r>
        <w:rPr>
          <w:rFonts w:hint="eastAsia"/>
        </w:rPr>
        <w:br/>
      </w:r>
      <w:r>
        <w:rPr>
          <w:rFonts w:hint="eastAsia"/>
        </w:rPr>
        <w:t>　　8.2 无人机防控系统行业主要驱动因素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无人机防控系统中国企业SWOT分析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中国无人机防控系统行业政策环境分析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无人机防控系统行业产业链简介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无人机防控系统行业供应链分析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无人机防控系统主要原料及供应情况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无人机防控系统行业采购模式</w:t>
      </w:r>
      <w:r>
        <w:rPr>
          <w:rFonts w:hint="eastAsia"/>
        </w:rPr>
        <w:br/>
      </w:r>
      <w:r>
        <w:rPr>
          <w:rFonts w:hint="eastAsia"/>
        </w:rPr>
        <w:t>　　9.3 无人机防控系统行业生产模式</w:t>
      </w:r>
      <w:r>
        <w:rPr>
          <w:rFonts w:hint="eastAsia"/>
        </w:rPr>
        <w:br/>
      </w:r>
      <w:r>
        <w:rPr>
          <w:rFonts w:hint="eastAsia"/>
        </w:rPr>
        <w:t>　　9.4 无人机防控系统行业销售模式及销售渠道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按产品类型细分，全球无人机防控系统市场规模2021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按应用细分，全球无人机防控系统市场规模（CAGR）2021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无人机防控系统行业发展主要特点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无人机防控系统行业发展有利因素分析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无人机防控系统行业发展不利因素分析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进入无人机防控系统行业壁垒</w:t>
      </w:r>
      <w:r>
        <w:rPr>
          <w:rFonts w:hint="eastAsia"/>
        </w:rPr>
        <w:br/>
      </w:r>
      <w:r>
        <w:rPr>
          <w:rFonts w:hint="eastAsia"/>
        </w:rPr>
        <w:t>　　表 7： 无人机防控系统主要企业在国际市场占有率（按销量，2023-2026）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2025年无人机防控系统主要企业在国际市场排名（按销量）&amp;（台）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全球市场主要企业无人机防控系统销量（2023-2026）&amp;（台）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无人机防控系统主要企业在国际市场占有率（按收入，2023-2026）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2025年无人机防控系统主要企业在国际市场排名（按收入）&amp;（万元）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全球市场主要企业无人机防控系统销售收入（2023-2026）&amp;（万元）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全球市场主要企业无人机防控系统销售价格（2023-2026）&amp;（元/台）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无人机防控系统主要企业在中国市场占有率（按销量，2023-2026）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2025年无人机防控系统主要企业在中国市场排名（按销量）&amp;（台）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中国市场主要企业无人机防控系统销量（2023-2026）&amp;（台）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无人机防控系统主要企业在中国市场占有率（按收入，2023-2026）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2025年无人机防控系统主要企业在中国市场排名（按收入）&amp;（万元）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中国市场主要企业无人机防控系统销售收入（2023-2026）&amp;（万元）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全球主要厂商无人机防控系统总部及产地分布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全球主要厂商成立时间及无人机防控系统商业化日期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全球主要厂商无人机防控系统产品类型及应用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2025年全球无人机防控系统主要厂商市场地位（第一梯队、第二梯队和第三梯队）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全球无人机防控系统市场投资、并购等现状分析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全球主要地区无人机防控系统产量增速（CAGR）：（2021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全球主要地区无人机防控系统产量（2021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全球主要地区无人机防控系统产量（2021-2026）&amp;（台）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全球主要地区无人机防控系统产量（2027-2032）&amp;（台）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全球主要地区无人机防控系统产量市场份额（2021-2026）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全球主要地区无人机防控系统产量市场份额（2027-2032）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中国市场无人机防控系统产量、销量、进出口（2021-2026）&amp;（台）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中国市场无人机防控系统产量、销量、进出口预测（2027-2032）&amp;（台）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全球主要地区无人机防控系统销售收入增速：（2021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全球主要地区无人机防控系统销售收入（2021-2026）&amp;（万元）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全球主要地区无人机防控系统销售收入市场份额（2021-2026）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全球主要地区无人机防控系统收入（2027-2032）&amp;（万元）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全球主要地区无人机防控系统收入市场份额（2027-2032）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全球主要地区无人机防控系统销量（台）：2021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全球主要地区无人机防控系统销量（2027-2032）&amp;（台）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全球主要地区无人机防控系统销量份额（2027-2032）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无人机防控系统生产基地、销售区域、竞争对手及市场地位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全球不同产品类型无人机防控系统收入（2021-2026）&amp;（万元）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全球不同产品类型无人机防控系统收入市场份额（2021-2026）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全球不同产品类型无人机防控系统收入预测（2027-2032）&amp;（万元）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全球不同产品类型无人机防控系统收入市场份额预测（2027-2032）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中国不同产品类型无人机防控系统收入（2021-2026）&amp;（万元）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中国不同产品类型无人机防控系统收入市场份额（2021-2026）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中国不同产品类型无人机防控系统收入预测（2027-2032）&amp;（万元）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中国不同产品类型无人机防控系统收入市场份额预测（2027-2032）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全球不同应用无人机防控系统收入（2021-2026）&amp;（万元）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全球不同应用无人机防控系统收入市场份额（2021-2026）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全球不同应用无人机防控系统收入预测（2027-2032）&amp;（万元）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全球不同应用无人机防控系统收入市场份额预测（2027-2032）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中国不同应用无人机防控系统收入（2021-2026）&amp;（万元）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中国不同应用无人机防控系统收入市场份额（2021-2026）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中国不同应用无人机防控系统收入预测（2027-2032）&amp;（万元）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中国不同应用无人机防控系统收入市场份额预测（2027-2032）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无人机防控系统行业发展趋势</w:t>
      </w:r>
      <w:r>
        <w:rPr>
          <w:rFonts w:hint="eastAsia"/>
        </w:rPr>
        <w:br/>
      </w:r>
      <w:r>
        <w:rPr>
          <w:rFonts w:hint="eastAsia"/>
        </w:rPr>
        <w:t>　　表 136： 无人机防控系统行业主要驱动因素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无人机防控系统行业供应链分析</w:t>
      </w:r>
      <w:r>
        <w:rPr>
          <w:rFonts w:hint="eastAsia"/>
        </w:rPr>
        <w:br/>
      </w:r>
      <w:r>
        <w:rPr>
          <w:rFonts w:hint="eastAsia"/>
        </w:rPr>
        <w:t>　　表 138： 无人机防控系统上游原料供应商</w:t>
      </w:r>
      <w:r>
        <w:rPr>
          <w:rFonts w:hint="eastAsia"/>
        </w:rPr>
        <w:br/>
      </w:r>
      <w:r>
        <w:rPr>
          <w:rFonts w:hint="eastAsia"/>
        </w:rPr>
        <w:t>　　表 139： 无人机防控系统主要地区不同应用客户分析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无人机防控系统典型经销商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无人机防控系统产品图片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全球不同产品类型无人机防控系统销售额2021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全球不同产品类型无人机防控系统市场份额2025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监测系统产品图片</w:t>
      </w:r>
      <w:r>
        <w:rPr>
          <w:rFonts w:hint="eastAsia"/>
        </w:rPr>
        <w:br/>
      </w:r>
      <w:r>
        <w:rPr>
          <w:rFonts w:hint="eastAsia"/>
        </w:rPr>
        <w:t>　　图 5： 检测系统产品图片</w:t>
      </w:r>
      <w:r>
        <w:rPr>
          <w:rFonts w:hint="eastAsia"/>
        </w:rPr>
        <w:br/>
      </w:r>
      <w:r>
        <w:rPr>
          <w:rFonts w:hint="eastAsia"/>
        </w:rPr>
        <w:t>　　图 6： 干扰系统产品图片</w:t>
      </w:r>
      <w:r>
        <w:rPr>
          <w:rFonts w:hint="eastAsia"/>
        </w:rPr>
        <w:br/>
      </w:r>
      <w:r>
        <w:rPr>
          <w:rFonts w:hint="eastAsia"/>
        </w:rPr>
        <w:t>　　图 7： 拦截系统产品图片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全球不同应用无人机防控系统市场份额2025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军事安全</w:t>
      </w:r>
      <w:r>
        <w:rPr>
          <w:rFonts w:hint="eastAsia"/>
        </w:rPr>
        <w:br/>
      </w:r>
      <w:r>
        <w:rPr>
          <w:rFonts w:hint="eastAsia"/>
        </w:rPr>
        <w:t>　　图 11： 民用安全</w:t>
      </w:r>
      <w:r>
        <w:rPr>
          <w:rFonts w:hint="eastAsia"/>
        </w:rPr>
        <w:br/>
      </w:r>
      <w:r>
        <w:rPr>
          <w:rFonts w:hint="eastAsia"/>
        </w:rPr>
        <w:t>　　图 12： 隐私保护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2025年全球前五大生产商无人机防控系统市场份额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2025年全球无人机防控系统第一梯队、第二梯队和第三梯队厂商及市场份额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全球无人机防控系统产能、产量、产能利用率及发展趋势（2021-2032）&amp;（台）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全球无人机防控系统产量、需求量及发展趋势（2021-2032）&amp;（台）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全球主要地区无人机防控系统产量市场份额（2021-2032）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中国无人机防控系统产能、产量、产能利用率及发展趋势（2021-2032）&amp;（台）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中国无人机防控系统产量、市场需求量及发展趋势（2021-2032）&amp;（台）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全球无人机防控系统市场销售额及增长率：（2021-2032）&amp;（万元）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全球市场无人机防控系统市场规模：2021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全球市场无人机防控系统价格趋势（2021-2032）&amp;（元/台）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全球主要地区无人机防控系统销售收入（2021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全球主要地区无人机防控系统销售收入市场份额（2021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全球不同产品类型无人机防控系统价格走势（2021-2032）&amp;（元/台）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全球不同应用无人机防控系统价格走势（2021-2032）&amp;（元/台）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无人机防控系统中国企业SWOT分析</w:t>
      </w:r>
      <w:r>
        <w:rPr>
          <w:rFonts w:hint="eastAsia"/>
        </w:rPr>
        <w:br/>
      </w:r>
      <w:r>
        <w:rPr>
          <w:rFonts w:hint="eastAsia"/>
        </w:rPr>
        <w:t>　　图 45： 无人机防控系统产业链</w:t>
      </w:r>
      <w:r>
        <w:rPr>
          <w:rFonts w:hint="eastAsia"/>
        </w:rPr>
        <w:br/>
      </w:r>
      <w:r>
        <w:rPr>
          <w:rFonts w:hint="eastAsia"/>
        </w:rPr>
        <w:t>　　图 46： 无人机防控系统行业采购模式分析</w:t>
      </w:r>
      <w:r>
        <w:rPr>
          <w:rFonts w:hint="eastAsia"/>
        </w:rPr>
        <w:br/>
      </w:r>
      <w:r>
        <w:rPr>
          <w:rFonts w:hint="eastAsia"/>
        </w:rPr>
        <w:t>　　图 47： 无人机防控系统行业生产模式</w:t>
      </w:r>
      <w:r>
        <w:rPr>
          <w:rFonts w:hint="eastAsia"/>
        </w:rPr>
        <w:br/>
      </w:r>
      <w:r>
        <w:rPr>
          <w:rFonts w:hint="eastAsia"/>
        </w:rPr>
        <w:t>　　图 48： 无人机防控系统行业销售模式分析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04c494c8453e" w:history="1">
        <w:r>
          <w:rPr>
            <w:rStyle w:val="Hyperlink"/>
          </w:rPr>
          <w:t>2026-2032年全球与中国无人机防控系统行业发展现状分析及市场前景报告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04c494c8453e" w:history="1">
        <w:r>
          <w:rPr>
            <w:rStyle w:val="Hyperlink"/>
          </w:rPr>
          <w:t>https://www.20087.com/0/89/WuRenJiFangKongXiTongDeQianJingQuShi.html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7300e225438e" w:history="1">
      <w:r>
        <w:rPr>
          <w:rStyle w:val="Hyperlink"/>
        </w:rPr>
        <w:t>2026-2032年全球与中国无人机防控系统行业发展现状分析及市场前景报告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RenJiFangKongXiTongDeQianJingQuShi.html" TargetMode="External" Id="Rc28204c494c8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RenJiFangKongXiTongDeQianJingQuShi.html" TargetMode="External" Id="Ra8c87300e225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2026-02-11T07:47:43Z</dcterms:created>
  <dcterms:modified xsi:type="dcterms:W3CDTF">2026-02-11T08:47:43Z</dcterms:modified>
  <dc:subject>2026-2032年全球与中国无人机防控系统行业发展现状分析及市场前景报告</dc:subject>
  <dc:title>2026-2032年全球与中国无人机防控系统行业发展现状分析及市场前景报告</dc:title>
  <cp:keywords>2026-2032年全球与中国无人机防控系统行业发展现状分析及市场前景报告</cp:keywords>
  <dc:description>2026-2032年全球与中国无人机防控系统行业发展现状分析及市场前景报告</dc:description>
</cp:coreProperties>
</file>