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df483d884017" w:history="1">
              <w:r>
                <w:rPr>
                  <w:rStyle w:val="Hyperlink"/>
                </w:rPr>
                <w:t>2025年版中国汽车电器市场研究分析及发展前景预测报告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df483d884017" w:history="1">
              <w:r>
                <w:rPr>
                  <w:rStyle w:val="Hyperlink"/>
                </w:rPr>
                <w:t>2025年版中国汽车电器市场研究分析及发展前景预测报告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adf483d884017" w:history="1">
                <w:r>
                  <w:rPr>
                    <w:rStyle w:val="Hyperlink"/>
                  </w:rPr>
                  <w:t>https://www.20087.com/0/59/QiCheDianQiShiChangFenXiBaoGao.html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是现代车辆中不可或缺的组成部分，涵盖了从启动系统、点火系统到娱乐系统、安全系统等广泛领域。近年来，随着汽车电子化和智能化程度的不断提高，汽车电器行业经历了显著的技术革新。电动汽车和混合动力汽车的兴起，推动了对高效电池管理系统、电动马达和充电基础设施的需求。同时，自动驾驶技术的发展对车载传感器、处理器和通信系统提出了更高要求。</w:t>
      </w:r>
      <w:r>
        <w:rPr>
          <w:rFonts w:hint="eastAsia"/>
        </w:rPr>
        <w:br/>
      </w:r>
      <w:r>
        <w:rPr>
          <w:rFonts w:hint="eastAsia"/>
        </w:rPr>
        <w:t>　　未来，汽车电器将更加注重集成化、智能化和环保性。随着车联网和物联网技术的融合，汽车电器将实现更紧密的互联互通，提供更丰富的驾驶辅助和信息娱乐功能。同时，轻量化材料的应用和能量回收技术的创新，将助力汽车电器向更高效、更绿色的方向发展。此外，随着5G网络的普及，汽车电器的实时通信能力和数据处理能力将进一步增强，为实现完全自动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adf483d884017" w:history="1">
        <w:r>
          <w:rPr>
            <w:rStyle w:val="Hyperlink"/>
          </w:rPr>
          <w:t>2025年版中国汽车电器市场研究分析及发展前景预测报告</w:t>
        </w:r>
      </w:hyperlink>
      <w:r>
        <w:rPr>
          <w:rFonts w:hint="eastAsia"/>
        </w:rPr>
        <w:t>》基于对汽车电器行业的长期监测研究，结合汽车电器行业供需关系变化规律、产品消费结构、应用领域拓展、市场发展环境及政策支持等多维度分析，采用定量与定性相结合的科学方法，对行业内重点企业进行了系统研究。报告全面呈现了汽车电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汽车电器行业概述</w:t>
      </w:r>
      <w:r>
        <w:rPr>
          <w:rFonts w:hint="eastAsia"/>
        </w:rPr>
        <w:br/>
      </w:r>
      <w:r>
        <w:rPr>
          <w:rFonts w:hint="eastAsia"/>
        </w:rPr>
        <w:t>　　第一节 汽车电器定义及分类</w:t>
      </w:r>
      <w:r>
        <w:rPr>
          <w:rFonts w:hint="eastAsia"/>
        </w:rPr>
        <w:br/>
      </w:r>
      <w:r>
        <w:rPr>
          <w:rFonts w:hint="eastAsia"/>
        </w:rPr>
        <w:t>　　第二节 汽车电器行业发展历程</w:t>
      </w:r>
      <w:r>
        <w:rPr>
          <w:rFonts w:hint="eastAsia"/>
        </w:rPr>
        <w:br/>
      </w:r>
      <w:r>
        <w:rPr>
          <w:rFonts w:hint="eastAsia"/>
        </w:rPr>
        <w:t>　　　　一、中国汽车电器行业发展回顾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二、全球汽车电器行业发展回顾</w:t>
      </w:r>
      <w:r>
        <w:rPr>
          <w:rFonts w:hint="eastAsia"/>
        </w:rPr>
        <w:br/>
      </w:r>
      <w:r>
        <w:rPr>
          <w:rFonts w:hint="eastAsia"/>
        </w:rPr>
        <w:t>　　第三节 汽车电器产业链分析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汽车电器行业社会环境分析</w:t>
      </w:r>
      <w:r>
        <w:rPr>
          <w:rFonts w:hint="eastAsia"/>
        </w:rPr>
        <w:br/>
      </w:r>
      <w:r>
        <w:rPr>
          <w:rFonts w:hint="eastAsia"/>
        </w:rPr>
        <w:t>　　第三节 汽车电器行业相关政策、标准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一、汽车电器行业基本政策方向分析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二、汽车电器行业重点政策、法规</w:t>
      </w:r>
      <w:r>
        <w:rPr>
          <w:rFonts w:hint="eastAsia"/>
        </w:rPr>
        <w:br/>
      </w:r>
      <w:r>
        <w:rPr>
          <w:rFonts w:hint="eastAsia"/>
        </w:rPr>
        <w:t>　　　　三、汽车电器行业相关标准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中国汽车电器行业发展现状</w:t>
      </w:r>
      <w:r>
        <w:rPr>
          <w:rFonts w:hint="eastAsia"/>
        </w:rPr>
        <w:br/>
      </w:r>
      <w:r>
        <w:rPr>
          <w:rFonts w:hint="eastAsia"/>
        </w:rPr>
        <w:t>　　　　一、汽车电器行业品牌发展现状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四、中国汽车电器行业市场走向分析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一、汽车电器行业产品市场存在的主要问题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二、国内汽车电器行业产品市场的三大瓶颈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三、汽车电器行业产品市场遭遇的规模难题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一、汽车电器市场特点</w:t>
      </w:r>
      <w:r>
        <w:rPr>
          <w:rFonts w:hint="eastAsia"/>
        </w:rPr>
        <w:br/>
      </w:r>
      <w:r>
        <w:rPr>
          <w:rFonts w:hint="eastAsia"/>
        </w:rPr>
        <w:t>　　　　二、汽车电器市场分析</w:t>
      </w:r>
      <w:r>
        <w:rPr>
          <w:rFonts w:hint="eastAsia"/>
        </w:rPr>
        <w:br/>
      </w:r>
      <w:r>
        <w:rPr>
          <w:rFonts w:hint="eastAsia"/>
        </w:rPr>
        <w:t>　　　　三、汽车电器市场变化的方向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中国汽车电器行业主要经济指标分析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2019-2024年中国汽车电器行业规模分析</w:t>
      </w:r>
      <w:r>
        <w:rPr>
          <w:rFonts w:hint="eastAsia"/>
        </w:rPr>
        <w:br/>
      </w:r>
      <w:r>
        <w:rPr>
          <w:rFonts w:hint="eastAsia"/>
        </w:rPr>
        <w:t>　　　　一、汽车电器行业单位规模情况</w:t>
      </w:r>
      <w:r>
        <w:rPr>
          <w:rFonts w:hint="eastAsia"/>
        </w:rPr>
        <w:br/>
      </w:r>
      <w:r>
        <w:rPr>
          <w:rFonts w:hint="eastAsia"/>
        </w:rPr>
        <w:t>　　　　二、汽车电器行业人员规模情况</w:t>
      </w:r>
      <w:r>
        <w:rPr>
          <w:rFonts w:hint="eastAsia"/>
        </w:rPr>
        <w:br/>
      </w:r>
      <w:r>
        <w:rPr>
          <w:rFonts w:hint="eastAsia"/>
        </w:rPr>
        <w:t>　　　　三、汽车电器行业资产规模情况</w:t>
      </w:r>
      <w:r>
        <w:rPr>
          <w:rFonts w:hint="eastAsia"/>
        </w:rPr>
        <w:br/>
      </w:r>
      <w:r>
        <w:rPr>
          <w:rFonts w:hint="eastAsia"/>
        </w:rPr>
        <w:t>　　　　四、汽车电器行业市场规模情况</w:t>
      </w:r>
      <w:r>
        <w:rPr>
          <w:rFonts w:hint="eastAsia"/>
        </w:rPr>
        <w:br/>
      </w:r>
      <w:r>
        <w:rPr>
          <w:rFonts w:hint="eastAsia"/>
        </w:rPr>
        <w:t>　　　　五、汽车电器行业敏感性分析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2019-2024年中国汽车电器行业产量统计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2025年中国汽车电器行业产量特点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2025-2031年中国汽车电器行业产量预测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2019-2024年中国汽车电器行业需求情况分析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2025年中国汽车电器行业需求特点分析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汽车电器行业上游产业分析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四、产业发展对汽车电器行业的影响</w:t>
      </w:r>
      <w:r>
        <w:rPr>
          <w:rFonts w:hint="eastAsia"/>
        </w:rPr>
        <w:br/>
      </w:r>
      <w:r>
        <w:rPr>
          <w:rFonts w:hint="eastAsia"/>
        </w:rPr>
        <w:t>　　第二节 汽车电器行业下游产业分析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三、产业发展对汽车电器行业的影响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汽车电器行业企业国际竞争力比较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二、汽车电器行业竞争程度分析</w:t>
      </w:r>
      <w:r>
        <w:rPr>
          <w:rFonts w:hint="eastAsia"/>
        </w:rPr>
        <w:br/>
      </w:r>
      <w:r>
        <w:rPr>
          <w:rFonts w:hint="eastAsia"/>
        </w:rPr>
        <w:t>　　第四节 汽车电器行业竞争策略分析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二、2019-2024年汽车电器行业竞争策略分析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三、2025-2031年汽车电器行业竞争格局展望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汽车电器行业投资风险分析</w:t>
      </w:r>
      <w:r>
        <w:rPr>
          <w:rFonts w:hint="eastAsia"/>
        </w:rPr>
        <w:br/>
      </w:r>
      <w:r>
        <w:rPr>
          <w:rFonts w:hint="eastAsia"/>
        </w:rPr>
        <w:t>　　第一节 汽车电器行业投资机遇分析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一、中国强劲的经济增长率对汽车电器行业的支撑</w:t>
      </w:r>
      <w:r>
        <w:rPr>
          <w:rFonts w:hint="eastAsia"/>
        </w:rPr>
        <w:br/>
      </w:r>
      <w:r>
        <w:rPr>
          <w:rFonts w:hint="eastAsia"/>
        </w:rPr>
        <w:t>　　　　二、汽车电器行业企业在危机中的竞争优势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汽车电器行业投资风险分析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三、汽车电器行业金融信贷市场风险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四、汽车电器产业政策变动的影响</w:t>
      </w:r>
      <w:r>
        <w:rPr>
          <w:rFonts w:hint="eastAsia"/>
        </w:rPr>
        <w:br/>
      </w:r>
      <w:r>
        <w:rPr>
          <w:rFonts w:hint="eastAsia"/>
        </w:rPr>
        <w:t>　　第三节 汽车电器行业应对策略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中国汽车电器市场竞争策略建议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一、汽车电器市场定位策略建议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二、汽车电器产品开发策略建议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三、汽车电器渠道竞争策略建议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四、汽车电器品牌竞争策略建议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五、汽车电器价格竞争策略建议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六、汽车电器客户服务策略建议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一、汽车电器竞争战略选择建议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(中-智林)汽车电器项目投资建议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1、汽车电器行业投资环境分析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2、汽车电器行业风险识别与应对策略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二、汽车电器行业投资方向与策略建议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三、汽车电器项目实施关键要点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汽车电器行业类别</w:t>
      </w:r>
      <w:r>
        <w:rPr>
          <w:rFonts w:hint="eastAsia"/>
        </w:rPr>
        <w:br/>
      </w:r>
      <w:r>
        <w:rPr>
          <w:rFonts w:hint="eastAsia"/>
        </w:rPr>
        <w:t>　　图表 汽车电器行业产业链调研</w:t>
      </w:r>
      <w:r>
        <w:rPr>
          <w:rFonts w:hint="eastAsia"/>
        </w:rPr>
        <w:br/>
      </w:r>
      <w:r>
        <w:rPr>
          <w:rFonts w:hint="eastAsia"/>
        </w:rPr>
        <w:t>　　图表 汽车电器行业现状</w:t>
      </w:r>
      <w:r>
        <w:rPr>
          <w:rFonts w:hint="eastAsia"/>
        </w:rPr>
        <w:br/>
      </w:r>
      <w:r>
        <w:rPr>
          <w:rFonts w:hint="eastAsia"/>
        </w:rPr>
        <w:t>　　图表 汽车电器行业标准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2019-2024年中国汽车电器行业产量统计</w:t>
      </w:r>
      <w:r>
        <w:rPr>
          <w:rFonts w:hint="eastAsia"/>
        </w:rPr>
        <w:br/>
      </w:r>
      <w:r>
        <w:rPr>
          <w:rFonts w:hint="eastAsia"/>
        </w:rPr>
        <w:t>　　图表 汽车电器行业动态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2019-2024年中国汽车电器行情</w:t>
      </w:r>
      <w:r>
        <w:rPr>
          <w:rFonts w:hint="eastAsia"/>
        </w:rPr>
        <w:br/>
      </w:r>
      <w:r>
        <w:rPr>
          <w:rFonts w:hint="eastAsia"/>
        </w:rPr>
        <w:t>　　图表 2019-2024年中国汽车电器价格走势图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**地区汽车电器市场规模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**地区汽车电器市场调研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**地区汽车电器市场规模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**地区汽车电器市场调研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汽车电器行业竞争对手分析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2025-2031年中国汽车电器行业市场规模预测</w:t>
      </w:r>
      <w:r>
        <w:rPr>
          <w:rFonts w:hint="eastAsia"/>
        </w:rPr>
        <w:br/>
      </w:r>
      <w:r>
        <w:rPr>
          <w:rFonts w:hint="eastAsia"/>
        </w:rPr>
        <w:t>　　图表 汽车电器行业准入条件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df483d884017" w:history="1">
        <w:r>
          <w:rPr>
            <w:rStyle w:val="Hyperlink"/>
          </w:rPr>
          <w:t>2025年版中国汽车电器市场研究分析及发展前景预测报告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adf483d884017" w:history="1">
        <w:r>
          <w:rPr>
            <w:rStyle w:val="Hyperlink"/>
          </w:rPr>
          <w:t>https://www.20087.com/0/59/QiCheDianQiShiChangFenXiBaoGao.html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4ed724d2741dd" w:history="1">
      <w:r>
        <w:rPr>
          <w:rStyle w:val="Hyperlink"/>
        </w:rPr>
        <w:t>2025年版中国汽车电器市场研究分析及发展前景预测报告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CheDianQiShiChangFenXiBaoGao.html" TargetMode="External" Id="R3f2adf483d88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CheDianQiShiChangFenXiBaoGao.html" TargetMode="External" Id="Rc184ed724d27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2024-10-20T00:43:00Z</dcterms:created>
  <dcterms:modified xsi:type="dcterms:W3CDTF">2024-10-20T01:43:00Z</dcterms:modified>
  <dc:subject>2025年版中国汽车电器市场研究分析及发展前景预测报告</dc:subject>
  <dc:title>2025年版中国汽车电器市场研究分析及发展前景预测报告</dc:title>
  <cp:keywords>2025年版中国汽车电器市场研究分析及发展前景预测报告</cp:keywords>
  <dc:description>2025年版中国汽车电器市场研究分析及发展前景预测报告</dc:description>
</cp:coreProperties>
</file>