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403b22904fa5" w:history="1">
              <w:r>
                <w:rPr>
                  <w:rStyle w:val="Hyperlink"/>
                </w:rPr>
                <w:t>2024-2030年中国汽车零部件再制造行业现状调研与前景分析报告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403b22904fa5" w:history="1">
              <w:r>
                <w:rPr>
                  <w:rStyle w:val="Hyperlink"/>
                </w:rPr>
                <w:t>2024-2030年中国汽车零部件再制造行业现状调研与前景分析报告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9403b22904fa5" w:history="1">
                <w:r>
                  <w:rPr>
                    <w:rStyle w:val="Hyperlink"/>
                  </w:rPr>
                  <w:t>https://www.20087.com/0/79/QiCheLingBuJianZaiZhiZaoFaZhanQianJing.html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再制造行业在全球范围内逐渐受到重视，作为循环经济和可持续发展的重要组成部分，再制造零部件不仅可以节约资源，还可以大幅减少碳排放。技术进步，如精密修复和表面处理技术，使得再制造零件的性能接近或达到新品水平，降低了维修成本，延长了汽车的使用寿命。然而，行业标准化和消费者认知度仍是制约因素。</w:t>
      </w:r>
      <w:r>
        <w:rPr>
          <w:rFonts w:hint="eastAsia"/>
        </w:rPr>
        <w:br/>
      </w:r>
      <w:r>
        <w:rPr>
          <w:rFonts w:hint="eastAsia"/>
        </w:rPr>
        <w:t>　　未来，汽车零部件再制造行业将更加规范化和智能化。标准化和认证体系的完善将提升消费者对再制造零件的信任度，推动市场接受度。同时，数字化技术的应用，如物联网和区块链，将提高再制造过程的透明度和效率，实现零部件的全生命周期管理。此外，电动汽车和自动驾驶技术的兴起将催生新的再制造需求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403b22904fa5" w:history="1">
        <w:r>
          <w:rPr>
            <w:rStyle w:val="Hyperlink"/>
          </w:rPr>
          <w:t>2024-2030年中国汽车零部件再制造行业现状调研与前景分析报告</w:t>
        </w:r>
      </w:hyperlink>
      <w:r>
        <w:rPr>
          <w:rFonts w:hint="eastAsia"/>
        </w:rPr>
        <w:t>》专业、系统地分析了汽车零部件再制造行业现状，包括市场需求、市场规模及价格动态，全面梳理了汽车零部件再制造产业链结构，并对汽车零部件再制造细分市场进行了探究。汽车零部件再制造报告基于详实数据，科学预测了汽车零部件再制造市场发展前景和发展趋势，同时剖析了汽车零部件再制造品牌竞争、市场集中度以及重点企业的市场地位。在识别风险与机遇的基础上，汽车零部件再制造报告提出了针对性的发展策略和建议。汽车零部件再制造报告为汽车零部件再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汽车零部件再制造行业发展背景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（1）汽车零部件再制造的定义</w:t>
      </w:r>
      <w:r>
        <w:rPr>
          <w:rFonts w:hint="eastAsia"/>
        </w:rPr>
        <w:br/>
      </w:r>
      <w:r>
        <w:rPr>
          <w:rFonts w:hint="eastAsia"/>
        </w:rPr>
        <w:t>　　　　（2）汽车零部件再制造主要分类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汽车零部件再制造行业市场结构分析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中国汽车零部件再制造行业市场竞争状况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国内外汽车零部件再制造行业总体产销形势</w:t>
      </w:r>
      <w:r>
        <w:rPr>
          <w:rFonts w:hint="eastAsia"/>
        </w:rPr>
        <w:br/>
      </w:r>
      <w:r>
        <w:rPr>
          <w:rFonts w:hint="eastAsia"/>
        </w:rPr>
        <w:t>　　2.1 全球汽车零部件再制造行业产销需求分析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全球汽车零部件再制造产销规模分析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全球汽车零部件再制造行业竞争格局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全球汽车零部件再制造市场结构分析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全球汽车零部件再制造行业规模预测</w:t>
      </w:r>
      <w:r>
        <w:rPr>
          <w:rFonts w:hint="eastAsia"/>
        </w:rPr>
        <w:br/>
      </w:r>
      <w:r>
        <w:rPr>
          <w:rFonts w:hint="eastAsia"/>
        </w:rPr>
        <w:t>　　2.2 发达国家汽车零部件再制造行业产销需求分析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美国汽车零部件再制造行业产销需求分析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日本汽车零部件再制造行业产销需求分析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德国汽车零部件再制造行业产销需求分析</w:t>
      </w:r>
      <w:r>
        <w:rPr>
          <w:rFonts w:hint="eastAsia"/>
        </w:rPr>
        <w:br/>
      </w:r>
      <w:r>
        <w:rPr>
          <w:rFonts w:hint="eastAsia"/>
        </w:rPr>
        <w:t>　　2.3 汽车零部件再制造行业进出口形势分析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汽车零部件再制造行业进出口状况综述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汽车零部件再制造行业出口市场分析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汽车零部件再制造行业进口市场分析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汽车零部件再制造行业进出口前景及建议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中国汽车零部件再制造行业发展现状分析</w:t>
      </w:r>
      <w:r>
        <w:rPr>
          <w:rFonts w:hint="eastAsia"/>
        </w:rPr>
        <w:br/>
      </w:r>
      <w:r>
        <w:rPr>
          <w:rFonts w:hint="eastAsia"/>
        </w:rPr>
        <w:t>　　3.1 汽车零部件再制造行业经营情况分析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汽车零部件再制造行业供需形势分析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汽车零部件再制造行业供给情况分析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汽车零部件再制造行业需求情况分析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汽车零部件再制造行业产销情况分析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汽车零部件再制造行业经济指标分析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汽车零部件再制造行业经济指标分析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中国汽车零部件再制造上游供应市场分析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中国汽车零部件再制造行业细分产品分析</w:t>
      </w:r>
      <w:r>
        <w:rPr>
          <w:rFonts w:hint="eastAsia"/>
        </w:rPr>
        <w:br/>
      </w:r>
      <w:r>
        <w:rPr>
          <w:rFonts w:hint="eastAsia"/>
        </w:rPr>
        <w:t>　　5.1 汽车零部件再制造行业细分产品一分析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汽车零部件再制造行业细分产品二市场分析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汽车零部件再制造行业细分产品三分析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汽车零部件再制造行业细分产品四分析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中国汽车零部件再制造行业应用领域趋势预测分析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汽车零部件再制造行业重点区域市场需求分析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广东省汽车零部件再制造市场发展情况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广东省汽车零部件再制造产量分析</w:t>
      </w:r>
      <w:r>
        <w:rPr>
          <w:rFonts w:hint="eastAsia"/>
        </w:rPr>
        <w:br/>
      </w:r>
      <w:r>
        <w:rPr>
          <w:rFonts w:hint="eastAsia"/>
        </w:rPr>
        <w:t>　　　　7.1.2 广东省汽车零部件再制造需求分析</w:t>
      </w:r>
      <w:r>
        <w:rPr>
          <w:rFonts w:hint="eastAsia"/>
        </w:rPr>
        <w:br/>
      </w:r>
      <w:r>
        <w:rPr>
          <w:rFonts w:hint="eastAsia"/>
        </w:rPr>
        <w:t>　　　　7.1.3 广东省汽车零部件再制造市场前景</w:t>
      </w:r>
      <w:r>
        <w:rPr>
          <w:rFonts w:hint="eastAsia"/>
        </w:rPr>
        <w:br/>
      </w:r>
      <w:r>
        <w:rPr>
          <w:rFonts w:hint="eastAsia"/>
        </w:rPr>
        <w:t>　　7.2 山东省汽车零部件再制造市场发展情况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山东省汽车零部件再制造产量分析</w:t>
      </w:r>
      <w:r>
        <w:rPr>
          <w:rFonts w:hint="eastAsia"/>
        </w:rPr>
        <w:br/>
      </w:r>
      <w:r>
        <w:rPr>
          <w:rFonts w:hint="eastAsia"/>
        </w:rPr>
        <w:t>　　　　7.2.2 山东省汽车零部件再制造需求分析</w:t>
      </w:r>
      <w:r>
        <w:rPr>
          <w:rFonts w:hint="eastAsia"/>
        </w:rPr>
        <w:br/>
      </w:r>
      <w:r>
        <w:rPr>
          <w:rFonts w:hint="eastAsia"/>
        </w:rPr>
        <w:t>　　　　7.2.3 山东省汽车零部件再制造市场前景</w:t>
      </w:r>
      <w:r>
        <w:rPr>
          <w:rFonts w:hint="eastAsia"/>
        </w:rPr>
        <w:br/>
      </w:r>
      <w:r>
        <w:rPr>
          <w:rFonts w:hint="eastAsia"/>
        </w:rPr>
        <w:t>　　7.3 浙江省汽车零部件再制造市场发展情况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浙江省汽车零部件再制造产量分析</w:t>
      </w:r>
      <w:r>
        <w:rPr>
          <w:rFonts w:hint="eastAsia"/>
        </w:rPr>
        <w:br/>
      </w:r>
      <w:r>
        <w:rPr>
          <w:rFonts w:hint="eastAsia"/>
        </w:rPr>
        <w:t>　　　　7.3.2 浙江省汽车零部件再制造需求分析</w:t>
      </w:r>
      <w:r>
        <w:rPr>
          <w:rFonts w:hint="eastAsia"/>
        </w:rPr>
        <w:br/>
      </w:r>
      <w:r>
        <w:rPr>
          <w:rFonts w:hint="eastAsia"/>
        </w:rPr>
        <w:t>　　　　7.3.3 浙江省汽车零部件再制造市场前景</w:t>
      </w:r>
      <w:r>
        <w:rPr>
          <w:rFonts w:hint="eastAsia"/>
        </w:rPr>
        <w:br/>
      </w:r>
      <w:r>
        <w:rPr>
          <w:rFonts w:hint="eastAsia"/>
        </w:rPr>
        <w:t>　　7.4 江苏省汽车零部件再制造市场发展情况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江苏省汽车零部件再制造产量分析</w:t>
      </w:r>
      <w:r>
        <w:rPr>
          <w:rFonts w:hint="eastAsia"/>
        </w:rPr>
        <w:br/>
      </w:r>
      <w:r>
        <w:rPr>
          <w:rFonts w:hint="eastAsia"/>
        </w:rPr>
        <w:t>　　　　7.4.2 江苏省汽车零部件再制造需求分析</w:t>
      </w:r>
      <w:r>
        <w:rPr>
          <w:rFonts w:hint="eastAsia"/>
        </w:rPr>
        <w:br/>
      </w:r>
      <w:r>
        <w:rPr>
          <w:rFonts w:hint="eastAsia"/>
        </w:rPr>
        <w:t>　　　　7.4.3 江苏省汽车零部件再制造市场前景</w:t>
      </w:r>
      <w:r>
        <w:rPr>
          <w:rFonts w:hint="eastAsia"/>
        </w:rPr>
        <w:br/>
      </w:r>
      <w:r>
        <w:rPr>
          <w:rFonts w:hint="eastAsia"/>
        </w:rPr>
        <w:t>　　7.5 福建省汽车零部件再制造市场发展情况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福建省汽车零部件再制造产量分析</w:t>
      </w:r>
      <w:r>
        <w:rPr>
          <w:rFonts w:hint="eastAsia"/>
        </w:rPr>
        <w:br/>
      </w:r>
      <w:r>
        <w:rPr>
          <w:rFonts w:hint="eastAsia"/>
        </w:rPr>
        <w:t>　　　　7.5.2 福建省汽车零部件再制造需求分析</w:t>
      </w:r>
      <w:r>
        <w:rPr>
          <w:rFonts w:hint="eastAsia"/>
        </w:rPr>
        <w:br/>
      </w:r>
      <w:r>
        <w:rPr>
          <w:rFonts w:hint="eastAsia"/>
        </w:rPr>
        <w:t>　　　　7.5.3 福建省汽车零部件再制造市场前景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中国汽车零部件再制造重点企业经营分析</w:t>
      </w:r>
      <w:r>
        <w:rPr>
          <w:rFonts w:hint="eastAsia"/>
        </w:rPr>
        <w:br/>
      </w:r>
      <w:r>
        <w:rPr>
          <w:rFonts w:hint="eastAsia"/>
        </w:rPr>
        <w:t>　　8.1 汽车零部件再制造企业总体发展状况分析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重点汽车零部件再制造企业个案分析</w:t>
      </w:r>
      <w:r>
        <w:rPr>
          <w:rFonts w:hint="eastAsia"/>
        </w:rPr>
        <w:br/>
      </w:r>
      <w:r>
        <w:rPr>
          <w:rFonts w:hint="eastAsia"/>
        </w:rPr>
        <w:t>　　　　8.2.1 汽轿车集团经营情况分析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潍柴动力经营情况分析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康明斯发动机（北京）有限公司经营情况分析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武汉东风鸿泰控股集团有限公司经营情况分析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济南复强动力有限公司经营情况分析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中国汽车零部件再制造行业发展趋势及投资分析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汽车零部件再制造行业投资特性分析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汽车零部件再制造行业发展趋势与趋势分析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9.3.2 汽车零部件再制造行业发展趋势分析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汽车零部件再制造行业趋势预测分析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（2）汽车零部件再制造行业供需趋势分析</w:t>
      </w:r>
      <w:r>
        <w:rPr>
          <w:rFonts w:hint="eastAsia"/>
        </w:rPr>
        <w:br/>
      </w:r>
      <w:r>
        <w:rPr>
          <w:rFonts w:hint="eastAsia"/>
        </w:rPr>
        <w:t>　　　　1）汽车零部件再制造总产量预测</w:t>
      </w:r>
      <w:r>
        <w:rPr>
          <w:rFonts w:hint="eastAsia"/>
        </w:rPr>
        <w:br/>
      </w:r>
      <w:r>
        <w:rPr>
          <w:rFonts w:hint="eastAsia"/>
        </w:rPr>
        <w:t>　　　　2）汽车零部件再制造国内需求预测</w:t>
      </w:r>
      <w:r>
        <w:rPr>
          <w:rFonts w:hint="eastAsia"/>
        </w:rPr>
        <w:br/>
      </w:r>
      <w:r>
        <w:rPr>
          <w:rFonts w:hint="eastAsia"/>
        </w:rPr>
        <w:t>　　　　3）汽车零部件再制造出口趋势分析</w:t>
      </w:r>
      <w:r>
        <w:rPr>
          <w:rFonts w:hint="eastAsia"/>
        </w:rPr>
        <w:br/>
      </w:r>
      <w:r>
        <w:rPr>
          <w:rFonts w:hint="eastAsia"/>
        </w:rPr>
        <w:t>　　9.4 汽车零部件再制造行业投资现状及建议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汽车零部件再制造行业投资项目分析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汽车零部件再制造行业投资机遇分析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汽车零部件再制造行业投资前景警示</w:t>
      </w:r>
      <w:r>
        <w:rPr>
          <w:rFonts w:hint="eastAsia"/>
        </w:rPr>
        <w:br/>
      </w:r>
      <w:r>
        <w:rPr>
          <w:rFonts w:hint="eastAsia"/>
        </w:rPr>
        <w:t>　　　　9.4.4 汽车零部件再制造行业投资前景研究建议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汽车零部件再制造行业历程</w:t>
      </w:r>
      <w:r>
        <w:rPr>
          <w:rFonts w:hint="eastAsia"/>
        </w:rPr>
        <w:br/>
      </w:r>
      <w:r>
        <w:rPr>
          <w:rFonts w:hint="eastAsia"/>
        </w:rPr>
        <w:t>　　图表 汽车零部件再制造行业生命周期</w:t>
      </w:r>
      <w:r>
        <w:rPr>
          <w:rFonts w:hint="eastAsia"/>
        </w:rPr>
        <w:br/>
      </w:r>
      <w:r>
        <w:rPr>
          <w:rFonts w:hint="eastAsia"/>
        </w:rPr>
        <w:t>　　图表 汽车零部件再制造行业产业链分析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2019-2024年中国汽车零部件再制造行业经营效益分析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**地区汽车零部件再制造行业市场需求情况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**地区汽车零部件再制造市场规模及增长情况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**地区汽车零部件再制造行业市场需求情况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2024-2030年中国汽车零部件再制造行业市场容量预测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2024-2030年中国汽车零部件再制造行业发展趋势预测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403b22904fa5" w:history="1">
        <w:r>
          <w:rPr>
            <w:rStyle w:val="Hyperlink"/>
          </w:rPr>
          <w:t>2024-2030年中国汽车零部件再制造行业现状调研与前景分析报告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9403b22904fa5" w:history="1">
        <w:r>
          <w:rPr>
            <w:rStyle w:val="Hyperlink"/>
          </w:rPr>
          <w:t>https://www.20087.com/0/79/QiCheLingBuJianZaiZhiZaoFaZhanQianJing.html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f7ebe9967474b" w:history="1">
      <w:r>
        <w:rPr>
          <w:rStyle w:val="Hyperlink"/>
        </w:rPr>
        <w:t>2024-2030年中国汽车零部件再制造行业现状调研与前景分析报告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LingBuJianZaiZhiZaoFaZhanQianJing.html" TargetMode="External" Id="Ra929403b229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LingBuJianZaiZhiZaoFaZhanQianJing.html" TargetMode="External" Id="R95ef7ebe9967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2024-03-26T23:19:00Z</dcterms:created>
  <dcterms:modified xsi:type="dcterms:W3CDTF">2024-03-27T00:19:00Z</dcterms:modified>
  <dc:subject>2024-2030年中国汽车零部件再制造行业现状调研与前景分析报告</dc:subject>
  <dc:title>2024-2030年中国汽车零部件再制造行业现状调研与前景分析报告</dc:title>
  <cp:keywords>2024-2030年中国汽车零部件再制造行业现状调研与前景分析报告</cp:keywords>
  <dc:description>2024-2030年中国汽车零部件再制造行业现状调研与前景分析报告</dc:description>
</cp:coreProperties>
</file>