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ca9b0506140d7" w:history="1">
              <w:r>
                <w:rPr>
                  <w:rStyle w:val="Hyperlink"/>
                </w:rPr>
                <w:t>2026-2032年中国汽车高压互锁系统行业分析与前景趋势预测报告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ca9b0506140d7" w:history="1">
              <w:r>
                <w:rPr>
                  <w:rStyle w:val="Hyperlink"/>
                </w:rPr>
                <w:t>2026-2032年中国汽车高压互锁系统行业分析与前景趋势预测报告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ca9b0506140d7" w:history="1">
                <w:r>
                  <w:rPr>
                    <w:rStyle w:val="Hyperlink"/>
                  </w:rPr>
                  <w:t>https://www.20087.com/0/39/QiCheGaoYaHuSuoXiTongQianJing.html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互锁系统（HVIL）是新能源汽车高压安全的关键保护机制，通过低压回路监测高压连接器、电池包、电机等部件的电气连接完整性，一旦检测到断开或松动，立即切断高压电源以防止电弧或触电风险。汽车高压互锁系统普遍集成于电池管理系统（BMS）或整车控制器中，采用双冗余回路设计，强调响应时间（&lt;100ms）、抗电磁干扰能力及符合ISO 6469、GB/T 18384等安全标准。然而，在振动剧烈或温变频繁工况下，互锁端子易产生微动磨损，导致误触发；同时，非标连接器或售后改装可能破坏互锁回路连续性，留下安全隐患。</w:t>
      </w:r>
      <w:r>
        <w:rPr>
          <w:rFonts w:hint="eastAsia"/>
        </w:rPr>
        <w:br/>
      </w:r>
      <w:r>
        <w:rPr>
          <w:rFonts w:hint="eastAsia"/>
        </w:rPr>
        <w:t>　　未来，汽车高压互锁系统将向全链路感知、功能安全强化与无线监测方向演进。未来将采用智能连接器，内置接触电阻监测，提前预警松动风险；ASIL-D等级的功能安全架构将确保单点失效不导致保护丧失。在维修端，无线HVIL检测工具将支持售后快速验证回路完整性。此外，系统将与云端安全平台联动，记录互锁事件用于事故分析。长远看，汽车高压互锁系统将在电动汽车安全法规趋严与800V高压平台普及背景下，从基础保护电路升级为高可靠、可诊断、可追溯的主动安全核心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ca9b0506140d7" w:history="1">
        <w:r>
          <w:rPr>
            <w:rStyle w:val="Hyperlink"/>
          </w:rPr>
          <w:t>2026-2032年中国汽车高压互锁系统行业分析与前景趋势预测报告</w:t>
        </w:r>
      </w:hyperlink>
      <w:r>
        <w:rPr>
          <w:rFonts w:hint="eastAsia"/>
        </w:rPr>
        <w:t>》全面分析了汽车高压互锁系统行业的市场规模、产业链结构及技术现状，结合汽车高压互锁系统市场需求、价格动态与竞争格局，提供了清晰的数据支持。报告预测了汽车高压互锁系统发展趋势与市场前景，重点解读了汽车高压互锁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汽车高压互锁系统市场概述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按照不同产品类型，汽车高压互锁系统主要可以分为如下几个类别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中国不同产品类型汽车高压互锁系统增长趋势2021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塑料外壳</w:t>
      </w:r>
      <w:r>
        <w:rPr>
          <w:rFonts w:hint="eastAsia"/>
        </w:rPr>
        <w:br/>
      </w:r>
      <w:r>
        <w:rPr>
          <w:rFonts w:hint="eastAsia"/>
        </w:rPr>
        <w:t>　　　　1.2.3 金属外壳</w:t>
      </w:r>
      <w:r>
        <w:rPr>
          <w:rFonts w:hint="eastAsia"/>
        </w:rPr>
        <w:br/>
      </w:r>
      <w:r>
        <w:rPr>
          <w:rFonts w:hint="eastAsia"/>
        </w:rPr>
        <w:t>　　1.3 从不同应用，汽车高压互锁系统主要包括如下几个方面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中国不同应用汽车高压互锁系统增长趋势2021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　　1.3.4 插电式混合动力汽车</w:t>
      </w:r>
      <w:r>
        <w:rPr>
          <w:rFonts w:hint="eastAsia"/>
        </w:rPr>
        <w:br/>
      </w:r>
      <w:r>
        <w:rPr>
          <w:rFonts w:hint="eastAsia"/>
        </w:rPr>
        <w:t>　　1.4 中国汽车高压互锁系统发展现状及未来趋势（2021-2032）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中国市场汽车高压互锁系统收入及增长率（2021-2032）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中国市场汽车高压互锁系统销量及增长率（2021-2032）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中国市场主要汽车高压互锁系统厂商分析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中国市场主要厂商汽车高压互锁系统销量及市场占有率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中国市场主要厂商汽车高压互锁系统销量（2021-2026）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中国市场主要厂商汽车高压互锁系统销量市场份额（2021-2026）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中国市场主要厂商汽车高压互锁系统收入及市场占有率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中国市场主要厂商汽车高压互锁系统收入（2021-2026）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中国市场主要厂商汽车高压互锁系统收入市场份额（2021-2026）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2025年中国市场主要厂商汽车高压互锁系统收入排名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中国市场主要厂商汽车高压互锁系统价格（2021-2026）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中国市场主要厂商汽车高压互锁系统总部及产地分布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中国市场主要厂商成立时间及汽车高压互锁系统商业化日期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中国市场主要厂商汽车高压互锁系统产品类型及应用</w:t>
      </w:r>
      <w:r>
        <w:rPr>
          <w:rFonts w:hint="eastAsia"/>
        </w:rPr>
        <w:br/>
      </w:r>
      <w:r>
        <w:rPr>
          <w:rFonts w:hint="eastAsia"/>
        </w:rPr>
        <w:t>　　2.7 汽车高压互锁系统行业集中度、竞争程度分析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汽车高压互锁系统行业集中度分析：2025年中国Top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中国市场汽车高压互锁系统第一梯队、第二梯队和第三梯队厂商（品牌）及2025年市场份额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重点企业（15）在中国市场汽车高压互锁系统销量、收入、价格及毛利率（2021-2026）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不同产品类型汽车高压互锁系统分析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中国市场不同产品类型汽车高压互锁系统销量（2021-2032）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中国市场不同产品类型汽车高压互锁系统销量及市场份额（2021-2026）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中国市场不同产品类型汽车高压互锁系统销量预测（2027-2032）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中国市场不同产品类型汽车高压互锁系统规模（2021-2032）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中国市场不同产品类型汽车高压互锁系统规模及市场份额（2021-2026）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中国市场不同产品类型汽车高压互锁系统规模预测（2027-2032）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中国市场不同产品类型汽车高压互锁系统价格走势（2021-2032）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不同应用汽车高压互锁系统分析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中国市场不同应用汽车高压互锁系统销量（2021-2032）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中国市场不同应用汽车高压互锁系统销量及市场份额（2021-2026）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中国市场不同应用汽车高压互锁系统销量预测（2027-2032）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中国市场不同应用汽车高压互锁系统规模（2021-2032）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中国市场不同应用汽车高压互锁系统规模及市场份额（2021-2026）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中国市场不同应用汽车高压互锁系统规模预测（2027-2032）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中国市场不同应用汽车高压互锁系统价格走势（2021-2032）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汽车高压互锁系统行业发展分析---发展趋势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汽车高压互锁系统行业发展分析---厂商壁垒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汽车高压互锁系统行业发展分析---驱动因素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汽车高压互锁系统行业发展分析---制约因素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汽车高压互锁系统中国企业SWOT分析</w:t>
      </w:r>
      <w:r>
        <w:rPr>
          <w:rFonts w:hint="eastAsia"/>
        </w:rPr>
        <w:br/>
      </w:r>
      <w:r>
        <w:rPr>
          <w:rFonts w:hint="eastAsia"/>
        </w:rPr>
        <w:t>　　6.6 汽车高压互锁系统行业发展分析---行业政策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汽车高压互锁系统行业产业链简介</w:t>
      </w:r>
      <w:r>
        <w:rPr>
          <w:rFonts w:hint="eastAsia"/>
        </w:rPr>
        <w:br/>
      </w:r>
      <w:r>
        <w:rPr>
          <w:rFonts w:hint="eastAsia"/>
        </w:rPr>
        <w:t>　　7.2 汽车高压互锁系统产业链分析-上游</w:t>
      </w:r>
      <w:r>
        <w:rPr>
          <w:rFonts w:hint="eastAsia"/>
        </w:rPr>
        <w:br/>
      </w:r>
      <w:r>
        <w:rPr>
          <w:rFonts w:hint="eastAsia"/>
        </w:rPr>
        <w:t>　　7.3 汽车高压互锁系统产业链分析-中游</w:t>
      </w:r>
      <w:r>
        <w:rPr>
          <w:rFonts w:hint="eastAsia"/>
        </w:rPr>
        <w:br/>
      </w:r>
      <w:r>
        <w:rPr>
          <w:rFonts w:hint="eastAsia"/>
        </w:rPr>
        <w:t>　　7.4 汽车高压互锁系统产业链分析-下游</w:t>
      </w:r>
      <w:r>
        <w:rPr>
          <w:rFonts w:hint="eastAsia"/>
        </w:rPr>
        <w:br/>
      </w:r>
      <w:r>
        <w:rPr>
          <w:rFonts w:hint="eastAsia"/>
        </w:rPr>
        <w:t>　　7.5 汽车高压互锁系统行业采购模式</w:t>
      </w:r>
      <w:r>
        <w:rPr>
          <w:rFonts w:hint="eastAsia"/>
        </w:rPr>
        <w:br/>
      </w:r>
      <w:r>
        <w:rPr>
          <w:rFonts w:hint="eastAsia"/>
        </w:rPr>
        <w:t>　　7.6 汽车高压互锁系统行业生产模式</w:t>
      </w:r>
      <w:r>
        <w:rPr>
          <w:rFonts w:hint="eastAsia"/>
        </w:rPr>
        <w:br/>
      </w:r>
      <w:r>
        <w:rPr>
          <w:rFonts w:hint="eastAsia"/>
        </w:rPr>
        <w:t>　　7.7 汽车高压互锁系统行业销售模式及销售渠道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中国本土汽车高压互锁系统产能、产量分析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中国汽车高压互锁系统供需现状及预测（2021-2032）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中国汽车高压互锁系统产能、产量、产能利用率及发展趋势（2021-2032）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中国汽车高压互锁系统产量、市场需求量及发展趋势（2021-2032）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中国汽车高压互锁系统进出口分析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中国市场汽车高压互锁系统主要进口来源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中国市场汽车高压互锁系统主要出口目的地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不同产品类型汽车高压互锁系统市场规模2021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不同应用汽车高压互锁系统市场规模2021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中国市场主要厂商汽车高压互锁系统销量（2021-2026）&amp;（千件）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中国市场主要厂商汽车高压互锁系统销量市场份额（2021-2026）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中国市场主要厂商汽车高压互锁系统收入（2021-2026）&amp;（万元）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中国市场主要厂商汽车高压互锁系统收入份额（2021-2026）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2025年中国主要生产商汽车高压互锁系统收入排名（万元）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中国市场主要厂商汽车高压互锁系统价格（2021-2026）&amp;（元/件）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中国市场主要厂商汽车高压互锁系统总部及产地分布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中国市场主要厂商成立时间及汽车高压互锁系统商业化日期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中国市场主要厂商汽车高压互锁系统产品类型及应用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2025年中国市场汽车高压互锁系统主要厂商市场地位（第一梯队、第二梯队和第三梯队）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汽车高压互锁系统市场投资、并购等现状分析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汽车高压互锁系统生产基地、总部、竞争对手及市场地位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汽车高压互锁系统产品规格、参数及市场应用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汽车高压互锁系统销量（千件）、收入（万元）、价格（元/件）及毛利率（2021-2026）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中国市场不同产品类型汽车高压互锁系统销量（2021-2026）&amp;（千件）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中国市场不同产品类型汽车高压互锁系统销量市场份额（2021-2026）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中国市场不同产品类型汽车高压互锁系统销量预测（2027-2032）&amp;（千件）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中国市场不同产品类型汽车高压互锁系统销量市场份额预测（2027-2032）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中国市场不同产品类型汽车高压互锁系统规模（2021-2026）&amp;（万元）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中国市场不同产品类型汽车高压互锁系统规模市场份额（2021-2026）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中国市场不同产品类型汽车高压互锁系统规模预测（2027-2032）&amp;（万元）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中国市场不同产品类型汽车高压互锁系统规模市场份额预测（2027-2032）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中国市场不同应用汽车高压互锁系统销量（2021-2026）&amp;（千件）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中国市场不同应用汽车高压互锁系统销量市场份额（2021-2026）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中国市场不同应用汽车高压互锁系统销量预测（2027-2032）&amp;（千件）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中国市场不同应用汽车高压互锁系统销量市场份额预测（2027-2032）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中国市场不同应用汽车高压互锁系统规模（2021-2026）&amp;（万元）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中国市场不同应用汽车高压互锁系统规模市场份额（2021-2026）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中国市场不同应用汽车高压互锁系统规模预测（2027-2032）&amp;（万元）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中国市场不同应用汽车高压互锁系统规模市场份额预测（2027-2032）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汽车高压互锁系统行业发展分析---发展趋势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汽车高压互锁系统行业发展分析---厂商壁垒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汽车高压互锁系统行业发展分析---驱动因素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汽车高压互锁系统行业发展分析---制约因素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汽车高压互锁系统行业相关重点政策一览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汽车高压互锁系统行业供应链分析</w:t>
      </w:r>
      <w:r>
        <w:rPr>
          <w:rFonts w:hint="eastAsia"/>
        </w:rPr>
        <w:br/>
      </w:r>
      <w:r>
        <w:rPr>
          <w:rFonts w:hint="eastAsia"/>
        </w:rPr>
        <w:t>　　表 111： 汽车高压互锁系统上游原料供应商</w:t>
      </w:r>
      <w:r>
        <w:rPr>
          <w:rFonts w:hint="eastAsia"/>
        </w:rPr>
        <w:br/>
      </w:r>
      <w:r>
        <w:rPr>
          <w:rFonts w:hint="eastAsia"/>
        </w:rPr>
        <w:t>　　表 112： 汽车高压互锁系统行业主要下游客户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汽车高压互锁系统典型经销商</w:t>
      </w:r>
      <w:r>
        <w:rPr>
          <w:rFonts w:hint="eastAsia"/>
        </w:rPr>
        <w:br/>
      </w:r>
      <w:r>
        <w:rPr>
          <w:rFonts w:hint="eastAsia"/>
        </w:rPr>
        <w:t>　　表 114： 中国汽车高压互锁系统产量、销量、进口量及出口量（2021-2026）&amp;（千件）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中国汽车高压互锁系统产量、销量、进口量及出口量预测（2027-2032）&amp;（千件）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中国市场汽车高压互锁系统主要进口来源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中国市场汽车高压互锁系统主要出口目的地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汽车高压互锁系统产品图片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中国不同产品类型汽车高压互锁系统市场规模市场份额2025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塑料外壳产品图片</w:t>
      </w:r>
      <w:r>
        <w:rPr>
          <w:rFonts w:hint="eastAsia"/>
        </w:rPr>
        <w:br/>
      </w:r>
      <w:r>
        <w:rPr>
          <w:rFonts w:hint="eastAsia"/>
        </w:rPr>
        <w:t>　　图 4： 金属外壳产品图片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中国不同应用汽车高压互锁系统市场份额2025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混合动力汽车</w:t>
      </w:r>
      <w:r>
        <w:rPr>
          <w:rFonts w:hint="eastAsia"/>
        </w:rPr>
        <w:br/>
      </w:r>
      <w:r>
        <w:rPr>
          <w:rFonts w:hint="eastAsia"/>
        </w:rPr>
        <w:t>　　图 8： 插电式混合动力汽车</w:t>
      </w:r>
      <w:r>
        <w:rPr>
          <w:rFonts w:hint="eastAsia"/>
        </w:rPr>
        <w:br/>
      </w:r>
      <w:r>
        <w:rPr>
          <w:rFonts w:hint="eastAsia"/>
        </w:rPr>
        <w:t>　　图 9： 中国市场汽车高压互锁系统市场规模，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中国市场汽车高压互锁系统收入及增长率（2021-2032）&amp;（万元）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中国市场汽车高压互锁系统销量及增长率（2021-2032）&amp;（千件）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2025年中国市场主要厂商汽车高压互锁系统销量市场份额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2025年中国市场主要厂商汽车高压互锁系统收入市场份额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2025年中国市场前五大厂商汽车高压互锁系统市场份额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2025年中国市场汽车高压互锁系统第一梯队、第二梯队和第三梯队厂商（品牌）及市场份额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中国市场不同产品类型汽车高压互锁系统价格走势（2021-2032）&amp;（元/件）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中国市场不同应用汽车高压互锁系统价格走势（2021-2032）&amp;（元/件）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汽车高压互锁系统中国企业SWOT分析</w:t>
      </w:r>
      <w:r>
        <w:rPr>
          <w:rFonts w:hint="eastAsia"/>
        </w:rPr>
        <w:br/>
      </w:r>
      <w:r>
        <w:rPr>
          <w:rFonts w:hint="eastAsia"/>
        </w:rPr>
        <w:t>　　图 19： 汽车高压互锁系统产业链</w:t>
      </w:r>
      <w:r>
        <w:rPr>
          <w:rFonts w:hint="eastAsia"/>
        </w:rPr>
        <w:br/>
      </w:r>
      <w:r>
        <w:rPr>
          <w:rFonts w:hint="eastAsia"/>
        </w:rPr>
        <w:t>　　图 20： 汽车高压互锁系统行业采购模式分析</w:t>
      </w:r>
      <w:r>
        <w:rPr>
          <w:rFonts w:hint="eastAsia"/>
        </w:rPr>
        <w:br/>
      </w:r>
      <w:r>
        <w:rPr>
          <w:rFonts w:hint="eastAsia"/>
        </w:rPr>
        <w:t>　　图 21： 汽车高压互锁系统行业生产模式分析</w:t>
      </w:r>
      <w:r>
        <w:rPr>
          <w:rFonts w:hint="eastAsia"/>
        </w:rPr>
        <w:br/>
      </w:r>
      <w:r>
        <w:rPr>
          <w:rFonts w:hint="eastAsia"/>
        </w:rPr>
        <w:t>　　图 22： 汽车高压互锁系统行业销售模式分析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中国汽车高压互锁系统产能、产量、产能利用率及发展趋势（2021-2032）&amp;（千件）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中国汽车高压互锁系统产量、市场需求量及发展趋势（2021-2032）&amp;（千件）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ca9b0506140d7" w:history="1">
        <w:r>
          <w:rPr>
            <w:rStyle w:val="Hyperlink"/>
          </w:rPr>
          <w:t>2026-2032年中国汽车高压互锁系统行业分析与前景趋势预测报告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ca9b0506140d7" w:history="1">
        <w:r>
          <w:rPr>
            <w:rStyle w:val="Hyperlink"/>
          </w:rPr>
          <w:t>https://www.20087.com/0/39/QiCheGaoYaHuSuoXiTongQianJing.html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压互锁、汽车高压互锁系统故障、新能源汽车高压互锁原理、汽车高压互锁装置、新能源汽车高压互锁故障、高压互锁导致整车不上电故障诊排实训报告总结、高压互锁、高压互锁故障原因、汽车高压互锁参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f9248bdc447e" w:history="1">
      <w:r>
        <w:rPr>
          <w:rStyle w:val="Hyperlink"/>
        </w:rPr>
        <w:t>2026-2032年中国汽车高压互锁系统行业分析与前景趋势预测报告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GaoYaHuSuoXiTongQianJing.html" TargetMode="External" Id="Ree1ca9b05061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GaoYaHuSuoXiTongQianJing.html" TargetMode="External" Id="R6751f9248bd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2026-01-14T01:44:34Z</dcterms:created>
  <dcterms:modified xsi:type="dcterms:W3CDTF">2026-01-14T02:44:34Z</dcterms:modified>
  <dc:subject>2026-2032年中国汽车高压互锁系统行业分析与前景趋势预测报告</dc:subject>
  <dc:title>2026-2032年中国汽车高压互锁系统行业分析与前景趋势预测报告</dc:title>
  <cp:keywords>2026-2032年中国汽车高压互锁系统行业分析与前景趋势预测报告</cp:keywords>
  <dc:description>2026-2032年中国汽车高压互锁系统行业分析与前景趋势预测报告</dc:description>
</cp:coreProperties>
</file>