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4a3a77c2f4edf" w:history="1">
              <w:r>
                <w:rPr>
                  <w:rStyle w:val="Hyperlink"/>
                </w:rPr>
                <w:t>2026-2032年中国生猪物流市场研究分析与前景趋势预测报告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4a3a77c2f4edf" w:history="1">
              <w:r>
                <w:rPr>
                  <w:rStyle w:val="Hyperlink"/>
                </w:rPr>
                <w:t>2026-2032年中国生猪物流市场研究分析与前景趋势预测报告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4a3a77c2f4edf" w:history="1">
                <w:r>
                  <w:rPr>
                    <w:rStyle w:val="Hyperlink"/>
                  </w:rPr>
                  <w:t>https://www.20087.com/0/79/ShengZhuWuLiuShiChangQianJingFenXi.html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物流是从养殖场到屠宰场之间的活体猪运输环节，是保障猪肉供应链稳定运行的关键组成部分。该过程涉及专用运输车辆、疫病防控、温控管理、装卸调度等多项技术要求，直接影响动物福利、食品安全与疫情传播风险。随着国家对非洲猪瘟等疫病防控力度加大，生猪跨区域调运监管日趋严格，部分重点产区已推行“点对点”运输备案制度与电子耳标追踪系统。然而，行业内仍存在运输车辆标准化程度低、防疫设施不完善、从业人员素质参差不齐、运输途中死亡率较高等问题，影响流通效率与产业安全。</w:t>
      </w:r>
      <w:r>
        <w:rPr>
          <w:rFonts w:hint="eastAsia"/>
        </w:rPr>
        <w:br/>
      </w:r>
      <w:r>
        <w:rPr>
          <w:rFonts w:hint="eastAsia"/>
        </w:rPr>
        <w:t>　　未来，生猪物流将围绕智慧监管、专业化运输与疫病防控体系深化发展。市场调研网认为，一方面，通过推广车载GPS定位、体温监控、远程视频巡查等智能装备，实现运输全过程可视化与异常预警，提升监管效能与动物存活率；另一方面，推动专业运输车队建设、标准化车厢改造与清洗消毒中心布局，构建符合生物安全要求的专业化运输网络。此外，在“集中屠宰、冷链运输”政策导向下，生猪物流或将更多向冷鲜肉冷链物流延伸，减少活体运输带来的疫病传播风险。整体来看，生猪物流将在数字赋能与食品安全升级双重驱动下，由粗放式运输向专业化、智能化、防疫可控的现代畜禽物流体系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e4a3a77c2f4edf" w:history="1">
        <w:r>
          <w:rPr>
            <w:rStyle w:val="Hyperlink"/>
          </w:rPr>
          <w:t>2026-2032年中国生猪物流市场研究分析与前景趋势预测报告</w:t>
        </w:r>
      </w:hyperlink>
      <w:r>
        <w:rPr>
          <w:rFonts w:hint="eastAsia"/>
        </w:rPr>
        <w:t>》，2025年生猪物流行业市场规模达 亿元，预计2032年市场规模将达 亿元，期间年均复合增长率（CAGR）达 %。报告通过全面的行业调研，系统梳理了生猪物流产业链的各个环节，详细分析了生猪物流市场规模、需求变化及价格趋势。报告结合当前生猪物流行业现状，科学预测了市场前景与发展方向，并解读了重点企业的竞争格局、市场集中度及品牌表现。同时，报告对生猪物流细分市场进行了深入探讨，结合生猪物流技术现状与SWOT分析，揭示了生猪物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生猪物流产业概述</w:t>
      </w:r>
      <w:r>
        <w:rPr>
          <w:rFonts w:hint="eastAsia"/>
        </w:rPr>
        <w:br/>
      </w:r>
      <w:r>
        <w:rPr>
          <w:rFonts w:hint="eastAsia"/>
        </w:rPr>
        <w:t>　　第一节 生猪物流定义</w:t>
      </w:r>
      <w:r>
        <w:rPr>
          <w:rFonts w:hint="eastAsia"/>
        </w:rPr>
        <w:br/>
      </w:r>
      <w:r>
        <w:rPr>
          <w:rFonts w:hint="eastAsia"/>
        </w:rPr>
        <w:t>　　第二节 生猪物流行业特点</w:t>
      </w:r>
      <w:r>
        <w:rPr>
          <w:rFonts w:hint="eastAsia"/>
        </w:rPr>
        <w:br/>
      </w:r>
      <w:r>
        <w:rPr>
          <w:rFonts w:hint="eastAsia"/>
        </w:rPr>
        <w:t>　　第三节 生猪物流发展历程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中国生猪物流行业运行环境分析</w:t>
      </w:r>
      <w:r>
        <w:rPr>
          <w:rFonts w:hint="eastAsia"/>
        </w:rPr>
        <w:br/>
      </w:r>
      <w:r>
        <w:rPr>
          <w:rFonts w:hint="eastAsia"/>
        </w:rPr>
        <w:t>　　第一节 生猪物流运行经济环境分析</w:t>
      </w:r>
      <w:r>
        <w:rPr>
          <w:rFonts w:hint="eastAsia"/>
        </w:rPr>
        <w:br/>
      </w:r>
      <w:r>
        <w:rPr>
          <w:rFonts w:hint="eastAsia"/>
        </w:rPr>
        <w:t>　　第二节 生猪物流产业政策环境分析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一、生猪物流行业监管体制</w:t>
      </w:r>
      <w:r>
        <w:rPr>
          <w:rFonts w:hint="eastAsia"/>
        </w:rPr>
        <w:br/>
      </w:r>
      <w:r>
        <w:rPr>
          <w:rFonts w:hint="eastAsia"/>
        </w:rPr>
        <w:t>　　　　二、生猪物流行业主要法规政策</w:t>
      </w:r>
      <w:r>
        <w:rPr>
          <w:rFonts w:hint="eastAsia"/>
        </w:rPr>
        <w:br/>
      </w:r>
      <w:r>
        <w:rPr>
          <w:rFonts w:hint="eastAsia"/>
        </w:rPr>
        <w:t>　　第三节 生猪物流产业社会环境分析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2025-2026年生猪物流行业技术发展现状及趋势分析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生猪物流行业技术发展方向、趋势预测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全球生猪物流行业发展态势分析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全球生猪物流市场发展现状分析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国外主要国家、地区生猪物流市场现状</w:t>
      </w:r>
      <w:r>
        <w:rPr>
          <w:rFonts w:hint="eastAsia"/>
        </w:rPr>
        <w:br/>
      </w:r>
      <w:r>
        <w:rPr>
          <w:rFonts w:hint="eastAsia"/>
        </w:rPr>
        <w:t>　　第三节 全球生猪物流行业发展趋势预测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2020-2025年中国生猪物流行业规模情况</w:t>
      </w:r>
      <w:r>
        <w:rPr>
          <w:rFonts w:hint="eastAsia"/>
        </w:rPr>
        <w:br/>
      </w:r>
      <w:r>
        <w:rPr>
          <w:rFonts w:hint="eastAsia"/>
        </w:rPr>
        <w:t>　　　　一、生猪物流行业市场规模状况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二、生猪物流行业单位规模状况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三、生猪物流行业人员规模状况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2020-2025年中国生猪物流行业财务能力分析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一、生猪物流行业盈利能力分析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二、生猪物流行业偿债能力分析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三、生猪物流行业营运能力分析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四、生猪物流行业发展能力分析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2025-2026年中国生猪物流行业热点动态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2026年中国生猪物流行业面临的挑战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**地区生猪物流发展现状及趋势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**地区生猪物流发展现状及趋势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**地区生猪物流发展现状及趋势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**地区生猪物流发展现状及趋势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国内生猪物流行业价格回顾</w:t>
      </w:r>
      <w:r>
        <w:rPr>
          <w:rFonts w:hint="eastAsia"/>
        </w:rPr>
        <w:br/>
      </w:r>
      <w:r>
        <w:rPr>
          <w:rFonts w:hint="eastAsia"/>
        </w:rPr>
        <w:t>　　第二节 国内生猪物流行业价格走势预测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国内生猪物流行业价格影响因素分析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中国生猪物流行业客户调研</w:t>
      </w:r>
      <w:r>
        <w:rPr>
          <w:rFonts w:hint="eastAsia"/>
        </w:rPr>
        <w:br/>
      </w:r>
      <w:r>
        <w:rPr>
          <w:rFonts w:hint="eastAsia"/>
        </w:rPr>
        <w:t>　　　　一、生猪物流行业客户偏好调查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二、客户对生猪物流品牌的首要认知渠道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三、生猪物流品牌忠诚度调查</w:t>
      </w:r>
      <w:r>
        <w:rPr>
          <w:rFonts w:hint="eastAsia"/>
        </w:rPr>
        <w:br/>
      </w:r>
      <w:r>
        <w:rPr>
          <w:rFonts w:hint="eastAsia"/>
        </w:rPr>
        <w:t>　　　　四、生猪物流行业客户消费理念调研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中国生猪物流行业竞争格局分析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2025-2026年生猪物流行业集中度分析</w:t>
      </w:r>
      <w:r>
        <w:rPr>
          <w:rFonts w:hint="eastAsia"/>
        </w:rPr>
        <w:br/>
      </w:r>
      <w:r>
        <w:rPr>
          <w:rFonts w:hint="eastAsia"/>
        </w:rPr>
        <w:t>　　　　一、生猪物流市场集中度分析</w:t>
      </w:r>
      <w:r>
        <w:rPr>
          <w:rFonts w:hint="eastAsia"/>
        </w:rPr>
        <w:br/>
      </w:r>
      <w:r>
        <w:rPr>
          <w:rFonts w:hint="eastAsia"/>
        </w:rPr>
        <w:t>　　　　二、生猪物流企业集中度分析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2026年生猪物流行业竞争格局分析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二、生猪物流行业竞争格局展望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三、我国生猪物流市场竞争趋势</w:t>
      </w:r>
      <w:r>
        <w:rPr>
          <w:rFonts w:hint="eastAsia"/>
        </w:rPr>
        <w:br/>
      </w:r>
      <w:r>
        <w:rPr>
          <w:rFonts w:hint="eastAsia"/>
        </w:rPr>
        <w:t>　　第三节 生猪物流行业兼并与重组整合分析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一、生猪物流行业兼并与重组整合动态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二、生猪物流行业兼并与重组整合发展趋势预测分析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生猪物流行业SWOT模型分析</w:t>
      </w:r>
      <w:r>
        <w:rPr>
          <w:rFonts w:hint="eastAsia"/>
        </w:rPr>
        <w:br/>
      </w:r>
      <w:r>
        <w:rPr>
          <w:rFonts w:hint="eastAsia"/>
        </w:rPr>
        <w:t>　　　　一、生猪物流行业优势分析</w:t>
      </w:r>
      <w:r>
        <w:rPr>
          <w:rFonts w:hint="eastAsia"/>
        </w:rPr>
        <w:br/>
      </w:r>
      <w:r>
        <w:rPr>
          <w:rFonts w:hint="eastAsia"/>
        </w:rPr>
        <w:t>　　　　二、生猪物流行业劣势分析</w:t>
      </w:r>
      <w:r>
        <w:rPr>
          <w:rFonts w:hint="eastAsia"/>
        </w:rPr>
        <w:br/>
      </w:r>
      <w:r>
        <w:rPr>
          <w:rFonts w:hint="eastAsia"/>
        </w:rPr>
        <w:t>　　　　三、生猪物流行业机会分析</w:t>
      </w:r>
      <w:r>
        <w:rPr>
          <w:rFonts w:hint="eastAsia"/>
        </w:rPr>
        <w:br/>
      </w:r>
      <w:r>
        <w:rPr>
          <w:rFonts w:hint="eastAsia"/>
        </w:rPr>
        <w:t>　　　　四、生猪物流行业风险分析</w:t>
      </w:r>
      <w:r>
        <w:rPr>
          <w:rFonts w:hint="eastAsia"/>
        </w:rPr>
        <w:br/>
      </w:r>
      <w:r>
        <w:rPr>
          <w:rFonts w:hint="eastAsia"/>
        </w:rPr>
        <w:t>　　第二节 生猪物流行业投资风险及控制策略分析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一、生猪物流市场风险及控制策略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二、生猪物流行业政策风险及控制策略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三、生猪物流行业经营风险及控制策略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四、生猪物流同业竞争风险及控制策略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五、生猪物流行业其他风险及控制策略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2026-2032年中国生猪物流市场预测及发展建议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2026-2032年中国生猪物流市场预测分析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一、中国生猪物流市场前景分析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二、中国生猪物流发展趋势预测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2026-2032年中国生猪物流企业发展策略建议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一、生猪物流企业融资策略</w:t>
      </w:r>
      <w:r>
        <w:rPr>
          <w:rFonts w:hint="eastAsia"/>
        </w:rPr>
        <w:br/>
      </w:r>
      <w:r>
        <w:rPr>
          <w:rFonts w:hint="eastAsia"/>
        </w:rPr>
        <w:t>　　　　二、生猪物流企业人才策略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2026-2032年中国生猪物流企业营销策略建议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一、生猪物流企业定位策略</w:t>
      </w:r>
      <w:r>
        <w:rPr>
          <w:rFonts w:hint="eastAsia"/>
        </w:rPr>
        <w:br/>
      </w:r>
      <w:r>
        <w:rPr>
          <w:rFonts w:hint="eastAsia"/>
        </w:rPr>
        <w:t>　　　　二、生猪物流企业价格策略</w:t>
      </w:r>
      <w:r>
        <w:rPr>
          <w:rFonts w:hint="eastAsia"/>
        </w:rPr>
        <w:br/>
      </w:r>
      <w:r>
        <w:rPr>
          <w:rFonts w:hint="eastAsia"/>
        </w:rPr>
        <w:t>　　　　三、生猪物流企业促销策略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中智⋅林⋅：生猪物流行业研究结论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生猪物流介绍</w:t>
      </w:r>
      <w:r>
        <w:rPr>
          <w:rFonts w:hint="eastAsia"/>
        </w:rPr>
        <w:br/>
      </w:r>
      <w:r>
        <w:rPr>
          <w:rFonts w:hint="eastAsia"/>
        </w:rPr>
        <w:t>　　图表 生猪物流图片</w:t>
      </w:r>
      <w:r>
        <w:rPr>
          <w:rFonts w:hint="eastAsia"/>
        </w:rPr>
        <w:br/>
      </w:r>
      <w:r>
        <w:rPr>
          <w:rFonts w:hint="eastAsia"/>
        </w:rPr>
        <w:t>　　图表 生猪物流产业链分析</w:t>
      </w:r>
      <w:r>
        <w:rPr>
          <w:rFonts w:hint="eastAsia"/>
        </w:rPr>
        <w:br/>
      </w:r>
      <w:r>
        <w:rPr>
          <w:rFonts w:hint="eastAsia"/>
        </w:rPr>
        <w:t>　　图表 生猪物流主要特点</w:t>
      </w:r>
      <w:r>
        <w:rPr>
          <w:rFonts w:hint="eastAsia"/>
        </w:rPr>
        <w:br/>
      </w:r>
      <w:r>
        <w:rPr>
          <w:rFonts w:hint="eastAsia"/>
        </w:rPr>
        <w:t>　　图表 生猪物流政策分析</w:t>
      </w:r>
      <w:r>
        <w:rPr>
          <w:rFonts w:hint="eastAsia"/>
        </w:rPr>
        <w:br/>
      </w:r>
      <w:r>
        <w:rPr>
          <w:rFonts w:hint="eastAsia"/>
        </w:rPr>
        <w:t>　　图表 生猪物流标准 技术</w:t>
      </w:r>
      <w:r>
        <w:rPr>
          <w:rFonts w:hint="eastAsia"/>
        </w:rPr>
        <w:br/>
      </w:r>
      <w:r>
        <w:rPr>
          <w:rFonts w:hint="eastAsia"/>
        </w:rPr>
        <w:t>　　图表 生猪物流最新消息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2020-2025年生猪物流行业市场容量统计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生猪物流价格走势</w:t>
      </w:r>
      <w:r>
        <w:rPr>
          <w:rFonts w:hint="eastAsia"/>
        </w:rPr>
        <w:br/>
      </w:r>
      <w:r>
        <w:rPr>
          <w:rFonts w:hint="eastAsia"/>
        </w:rPr>
        <w:t>　　图表 2025年生猪物流成本和利润分析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2025年中国生猪物流行业竞争力分析</w:t>
      </w:r>
      <w:r>
        <w:rPr>
          <w:rFonts w:hint="eastAsia"/>
        </w:rPr>
        <w:br/>
      </w:r>
      <w:r>
        <w:rPr>
          <w:rFonts w:hint="eastAsia"/>
        </w:rPr>
        <w:t>　　图表 生猪物流优势</w:t>
      </w:r>
      <w:r>
        <w:rPr>
          <w:rFonts w:hint="eastAsia"/>
        </w:rPr>
        <w:br/>
      </w:r>
      <w:r>
        <w:rPr>
          <w:rFonts w:hint="eastAsia"/>
        </w:rPr>
        <w:t>　　图表 生猪物流劣势</w:t>
      </w:r>
      <w:r>
        <w:rPr>
          <w:rFonts w:hint="eastAsia"/>
        </w:rPr>
        <w:br/>
      </w:r>
      <w:r>
        <w:rPr>
          <w:rFonts w:hint="eastAsia"/>
        </w:rPr>
        <w:t>　　图表 生猪物流机会</w:t>
      </w:r>
      <w:r>
        <w:rPr>
          <w:rFonts w:hint="eastAsia"/>
        </w:rPr>
        <w:br/>
      </w:r>
      <w:r>
        <w:rPr>
          <w:rFonts w:hint="eastAsia"/>
        </w:rPr>
        <w:t>　　图表 生猪物流威胁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生猪物流品牌分析</w:t>
      </w:r>
      <w:r>
        <w:rPr>
          <w:rFonts w:hint="eastAsia"/>
        </w:rPr>
        <w:br/>
      </w:r>
      <w:r>
        <w:rPr>
          <w:rFonts w:hint="eastAsia"/>
        </w:rPr>
        <w:t>　　图表 生猪物流企业（一）概述</w:t>
      </w:r>
      <w:r>
        <w:rPr>
          <w:rFonts w:hint="eastAsia"/>
        </w:rPr>
        <w:br/>
      </w:r>
      <w:r>
        <w:rPr>
          <w:rFonts w:hint="eastAsia"/>
        </w:rPr>
        <w:t>　　图表 企业生猪物流业务分析</w:t>
      </w:r>
      <w:r>
        <w:rPr>
          <w:rFonts w:hint="eastAsia"/>
        </w:rPr>
        <w:br/>
      </w:r>
      <w:r>
        <w:rPr>
          <w:rFonts w:hint="eastAsia"/>
        </w:rPr>
        <w:t>　　图表 生猪物流企业（一）经营情况分析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生猪物流企业（二）简介</w:t>
      </w:r>
      <w:r>
        <w:rPr>
          <w:rFonts w:hint="eastAsia"/>
        </w:rPr>
        <w:br/>
      </w:r>
      <w:r>
        <w:rPr>
          <w:rFonts w:hint="eastAsia"/>
        </w:rPr>
        <w:t>　　图表 企业生猪物流业务</w:t>
      </w:r>
      <w:r>
        <w:rPr>
          <w:rFonts w:hint="eastAsia"/>
        </w:rPr>
        <w:br/>
      </w:r>
      <w:r>
        <w:rPr>
          <w:rFonts w:hint="eastAsia"/>
        </w:rPr>
        <w:t>　　图表 生猪物流企业（二）经营情况分析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生猪物流企业（三）概况</w:t>
      </w:r>
      <w:r>
        <w:rPr>
          <w:rFonts w:hint="eastAsia"/>
        </w:rPr>
        <w:br/>
      </w:r>
      <w:r>
        <w:rPr>
          <w:rFonts w:hint="eastAsia"/>
        </w:rPr>
        <w:t>　　图表 企业生猪物流业务情况</w:t>
      </w:r>
      <w:r>
        <w:rPr>
          <w:rFonts w:hint="eastAsia"/>
        </w:rPr>
        <w:br/>
      </w:r>
      <w:r>
        <w:rPr>
          <w:rFonts w:hint="eastAsia"/>
        </w:rPr>
        <w:t>　　图表 生猪物流企业（三）经营情况分析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生猪物流发展有利因素分析</w:t>
      </w:r>
      <w:r>
        <w:rPr>
          <w:rFonts w:hint="eastAsia"/>
        </w:rPr>
        <w:br/>
      </w:r>
      <w:r>
        <w:rPr>
          <w:rFonts w:hint="eastAsia"/>
        </w:rPr>
        <w:t>　　图表 生猪物流发展不利因素分析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进入生猪物流行业壁垒</w:t>
      </w:r>
      <w:r>
        <w:rPr>
          <w:rFonts w:hint="eastAsia"/>
        </w:rPr>
        <w:br/>
      </w:r>
      <w:r>
        <w:rPr>
          <w:rFonts w:hint="eastAsia"/>
        </w:rPr>
        <w:t>　　图表 2026-2032年中国生猪物流行业市场容量预测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2026-2032年中国生猪物流行业市场规模预测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2026-2032年中国生猪物流市场前景分析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2026-2032年中国生猪物流行业风险研究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2026-2032年中国生猪物流行业发展趋势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4a3a77c2f4edf" w:history="1">
        <w:r>
          <w:rPr>
            <w:rStyle w:val="Hyperlink"/>
          </w:rPr>
          <w:t>2026-2032年中国生猪物流市场研究分析与前景趋势预测报告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4a3a77c2f4edf" w:history="1">
        <w:r>
          <w:rPr>
            <w:rStyle w:val="Hyperlink"/>
          </w:rPr>
          <w:t>https://www.20087.com/0/79/ShengZhuWuLiuShiChangQianJingFenXi.html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热点：生鲜物流、生猪物流发展现状、有专门运输活猪的物流吗、生猪物流公司运营情况、生猪运输物流公司、生猪物流部引路是什么意思、拉猪车物流信息网、生猪物流发票、活猪运输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017dec5a74faf" w:history="1">
      <w:r>
        <w:rPr>
          <w:rStyle w:val="Hyperlink"/>
        </w:rPr>
        <w:t>2026-2032年中国生猪物流市场研究分析与前景趋势预测报告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engZhuWuLiuShiChangQianJingFenXi.html" TargetMode="External" Id="R76e4a3a77c2f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engZhuWuLiuShiChangQianJingFenXi.html" TargetMode="External" Id="R9b3017dec5a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2026-04-02T05:01:35Z</dcterms:created>
  <dcterms:modified xsi:type="dcterms:W3CDTF">2026-04-02T06:01:35Z</dcterms:modified>
  <dc:subject>2026-2032年中国生猪物流市场研究分析与前景趋势预测报告</dc:subject>
  <dc:title>2026-2032年中国生猪物流市场研究分析与前景趋势预测报告</dc:title>
  <cp:keywords>2026-2032年中国生猪物流市场研究分析与前景趋势预测报告</cp:keywords>
  <dc:description>2026-2032年中国生猪物流市场研究分析与前景趋势预测报告</dc:description>
</cp:coreProperties>
</file>