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10c3316be406f" w:history="1">
              <w:r>
                <w:rPr>
                  <w:rStyle w:val="Hyperlink"/>
                </w:rPr>
                <w:t>2025-2031年中国石油工程车行业研究分析与发展趋势报告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10c3316be406f" w:history="1">
              <w:r>
                <w:rPr>
                  <w:rStyle w:val="Hyperlink"/>
                </w:rPr>
                <w:t>2025-2031年中国石油工程车行业研究分析与发展趋势报告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10c3316be406f" w:history="1">
                <w:r>
                  <w:rPr>
                    <w:rStyle w:val="Hyperlink"/>
                  </w:rPr>
                  <w:t>https://www.20087.com/0/39/ShiYouGongChengCheDeQianJingQuShi.html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车是石油开采、运输和维护作业的关键装备，近年来在自动化和环保技术方面取得了长足进展。现代石油工程车不仅具备高承载能力和复杂地形适应性，还集成了先进的钻井、测井和完井技术，大幅提高了作业效率和安全性。同时，随着对环境保护的重视，低排放和高能效的发动机成为石油工程车的标配。</w:t>
      </w:r>
      <w:r>
        <w:rPr>
          <w:rFonts w:hint="eastAsia"/>
        </w:rPr>
        <w:br/>
      </w:r>
      <w:r>
        <w:rPr>
          <w:rFonts w:hint="eastAsia"/>
        </w:rPr>
        <w:t>　　未来，石油工程车将更加注重智能化和可持续性。随着物联网和大数据技术的应用，石油工程车将具备实时监控和远程控制能力，通过数据分析优化作业流程，减少人为错误。同时，新能源技术的引入，如电动化和氢能动力系统，将逐步替代传统化石燃料，降低温室气体排放，实现绿色开采。此外，模块化设计和3D打印技术的应用，将使石油工程车的维护和零部件更换更加便捷，提高设备的全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10c3316be406f" w:history="1">
        <w:r>
          <w:rPr>
            <w:rStyle w:val="Hyperlink"/>
          </w:rPr>
          <w:t>2025-2031年中国石油工程车行业研究分析与发展趋势报告</w:t>
        </w:r>
      </w:hyperlink>
      <w:r>
        <w:rPr>
          <w:rFonts w:hint="eastAsia"/>
        </w:rPr>
        <w:t>》基于国家统计局及相关协会的详实数据，结合长期监测的一手资料，全面分析了石油工程车行业的市场规模、需求变化、产业链动态及区域发展格局。报告重点解读了石油工程车行业竞争态势与重点企业的市场表现，并通过科学研判行业趋势与前景，揭示了石油工程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石油工程车行业界定及应用领域</w:t>
      </w:r>
      <w:r>
        <w:rPr>
          <w:rFonts w:hint="eastAsia"/>
        </w:rPr>
        <w:br/>
      </w:r>
      <w:r>
        <w:rPr>
          <w:rFonts w:hint="eastAsia"/>
        </w:rPr>
        <w:t>　　第一节 石油工程车行业定义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石油工程车主要应用领域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2024-2025年全球石油工程车行业市场调研分析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全球石油工程车行业经济环境分析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全球石油工程车市场总体情况分析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一、全球石油工程车行业的发展特点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二、全球石油工程车市场结构</w:t>
      </w:r>
      <w:r>
        <w:rPr>
          <w:rFonts w:hint="eastAsia"/>
        </w:rPr>
        <w:br/>
      </w:r>
      <w:r>
        <w:rPr>
          <w:rFonts w:hint="eastAsia"/>
        </w:rPr>
        <w:t>　　　　三、全球石油工程车行业竞争格局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全球主要国家（地区）石油工程车市场分析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2025-2031年全球石油工程车行业发展趋势预测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2024-2025年石油工程车行业发展环境分析</w:t>
      </w:r>
      <w:r>
        <w:rPr>
          <w:rFonts w:hint="eastAsia"/>
        </w:rPr>
        <w:br/>
      </w:r>
      <w:r>
        <w:rPr>
          <w:rFonts w:hint="eastAsia"/>
        </w:rPr>
        <w:t>　　第一节 石油工程车行业环境分析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石油工程车行业相关政策、法规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中国石油工程车行业供给、需求分析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2025年中国石油工程车市场现状</w:t>
      </w:r>
      <w:r>
        <w:rPr>
          <w:rFonts w:hint="eastAsia"/>
        </w:rPr>
        <w:br/>
      </w:r>
      <w:r>
        <w:rPr>
          <w:rFonts w:hint="eastAsia"/>
        </w:rPr>
        <w:t>　　第二节 中国石油工程车行业产量情况分析及预测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一、石油工程车总体产能规模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、2019-2024年中国石油工程车行业产量统计</w:t>
      </w:r>
      <w:r>
        <w:rPr>
          <w:rFonts w:hint="eastAsia"/>
        </w:rPr>
        <w:br/>
      </w:r>
      <w:r>
        <w:rPr>
          <w:rFonts w:hint="eastAsia"/>
        </w:rPr>
        <w:t>　　　　三、石油工程车生产区域分布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四、2025-2031年中国石油工程车行业产量预测</w:t>
      </w:r>
      <w:r>
        <w:rPr>
          <w:rFonts w:hint="eastAsia"/>
        </w:rPr>
        <w:br/>
      </w:r>
      <w:r>
        <w:rPr>
          <w:rFonts w:hint="eastAsia"/>
        </w:rPr>
        <w:t>　　第三节 中国石油工程车市场需求分析及预测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一、中国石油工程车市场需求特点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二、2019-2024年中国石油工程车市场需求统计</w:t>
      </w:r>
      <w:r>
        <w:rPr>
          <w:rFonts w:hint="eastAsia"/>
        </w:rPr>
        <w:br/>
      </w:r>
      <w:r>
        <w:rPr>
          <w:rFonts w:hint="eastAsia"/>
        </w:rPr>
        <w:t>　　　　三、石油工程车市场饱和度</w:t>
      </w:r>
      <w:r>
        <w:rPr>
          <w:rFonts w:hint="eastAsia"/>
        </w:rPr>
        <w:br/>
      </w:r>
      <w:r>
        <w:rPr>
          <w:rFonts w:hint="eastAsia"/>
        </w:rPr>
        <w:t>　　　　四、影响石油工程车市场需求的因素</w:t>
      </w:r>
      <w:r>
        <w:rPr>
          <w:rFonts w:hint="eastAsia"/>
        </w:rPr>
        <w:br/>
      </w:r>
      <w:r>
        <w:rPr>
          <w:rFonts w:hint="eastAsia"/>
        </w:rPr>
        <w:t>　　　　五、石油工程车市场潜力分析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六、2025-2031年中国石油工程车市场需求预测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中国石油工程车行业进出口分析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一、2019-2024年石油工程车进口量及增速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三、2025-2031年石油工程车进口量及增速预测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一、2019-2024年石油工程车出口量及增速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三、2025-2031年石油工程车出口量及增速预测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中国石油工程车行业重点地区调研分析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一、中国石油工程车行业区域市场分布情况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二、**地区石油工程车行业市场需求规模情况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三、**地区石油工程车行业市场需求规模情况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四、**地区石油工程车行业市场需求规模情况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五、**地区石油工程车行业市场需求规模情况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六、**地区石油工程车行业市场需求规模情况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中国石油工程车细分行业调研</w:t>
      </w:r>
      <w:r>
        <w:rPr>
          <w:rFonts w:hint="eastAsia"/>
        </w:rPr>
        <w:br/>
      </w:r>
      <w:r>
        <w:rPr>
          <w:rFonts w:hint="eastAsia"/>
        </w:rPr>
        <w:t>　　第一节 主要石油工程车细分行业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石油工程车行业重点企业发展调研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中国石油工程车企业营销及发展建议</w:t>
      </w:r>
      <w:r>
        <w:rPr>
          <w:rFonts w:hint="eastAsia"/>
        </w:rPr>
        <w:br/>
      </w:r>
      <w:r>
        <w:rPr>
          <w:rFonts w:hint="eastAsia"/>
        </w:rPr>
        <w:t>　　第一节 石油工程车企业营销策略分析及建议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石油工程车企业营销策略分析</w:t>
      </w:r>
      <w:r>
        <w:rPr>
          <w:rFonts w:hint="eastAsia"/>
        </w:rPr>
        <w:br/>
      </w:r>
      <w:r>
        <w:rPr>
          <w:rFonts w:hint="eastAsia"/>
        </w:rPr>
        <w:t>　　　　一、石油工程车企业营销策略</w:t>
      </w:r>
      <w:r>
        <w:rPr>
          <w:rFonts w:hint="eastAsia"/>
        </w:rPr>
        <w:br/>
      </w:r>
      <w:r>
        <w:rPr>
          <w:rFonts w:hint="eastAsia"/>
        </w:rPr>
        <w:t>　　　　二、石油工程车企业经验借鉴</w:t>
      </w:r>
      <w:r>
        <w:rPr>
          <w:rFonts w:hint="eastAsia"/>
        </w:rPr>
        <w:br/>
      </w:r>
      <w:r>
        <w:rPr>
          <w:rFonts w:hint="eastAsia"/>
        </w:rPr>
        <w:t>　　第三节 石油工程车企业营销模式演化与创新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石油工程车企业经营发展分析及建议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一、石油工程车企业存在的问题</w:t>
      </w:r>
      <w:r>
        <w:rPr>
          <w:rFonts w:hint="eastAsia"/>
        </w:rPr>
        <w:br/>
      </w:r>
      <w:r>
        <w:rPr>
          <w:rFonts w:hint="eastAsia"/>
        </w:rPr>
        <w:t>　　　　二、石油工程车企业应对的策略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石油工程车行业发展趋势及投资风险预警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2025年石油工程车市场前景分析</w:t>
      </w:r>
      <w:r>
        <w:rPr>
          <w:rFonts w:hint="eastAsia"/>
        </w:rPr>
        <w:br/>
      </w:r>
      <w:r>
        <w:rPr>
          <w:rFonts w:hint="eastAsia"/>
        </w:rPr>
        <w:t>　　第二节 2025年石油工程车行业发展趋势预测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影响石油工程车行业发展的主要因素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一、2025年影响石油工程车行业运行的有利因素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二、2025年影响石油工程车行业运行的稳定因素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三、2025年影响石油工程车行业运行的不利因素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四、2025年我国石油工程车行业发展面临的挑战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五、2025年我国石油工程车行业发展面临的机遇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专家对石油工程车行业投资风险预警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一、2025-2031年石油工程车行业市场风险及控制策略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二、2025-2031年石油工程车行业政策风险及控制策略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三、2025-2031年石油工程车行业经营风险及控制策略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四、2025-2031年石油工程车同业竞争风险及控制策略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五、2025-2031年石油工程车行业其他风险及控制策略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石油工程车行业投资战略研究</w:t>
      </w:r>
      <w:r>
        <w:rPr>
          <w:rFonts w:hint="eastAsia"/>
        </w:rPr>
        <w:br/>
      </w:r>
      <w:r>
        <w:rPr>
          <w:rFonts w:hint="eastAsia"/>
        </w:rPr>
        <w:t>　　第一节 石油工程车行业发展战略研究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一、石油工程车品牌的重要性</w:t>
      </w:r>
      <w:r>
        <w:rPr>
          <w:rFonts w:hint="eastAsia"/>
        </w:rPr>
        <w:br/>
      </w:r>
      <w:r>
        <w:rPr>
          <w:rFonts w:hint="eastAsia"/>
        </w:rPr>
        <w:t>　　　　二、石油工程车实施品牌战略的意义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四、我国石油工程车企业的品牌战略</w:t>
      </w:r>
      <w:r>
        <w:rPr>
          <w:rFonts w:hint="eastAsia"/>
        </w:rPr>
        <w:br/>
      </w:r>
      <w:r>
        <w:rPr>
          <w:rFonts w:hint="eastAsia"/>
        </w:rPr>
        <w:t>　　　　五、石油工程车品牌战略管理的策略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石油工程车经营策略分析</w:t>
      </w:r>
      <w:r>
        <w:rPr>
          <w:rFonts w:hint="eastAsia"/>
        </w:rPr>
        <w:br/>
      </w:r>
      <w:r>
        <w:rPr>
          <w:rFonts w:hint="eastAsia"/>
        </w:rPr>
        <w:t>　　　　一、石油工程车市场细分策略</w:t>
      </w:r>
      <w:r>
        <w:rPr>
          <w:rFonts w:hint="eastAsia"/>
        </w:rPr>
        <w:br/>
      </w:r>
      <w:r>
        <w:rPr>
          <w:rFonts w:hint="eastAsia"/>
        </w:rPr>
        <w:t>　　　　二、石油工程车市场创新策略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四、石油工程车新产品差异化战略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中~智林：石油工程车行业投资战略研究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一、2025-2031年石油工程车行业投资战略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2025-2031年中国石油工程车行业产量预测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2025-2031年中国石油工程车行业市场需求预测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2025年石油工程车市场前景分析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2025-2031年中国石油工程车市场需求预测</w:t>
      </w:r>
      <w:r>
        <w:rPr>
          <w:rFonts w:hint="eastAsia"/>
        </w:rPr>
        <w:br/>
      </w:r>
      <w:r>
        <w:rPr>
          <w:rFonts w:hint="eastAsia"/>
        </w:rPr>
        <w:t>　　图表 2025年石油工程车发展趋势预测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10c3316be406f" w:history="1">
        <w:r>
          <w:rPr>
            <w:rStyle w:val="Hyperlink"/>
          </w:rPr>
          <w:t>2025-2031年中国石油工程车行业研究分析与发展趋势报告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10c3316be406f" w:history="1">
        <w:r>
          <w:rPr>
            <w:rStyle w:val="Hyperlink"/>
          </w:rPr>
          <w:t>https://www.20087.com/0/39/ShiYouGongChengCheDeQianJingQuShi.html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热点：工程车汽车、石油工程车图片、石油运输车、石油工程车技术是干什么的、柴油工程车、石油化工车、城市工程车、石油装备车、工程机械运输车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84d7448024f0b" w:history="1">
      <w:r>
        <w:rPr>
          <w:rStyle w:val="Hyperlink"/>
        </w:rPr>
        <w:t>2025-2031年中国石油工程车行业研究分析与发展趋势报告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iYouGongChengCheDeQianJingQuShi.html" TargetMode="External" Id="R43b10c3316be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iYouGongChengCheDeQianJingQuShi.html" TargetMode="External" Id="R5aa84d744802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2024-10-14T23:18:00Z</dcterms:created>
  <dcterms:modified xsi:type="dcterms:W3CDTF">2024-10-15T00:18:00Z</dcterms:modified>
  <dc:subject>2025-2031年中国石油工程车行业研究分析与发展趋势报告</dc:subject>
  <dc:title>2025-2031年中国石油工程车行业研究分析与发展趋势报告</dc:title>
  <cp:keywords>2025-2031年中国石油工程车行业研究分析与发展趋势报告</cp:keywords>
  <dc:description>2025-2031年中国石油工程车行业研究分析与发展趋势报告</dc:description>
</cp:coreProperties>
</file>