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878d97c1446fd" w:history="1">
              <w:r>
                <w:rPr>
                  <w:rStyle w:val="Hyperlink"/>
                </w:rPr>
                <w:t>2024-2030年中国精细涂料行业调研与前景趋势报告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878d97c1446fd" w:history="1">
              <w:r>
                <w:rPr>
                  <w:rStyle w:val="Hyperlink"/>
                </w:rPr>
                <w:t>2024-2030年中国精细涂料行业调研与前景趋势报告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878d97c1446fd" w:history="1">
                <w:r>
                  <w:rPr>
                    <w:rStyle w:val="Hyperlink"/>
                  </w:rPr>
                  <w:t>https://www.20087.com/0/29/JingXiTuLiaoHangYeFaZhanQuShi.html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涂料行业近年来受益于工业升级和环保法规的日趋严格，展现出强劲的增长势头。精细涂料因其高性能、低污染的特点，在汽车制造、航空航天、建筑装饰等领域得到了广泛应用。随着纳米技术和功能性材料的应用，精细涂料的防腐蚀性、耐候性、美观度等性能不断提升，满足了终端用户对于高品质表面处理的需求。</w:t>
      </w:r>
      <w:r>
        <w:rPr>
          <w:rFonts w:hint="eastAsia"/>
        </w:rPr>
        <w:br/>
      </w:r>
      <w:r>
        <w:rPr>
          <w:rFonts w:hint="eastAsia"/>
        </w:rPr>
        <w:t>　　未来，精细涂料行业的发展将更加聚焦于技术创新和环保性能。一方面，通过引入智能材料和纳米技术，精细涂料将具备更多功能性，如自我修复、抗菌、防指纹等特性，以适应新兴市场的需求。另一方面，随着全球对环境保护的重视，低挥发性有机化合物（VOCs）和无溶剂的涂料将成为研发重点，以减少对环境的影响。此外，随着3D打印技术的进步，未来可能会出现适用于3D打印表面处理的新型精细涂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c878d97c1446fd" w:history="1">
        <w:r>
          <w:rPr>
            <w:rStyle w:val="Hyperlink"/>
          </w:rPr>
          <w:t>2024-2030年中国精细涂料行业调研与前景趋势报告</w:t>
        </w:r>
      </w:hyperlink>
      <w:r>
        <w:rPr>
          <w:rFonts w:hint="eastAsia"/>
        </w:rPr>
        <w:t>全面分析了精细涂料行业的市场规模、需求和价格动态，同时对精细涂料产业链进行了探讨。报告客观描述了精细涂料行业现状，审慎预测了精细涂料市场前景及发展趋势。此外，报告还聚焦于精细涂料重点企业，剖析了市场竞争格局、集中度以及品牌影响力，并对精细涂料细分市场进行了研究。精细涂料报告以专业、科学的视角，为投资者和行业决策者提供了权威的市场洞察与决策参考，是精细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精细涂料行业界定</w:t>
      </w:r>
      <w:r>
        <w:rPr>
          <w:rFonts w:hint="eastAsia"/>
        </w:rPr>
        <w:br/>
      </w:r>
      <w:r>
        <w:rPr>
          <w:rFonts w:hint="eastAsia"/>
        </w:rPr>
        <w:t>　　第一节 精细涂料行业定义</w:t>
      </w:r>
      <w:r>
        <w:rPr>
          <w:rFonts w:hint="eastAsia"/>
        </w:rPr>
        <w:br/>
      </w:r>
      <w:r>
        <w:rPr>
          <w:rFonts w:hint="eastAsia"/>
        </w:rPr>
        <w:t>　　第二节 精细涂料行业特点分析</w:t>
      </w:r>
      <w:r>
        <w:rPr>
          <w:rFonts w:hint="eastAsia"/>
        </w:rPr>
        <w:br/>
      </w:r>
      <w:r>
        <w:rPr>
          <w:rFonts w:hint="eastAsia"/>
        </w:rPr>
        <w:t>　　第三节 精细涂料行业发展历程</w:t>
      </w:r>
      <w:r>
        <w:rPr>
          <w:rFonts w:hint="eastAsia"/>
        </w:rPr>
        <w:br/>
      </w:r>
      <w:r>
        <w:rPr>
          <w:rFonts w:hint="eastAsia"/>
        </w:rPr>
        <w:t>　　第四节 精细涂料产业链分析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2023-2024年国外精细涂料行业发展态势分析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国外精细涂料行业总体情况</w:t>
      </w:r>
      <w:r>
        <w:rPr>
          <w:rFonts w:hint="eastAsia"/>
        </w:rPr>
        <w:br/>
      </w:r>
      <w:r>
        <w:rPr>
          <w:rFonts w:hint="eastAsia"/>
        </w:rPr>
        <w:t>　　第二节 精细涂料行业重点国家、地区市场分析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国外精细涂料行业发展前景预测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2023-2024年中国精细涂料行业发展环境分析</w:t>
      </w:r>
      <w:r>
        <w:rPr>
          <w:rFonts w:hint="eastAsia"/>
        </w:rPr>
        <w:br/>
      </w:r>
      <w:r>
        <w:rPr>
          <w:rFonts w:hint="eastAsia"/>
        </w:rPr>
        <w:t>　　第一节 精细涂料行业经济环境分析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精细涂料行业政策环境分析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一、精细涂料行业相关政策</w:t>
      </w:r>
      <w:r>
        <w:rPr>
          <w:rFonts w:hint="eastAsia"/>
        </w:rPr>
        <w:br/>
      </w:r>
      <w:r>
        <w:rPr>
          <w:rFonts w:hint="eastAsia"/>
        </w:rPr>
        <w:t>　　　　二、精细涂料行业相关标准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当前我国精细涂料技术发展现状</w:t>
      </w:r>
      <w:r>
        <w:rPr>
          <w:rFonts w:hint="eastAsia"/>
        </w:rPr>
        <w:br/>
      </w:r>
      <w:r>
        <w:rPr>
          <w:rFonts w:hint="eastAsia"/>
        </w:rPr>
        <w:t>　　第二节 中外精细涂料技术差距及产生差距的主要原因分析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提高我国精细涂料技术的对策</w:t>
      </w:r>
      <w:r>
        <w:rPr>
          <w:rFonts w:hint="eastAsia"/>
        </w:rPr>
        <w:br/>
      </w:r>
      <w:r>
        <w:rPr>
          <w:rFonts w:hint="eastAsia"/>
        </w:rPr>
        <w:t>　　第四节 我国精细涂料研发、设计发展趋势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中国精细涂料行业市场规模情况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中国精细涂料行业市场需求状况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一、2019-2024年精细涂料行业市场需求情况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二、精细涂料行业市场需求特点分析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三、2024-2030年精细涂料行业市场需求预测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中国精细涂料行业市场供给状况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一、2019-2024年精细涂料行业市场供给情况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二、精细涂料行业市场供给特点分析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三、2024-2030年精细涂料行业市场供给预测</w:t>
      </w:r>
      <w:r>
        <w:rPr>
          <w:rFonts w:hint="eastAsia"/>
        </w:rPr>
        <w:br/>
      </w:r>
      <w:r>
        <w:rPr>
          <w:rFonts w:hint="eastAsia"/>
        </w:rPr>
        <w:t>　　第四节 精细涂料行业市场供需平衡状况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中国精细涂料行业进出口情况分析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一、2019-2024年精细涂料行业出口情况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三、2024-2030年精细涂料行业出口情况预测</w:t>
      </w:r>
      <w:r>
        <w:rPr>
          <w:rFonts w:hint="eastAsia"/>
        </w:rPr>
        <w:br/>
      </w:r>
      <w:r>
        <w:rPr>
          <w:rFonts w:hint="eastAsia"/>
        </w:rPr>
        <w:t>　　第二节 精细涂料行业进口情况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一、2019-2024年精细涂料行业进口情况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三、2024-2030年精细涂料行业进口情况预测</w:t>
      </w:r>
      <w:r>
        <w:rPr>
          <w:rFonts w:hint="eastAsia"/>
        </w:rPr>
        <w:br/>
      </w:r>
      <w:r>
        <w:rPr>
          <w:rFonts w:hint="eastAsia"/>
        </w:rPr>
        <w:t>　　第三节 精细涂料行业进出口面临的挑战及对策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一、精细涂料市场价格特征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二、当前精细涂料市场价格评述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三、影响精细涂料市场价格因素分析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四、未来精细涂料市场价格走势预测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精细涂料行业区域市场分布情况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精细涂料细分产品（一）市场调研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精细涂料细分产品（二）市场调研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精细涂料行业上游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精细涂料行业下游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精细涂料重点企业（一）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精细涂料重点企业（二）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精细涂料重点企业（三）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精细涂料重点企业（四）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精细涂料重点企业（五）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精细涂料重点企业（六）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2024-2030年精细涂料行业发展环境分析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2024-2030年精细涂料行业投资特性分析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一、精细涂料行业进入壁垒</w:t>
      </w:r>
      <w:r>
        <w:rPr>
          <w:rFonts w:hint="eastAsia"/>
        </w:rPr>
        <w:br/>
      </w:r>
      <w:r>
        <w:rPr>
          <w:rFonts w:hint="eastAsia"/>
        </w:rPr>
        <w:t>　　　　二、精细涂料行业盈利模式</w:t>
      </w:r>
      <w:r>
        <w:rPr>
          <w:rFonts w:hint="eastAsia"/>
        </w:rPr>
        <w:br/>
      </w:r>
      <w:r>
        <w:rPr>
          <w:rFonts w:hint="eastAsia"/>
        </w:rPr>
        <w:t>　　　　三、精细涂料行业盈利因素</w:t>
      </w:r>
      <w:r>
        <w:rPr>
          <w:rFonts w:hint="eastAsia"/>
        </w:rPr>
        <w:br/>
      </w:r>
      <w:r>
        <w:rPr>
          <w:rFonts w:hint="eastAsia"/>
        </w:rPr>
        <w:t>　　第三节 精细涂料行业“波特五力模型”分析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2024-2030年精细涂料行业风险及对策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精细涂料企业竞争策略分析</w:t>
      </w:r>
      <w:r>
        <w:rPr>
          <w:rFonts w:hint="eastAsia"/>
        </w:rPr>
        <w:br/>
      </w:r>
      <w:r>
        <w:rPr>
          <w:rFonts w:hint="eastAsia"/>
        </w:rPr>
        <w:t>　　第一节 精细涂料市场竞争策略分析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一、2024-2030年中国精细涂料市场增长潜力分析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二、2024-2030年中国精细涂料主要潜力品种分析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三、现有精细涂料产品竞争策略分析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四、潜力精细涂料品种竞争策略选择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2024-2030年中国精细涂料企业竞争策略分析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一、2024-2030年我国精细涂料市场竞争趋势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二、2024-2030年精细涂料行业竞争格局展望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三、2024-2030年精细涂料行业竞争策略分析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四、2024-2030年精细涂料企业竞争策略分析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2024-2030年中国精细涂料行业发展趋势分析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一、2024-2030年精细涂料技术发展趋势分析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二、2024-2030年精细涂料产品发展趋势分析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三、2024-2030年精细涂料行业竞争格局展望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2024-2030年中国精细涂料市场趋势分析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一、2024-2030年精细涂料发展趋势预测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二、2024-2030年精细涂料市场前景分析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三、2024-2030年精细涂料产业政策趋向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2024-2030年精细涂料行业投资价值评估分析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精细涂料行业发展建议分析</w:t>
      </w:r>
      <w:r>
        <w:rPr>
          <w:rFonts w:hint="eastAsia"/>
        </w:rPr>
        <w:br/>
      </w:r>
      <w:r>
        <w:rPr>
          <w:rFonts w:hint="eastAsia"/>
        </w:rPr>
        <w:t>　　第一节 精细涂料行业研究结论及建议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精细涂料细分行业研究结论及建议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中~智林~：精细涂料行业竞争策略总结及建议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精细涂料行业历程</w:t>
      </w:r>
      <w:r>
        <w:rPr>
          <w:rFonts w:hint="eastAsia"/>
        </w:rPr>
        <w:br/>
      </w:r>
      <w:r>
        <w:rPr>
          <w:rFonts w:hint="eastAsia"/>
        </w:rPr>
        <w:t>　　图表 精细涂料行业生命周期</w:t>
      </w:r>
      <w:r>
        <w:rPr>
          <w:rFonts w:hint="eastAsia"/>
        </w:rPr>
        <w:br/>
      </w:r>
      <w:r>
        <w:rPr>
          <w:rFonts w:hint="eastAsia"/>
        </w:rPr>
        <w:t>　　图表 精细涂料行业产业链分析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2019-2024年精细涂料行业市场容量分析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2019-2024年中国精细涂料行业产量及增长趋势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2019-2024年中国精细涂料市场需求量及增速统计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2024年中国精细涂料行业需求领域分布格局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2019-2024年中国精细涂料行业利润总额统计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2019-2024年中国精细涂料出口数量分析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2019-2024年中国精细涂料出口金额分析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2024年中国精细涂料进口国家及地区分析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2024年中国精细涂料出口国家及地区分析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2019-2024年中国精细涂料行业企业数量情况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2019-2024年中国精细涂料行业企业平均规模情况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2024-2030年中国精细涂料行业产量预测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2024-2030年中国精细涂料市场需求量预测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2024-2030年中国精细涂料行业供需平衡预测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2024-2030年中国精细涂料市场规模预测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2024-2030年中国精细涂料市场前景分析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2024-2030年中国精细涂料发展趋势预测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878d97c1446fd" w:history="1">
        <w:r>
          <w:rPr>
            <w:rStyle w:val="Hyperlink"/>
          </w:rPr>
          <w:t>2024-2030年中国精细涂料行业调研与前景趋势报告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878d97c1446fd" w:history="1">
        <w:r>
          <w:rPr>
            <w:rStyle w:val="Hyperlink"/>
          </w:rPr>
          <w:t>https://www.20087.com/0/29/JingXiTuLiaoHangYeFaZhanQuShi.html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df3dd71d54220" w:history="1">
      <w:r>
        <w:rPr>
          <w:rStyle w:val="Hyperlink"/>
        </w:rPr>
        <w:t>2024-2030年中国精细涂料行业调研与前景趋势报告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ngXiTuLiaoHangYeFaZhanQuShi.html" TargetMode="External" Id="Re3c878d97c14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ngXiTuLiaoHangYeFaZhanQuShi.html" TargetMode="External" Id="R366df3dd71d5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2024-02-14T07:51:00Z</dcterms:created>
  <dcterms:modified xsi:type="dcterms:W3CDTF">2024-02-14T08:51:00Z</dcterms:modified>
  <dc:subject>2024-2030年中国精细涂料行业调研与前景趋势报告</dc:subject>
  <dc:title>2024-2030年中国精细涂料行业调研与前景趋势报告</dc:title>
  <cp:keywords>2024-2030年中国精细涂料行业调研与前景趋势报告</cp:keywords>
  <dc:description>2024-2030年中国精细涂料行业调研与前景趋势报告</dc:description>
</cp:coreProperties>
</file>