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d6340b7bf48f5" w:history="1">
              <w:r>
                <w:rPr>
                  <w:rStyle w:val="Hyperlink"/>
                </w:rPr>
                <w:t>中国跨境物流市场现状调研及发展前景报告（2025-2031年）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d6340b7bf48f5" w:history="1">
              <w:r>
                <w:rPr>
                  <w:rStyle w:val="Hyperlink"/>
                </w:rPr>
                <w:t>中国跨境物流市场现状调研及发展前景报告（2025-2031年）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d6340b7bf48f5" w:history="1">
                <w:r>
                  <w:rPr>
                    <w:rStyle w:val="Hyperlink"/>
                  </w:rPr>
                  <w:t>https://www.20087.com/0/59/KuaJingWuLiuFaZhanQianJingFenXi.html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物流行业在电子商务全球化背景下飞速增长，成为国际贸易的重要支撑。目前，该行业正积极采用数字化、智能化技术，如云计算、大数据分析、物联网技术，以提高物流效率、减少成本和提升客户体验。同时，跨境电商平台与物流服务商的深度合作，促进了物流网络的全球化布局和供应链的透明度。</w:t>
      </w:r>
      <w:r>
        <w:rPr>
          <w:rFonts w:hint="eastAsia"/>
        </w:rPr>
        <w:br/>
      </w:r>
      <w:r>
        <w:rPr>
          <w:rFonts w:hint="eastAsia"/>
        </w:rPr>
        <w:t>　　未来跨境物流将更加侧重于绿色可持续发展、供应链韧性和定制化服务。绿色物流技术的应用，如可循环包装材料和低碳运输方式，将减少环境影响。面对全球供应链的不确定性，构建多元化物流通道和加强风险管理能力将是行业发展的关键。此外，依托AI和大数据，提供更加精准的货物追踪、需求预测和个性化物流解决方案，将提升整体服务质量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d6340b7bf48f5" w:history="1">
        <w:r>
          <w:rPr>
            <w:rStyle w:val="Hyperlink"/>
          </w:rPr>
          <w:t>中国跨境物流市场现状调研及发展前景报告（2025-2031年）</w:t>
        </w:r>
      </w:hyperlink>
      <w:r>
        <w:rPr>
          <w:rFonts w:hint="eastAsia"/>
        </w:rPr>
        <w:t>》从产业链视角出发，系统分析了跨境物流行业的市场现状与需求动态，详细解读了跨境物流市场规模、价格波动及上下游影响因素。报告深入剖析了跨境物流细分领域的发展特点，基于权威数据对市场前景及未来趋势进行了科学预测，同时揭示了跨境物流重点企业的竞争格局与市场集中度变化。报告客观翔实地指出了跨境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跨境物流行业发展概述</w:t>
      </w:r>
      <w:r>
        <w:rPr>
          <w:rFonts w:hint="eastAsia"/>
        </w:rPr>
        <w:br/>
      </w:r>
      <w:r>
        <w:rPr>
          <w:rFonts w:hint="eastAsia"/>
        </w:rPr>
        <w:t>　　第一节 跨境物流的定义及优势</w:t>
      </w:r>
      <w:r>
        <w:rPr>
          <w:rFonts w:hint="eastAsia"/>
        </w:rPr>
        <w:br/>
      </w:r>
      <w:r>
        <w:rPr>
          <w:rFonts w:hint="eastAsia"/>
        </w:rPr>
        <w:t>　　　　一、跨境物流的定义</w:t>
      </w:r>
      <w:r>
        <w:rPr>
          <w:rFonts w:hint="eastAsia"/>
        </w:rPr>
        <w:br/>
      </w:r>
      <w:r>
        <w:rPr>
          <w:rFonts w:hint="eastAsia"/>
        </w:rPr>
        <w:t>　　　　二、跨境物流流程</w:t>
      </w:r>
      <w:r>
        <w:rPr>
          <w:rFonts w:hint="eastAsia"/>
        </w:rPr>
        <w:br/>
      </w:r>
      <w:r>
        <w:rPr>
          <w:rFonts w:hint="eastAsia"/>
        </w:rPr>
        <w:t>　　　　三、跨境物流企业类型</w:t>
      </w:r>
      <w:r>
        <w:rPr>
          <w:rFonts w:hint="eastAsia"/>
        </w:rPr>
        <w:br/>
      </w:r>
      <w:r>
        <w:rPr>
          <w:rFonts w:hint="eastAsia"/>
        </w:rPr>
        <w:t>　　　　四、跨境物流的优势</w:t>
      </w:r>
      <w:r>
        <w:rPr>
          <w:rFonts w:hint="eastAsia"/>
        </w:rPr>
        <w:br/>
      </w:r>
      <w:r>
        <w:rPr>
          <w:rFonts w:hint="eastAsia"/>
        </w:rPr>
        <w:t>　　第二节 跨境物流分类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第三节 跨境物流的特征</w:t>
      </w:r>
      <w:r>
        <w:rPr>
          <w:rFonts w:hint="eastAsia"/>
        </w:rPr>
        <w:br/>
      </w:r>
      <w:r>
        <w:rPr>
          <w:rFonts w:hint="eastAsia"/>
        </w:rPr>
        <w:t>　　第四节 跨境物流对外贸转型升级的意义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跨境物流行业发展环境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、粮食生产再获丰收，畜牧业生产形势基本稳定</w:t>
      </w:r>
      <w:r>
        <w:rPr>
          <w:rFonts w:hint="eastAsia"/>
        </w:rPr>
        <w:br/>
      </w:r>
      <w:r>
        <w:rPr>
          <w:rFonts w:hint="eastAsia"/>
        </w:rPr>
        <w:t>　　　　　　2 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3 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4 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5 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6 、居民消费价格温和上涨，工业生产者价格月度同比由降转升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　　7 、居民收入稳定增长，城乡差距继续缩小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8 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9 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　　1 、十五五国内经济趋势</w:t>
      </w:r>
      <w:r>
        <w:rPr>
          <w:rFonts w:hint="eastAsia"/>
        </w:rPr>
        <w:br/>
      </w:r>
      <w:r>
        <w:rPr>
          <w:rFonts w:hint="eastAsia"/>
        </w:rPr>
        <w:t>　　　　　　2 、2025年全年对外贸易形势</w:t>
      </w:r>
      <w:r>
        <w:rPr>
          <w:rFonts w:hint="eastAsia"/>
        </w:rPr>
        <w:br/>
      </w:r>
      <w:r>
        <w:rPr>
          <w:rFonts w:hint="eastAsia"/>
        </w:rPr>
        <w:t>　　　　　　3 、2025年中国对外贸易发展前景</w:t>
      </w:r>
      <w:r>
        <w:rPr>
          <w:rFonts w:hint="eastAsia"/>
        </w:rPr>
        <w:br/>
      </w:r>
      <w:r>
        <w:rPr>
          <w:rFonts w:hint="eastAsia"/>
        </w:rPr>
        <w:t>　　　　　　4 、2025年世界经济和贸易投资形势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　　1 、整体市场政策</w:t>
      </w:r>
      <w:r>
        <w:rPr>
          <w:rFonts w:hint="eastAsia"/>
        </w:rPr>
        <w:br/>
      </w:r>
      <w:r>
        <w:rPr>
          <w:rFonts w:hint="eastAsia"/>
        </w:rPr>
        <w:t>　　　　　　2 、海关监管政策</w:t>
      </w:r>
      <w:r>
        <w:rPr>
          <w:rFonts w:hint="eastAsia"/>
        </w:rPr>
        <w:br/>
      </w:r>
      <w:r>
        <w:rPr>
          <w:rFonts w:hint="eastAsia"/>
        </w:rPr>
        <w:t>　　　　　　3 、出口电商政策</w:t>
      </w:r>
      <w:r>
        <w:rPr>
          <w:rFonts w:hint="eastAsia"/>
        </w:rPr>
        <w:br/>
      </w:r>
      <w:r>
        <w:rPr>
          <w:rFonts w:hint="eastAsia"/>
        </w:rPr>
        <w:t>　　　　　　4 、进口电商政策</w:t>
      </w:r>
      <w:r>
        <w:rPr>
          <w:rFonts w:hint="eastAsia"/>
        </w:rPr>
        <w:br/>
      </w:r>
      <w:r>
        <w:rPr>
          <w:rFonts w:hint="eastAsia"/>
        </w:rPr>
        <w:t>　　　　　　5 、跨境支付政策</w:t>
      </w:r>
      <w:r>
        <w:rPr>
          <w:rFonts w:hint="eastAsia"/>
        </w:rPr>
        <w:br/>
      </w:r>
      <w:r>
        <w:rPr>
          <w:rFonts w:hint="eastAsia"/>
        </w:rPr>
        <w:t>　　　　　　6 、区域政策特色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一、中国跨境物流技术进展分析</w:t>
      </w:r>
      <w:r>
        <w:rPr>
          <w:rFonts w:hint="eastAsia"/>
        </w:rPr>
        <w:br/>
      </w:r>
      <w:r>
        <w:rPr>
          <w:rFonts w:hint="eastAsia"/>
        </w:rPr>
        <w:t>　　　　　　1 、网络技术</w:t>
      </w:r>
      <w:r>
        <w:rPr>
          <w:rFonts w:hint="eastAsia"/>
        </w:rPr>
        <w:br/>
      </w:r>
      <w:r>
        <w:rPr>
          <w:rFonts w:hint="eastAsia"/>
        </w:rPr>
        <w:t>　　　　　　2 、Web浏览技术</w:t>
      </w:r>
      <w:r>
        <w:rPr>
          <w:rFonts w:hint="eastAsia"/>
        </w:rPr>
        <w:br/>
      </w:r>
      <w:r>
        <w:rPr>
          <w:rFonts w:hint="eastAsia"/>
        </w:rPr>
        <w:t>　　　　　　3 、安全技术</w:t>
      </w:r>
      <w:r>
        <w:rPr>
          <w:rFonts w:hint="eastAsia"/>
        </w:rPr>
        <w:br/>
      </w:r>
      <w:r>
        <w:rPr>
          <w:rFonts w:hint="eastAsia"/>
        </w:rPr>
        <w:t>　　　　　　4 、数据库技术</w:t>
      </w:r>
      <w:r>
        <w:rPr>
          <w:rFonts w:hint="eastAsia"/>
        </w:rPr>
        <w:br/>
      </w:r>
      <w:r>
        <w:rPr>
          <w:rFonts w:hint="eastAsia"/>
        </w:rPr>
        <w:t>　　　　　　5 、电子支付技术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三、跨境物流技术的未来发展趋势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一、买家的分布及规模</w:t>
      </w:r>
      <w:r>
        <w:rPr>
          <w:rFonts w:hint="eastAsia"/>
        </w:rPr>
        <w:br/>
      </w:r>
      <w:r>
        <w:rPr>
          <w:rFonts w:hint="eastAsia"/>
        </w:rPr>
        <w:t>　　　　二、卖家环境分析</w:t>
      </w:r>
      <w:r>
        <w:rPr>
          <w:rFonts w:hint="eastAsia"/>
        </w:rPr>
        <w:br/>
      </w:r>
      <w:r>
        <w:rPr>
          <w:rFonts w:hint="eastAsia"/>
        </w:rPr>
        <w:t>　　第二节 2020-2025年中国出口电子商务市场发展态势分析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二、主流模式分析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出口跨境物流主要平台分析</w:t>
      </w:r>
      <w:r>
        <w:rPr>
          <w:rFonts w:hint="eastAsia"/>
        </w:rPr>
        <w:br/>
      </w:r>
      <w:r>
        <w:rPr>
          <w:rFonts w:hint="eastAsia"/>
        </w:rPr>
        <w:t>　　第一节 亚马逊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二、平台发展优势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四、主要产品品类</w:t>
      </w:r>
      <w:r>
        <w:rPr>
          <w:rFonts w:hint="eastAsia"/>
        </w:rPr>
        <w:br/>
      </w:r>
      <w:r>
        <w:rPr>
          <w:rFonts w:hint="eastAsia"/>
        </w:rPr>
        <w:t>　　第二节 eBay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二、平台发展优势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四、主要产品品类</w:t>
      </w:r>
      <w:r>
        <w:rPr>
          <w:rFonts w:hint="eastAsia"/>
        </w:rPr>
        <w:br/>
      </w:r>
      <w:r>
        <w:rPr>
          <w:rFonts w:hint="eastAsia"/>
        </w:rPr>
        <w:t>　　第三节 敦煌网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二、平台发展优势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四、主要产品品类</w:t>
      </w:r>
      <w:r>
        <w:rPr>
          <w:rFonts w:hint="eastAsia"/>
        </w:rPr>
        <w:br/>
      </w:r>
      <w:r>
        <w:rPr>
          <w:rFonts w:hint="eastAsia"/>
        </w:rPr>
        <w:t>　　第四节 速卖通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二、平台发展优势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四、主要产品品类</w:t>
      </w:r>
      <w:r>
        <w:rPr>
          <w:rFonts w:hint="eastAsia"/>
        </w:rPr>
        <w:br/>
      </w:r>
      <w:r>
        <w:rPr>
          <w:rFonts w:hint="eastAsia"/>
        </w:rPr>
        <w:t>　　第五节 零米海淘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二、平台发展优势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四、主要产品品类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2020-2025年中国进口电子商务市场分析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一、市场发展动力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四、市场投资潜力</w:t>
      </w:r>
      <w:r>
        <w:rPr>
          <w:rFonts w:hint="eastAsia"/>
        </w:rPr>
        <w:br/>
      </w:r>
      <w:r>
        <w:rPr>
          <w:rFonts w:hint="eastAsia"/>
        </w:rPr>
        <w:t>　　第二节 2020-2025年中国进口电商消费者分析</w:t>
      </w:r>
      <w:r>
        <w:rPr>
          <w:rFonts w:hint="eastAsia"/>
        </w:rPr>
        <w:br/>
      </w:r>
      <w:r>
        <w:rPr>
          <w:rFonts w:hint="eastAsia"/>
        </w:rPr>
        <w:t>　　　　一、跨境购物动机偏好</w:t>
      </w:r>
      <w:r>
        <w:rPr>
          <w:rFonts w:hint="eastAsia"/>
        </w:rPr>
        <w:br/>
      </w:r>
      <w:r>
        <w:rPr>
          <w:rFonts w:hint="eastAsia"/>
        </w:rPr>
        <w:t>　　　　二、主要跨境购国家</w:t>
      </w:r>
      <w:r>
        <w:rPr>
          <w:rFonts w:hint="eastAsia"/>
        </w:rPr>
        <w:br/>
      </w:r>
      <w:r>
        <w:rPr>
          <w:rFonts w:hint="eastAsia"/>
        </w:rPr>
        <w:t>　　　　三、海淘平台的选择</w:t>
      </w:r>
      <w:r>
        <w:rPr>
          <w:rFonts w:hint="eastAsia"/>
        </w:rPr>
        <w:br/>
      </w:r>
      <w:r>
        <w:rPr>
          <w:rFonts w:hint="eastAsia"/>
        </w:rPr>
        <w:t>　　　　四、跨境购品类偏好</w:t>
      </w:r>
      <w:r>
        <w:rPr>
          <w:rFonts w:hint="eastAsia"/>
        </w:rPr>
        <w:br/>
      </w:r>
      <w:r>
        <w:rPr>
          <w:rFonts w:hint="eastAsia"/>
        </w:rPr>
        <w:t>　　　　五、支付方式的选择</w:t>
      </w:r>
      <w:r>
        <w:rPr>
          <w:rFonts w:hint="eastAsia"/>
        </w:rPr>
        <w:br/>
      </w:r>
      <w:r>
        <w:rPr>
          <w:rFonts w:hint="eastAsia"/>
        </w:rPr>
        <w:t>　　　　六、物流方式的选择</w:t>
      </w:r>
      <w:r>
        <w:rPr>
          <w:rFonts w:hint="eastAsia"/>
        </w:rPr>
        <w:br/>
      </w:r>
      <w:r>
        <w:rPr>
          <w:rFonts w:hint="eastAsia"/>
        </w:rPr>
        <w:t>　　第三节 2020-2025年中国进口电商竞争要素分析</w:t>
      </w:r>
      <w:r>
        <w:rPr>
          <w:rFonts w:hint="eastAsia"/>
        </w:rPr>
        <w:br/>
      </w:r>
      <w:r>
        <w:rPr>
          <w:rFonts w:hint="eastAsia"/>
        </w:rPr>
        <w:t>　　　　一、流量获取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第四节 2020-2025年中国进口电商主要竞争主体分析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一、国内电商企业</w:t>
      </w:r>
      <w:r>
        <w:rPr>
          <w:rFonts w:hint="eastAsia"/>
        </w:rPr>
        <w:br/>
      </w:r>
      <w:r>
        <w:rPr>
          <w:rFonts w:hint="eastAsia"/>
        </w:rPr>
        <w:t>　　　　二、国外电商企业</w:t>
      </w:r>
      <w:r>
        <w:rPr>
          <w:rFonts w:hint="eastAsia"/>
        </w:rPr>
        <w:br/>
      </w:r>
      <w:r>
        <w:rPr>
          <w:rFonts w:hint="eastAsia"/>
        </w:rPr>
        <w:t>　　　　三、物流/支付企业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中国跨境物流所属行业经济运行指标分析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中国跨境物流所属行业总体规模分析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三、2025-2031年跨境物流供给预测</w:t>
      </w:r>
      <w:r>
        <w:rPr>
          <w:rFonts w:hint="eastAsia"/>
        </w:rPr>
        <w:br/>
      </w:r>
      <w:r>
        <w:rPr>
          <w:rFonts w:hint="eastAsia"/>
        </w:rPr>
        <w:t>　　第二节 中国跨境物流所属行业产销分析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中国跨境物流所属行业财务指标总体分析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2025-2031年中国跨境物流市场需求分析及预测</w:t>
      </w:r>
      <w:r>
        <w:rPr>
          <w:rFonts w:hint="eastAsia"/>
        </w:rPr>
        <w:br/>
      </w:r>
      <w:r>
        <w:rPr>
          <w:rFonts w:hint="eastAsia"/>
        </w:rPr>
        <w:t>　　第一节 跨境物流市场需求分析</w:t>
      </w:r>
      <w:r>
        <w:rPr>
          <w:rFonts w:hint="eastAsia"/>
        </w:rPr>
        <w:br/>
      </w:r>
      <w:r>
        <w:rPr>
          <w:rFonts w:hint="eastAsia"/>
        </w:rPr>
        <w:t>　　　　一、跨境物流行业需求市场</w:t>
      </w:r>
      <w:r>
        <w:rPr>
          <w:rFonts w:hint="eastAsia"/>
        </w:rPr>
        <w:br/>
      </w:r>
      <w:r>
        <w:rPr>
          <w:rFonts w:hint="eastAsia"/>
        </w:rPr>
        <w:t>　　　　二、跨境物流行业客户结构</w:t>
      </w:r>
      <w:r>
        <w:rPr>
          <w:rFonts w:hint="eastAsia"/>
        </w:rPr>
        <w:br/>
      </w:r>
      <w:r>
        <w:rPr>
          <w:rFonts w:hint="eastAsia"/>
        </w:rPr>
        <w:t>　　　　三、跨境物流行业需求的地区差异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一、2025-2031年跨境物流行业的需求预测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二、2025-2031年跨境物流供求平衡预测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跨境物流行业区域市场发展分析及预测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跨境物流行业主要区域市场发展状况及竞争力研究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跨境物流市场竞争格局分析</w:t>
      </w:r>
      <w:r>
        <w:rPr>
          <w:rFonts w:hint="eastAsia"/>
        </w:rPr>
        <w:br/>
      </w:r>
      <w:r>
        <w:rPr>
          <w:rFonts w:hint="eastAsia"/>
        </w:rPr>
        <w:t>　　第一节 跨境物流行业竞争结构分析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跨境物流行业集中度分析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跨境物流行业国际竞争力比较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跨境物流行业竞争格局分析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一、跨境物流行业竞争分析</w:t>
      </w:r>
      <w:r>
        <w:rPr>
          <w:rFonts w:hint="eastAsia"/>
        </w:rPr>
        <w:br/>
      </w:r>
      <w:r>
        <w:rPr>
          <w:rFonts w:hint="eastAsia"/>
        </w:rPr>
        <w:t>　　　　二、国内外跨境物流竞争分析</w:t>
      </w:r>
      <w:r>
        <w:rPr>
          <w:rFonts w:hint="eastAsia"/>
        </w:rPr>
        <w:br/>
      </w:r>
      <w:r>
        <w:rPr>
          <w:rFonts w:hint="eastAsia"/>
        </w:rPr>
        <w:t>　　　　三、中国跨境物流市场竞争分析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跨境物流行业重点领先企业经营状况及前景规划分析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递四方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跨境翼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易极云商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海豚供应链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笨土豆电商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2025-2031年跨境物流行业发展趋势及影响因素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2025-2031年跨境物流行业市场前景分析</w:t>
      </w:r>
      <w:r>
        <w:rPr>
          <w:rFonts w:hint="eastAsia"/>
        </w:rPr>
        <w:br/>
      </w:r>
      <w:r>
        <w:rPr>
          <w:rFonts w:hint="eastAsia"/>
        </w:rPr>
        <w:t>　　　　一、跨境物流市场容量分析</w:t>
      </w:r>
      <w:r>
        <w:rPr>
          <w:rFonts w:hint="eastAsia"/>
        </w:rPr>
        <w:br/>
      </w:r>
      <w:r>
        <w:rPr>
          <w:rFonts w:hint="eastAsia"/>
        </w:rPr>
        <w:t>　　　　二、跨境物流行业利好利空政策</w:t>
      </w:r>
      <w:r>
        <w:rPr>
          <w:rFonts w:hint="eastAsia"/>
        </w:rPr>
        <w:br/>
      </w:r>
      <w:r>
        <w:rPr>
          <w:rFonts w:hint="eastAsia"/>
        </w:rPr>
        <w:t>　　　　三、跨境物流行业发展前景分析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2025-2031年跨境物流行业未来发展预测分析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一、中国跨境物流发展方向分析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二、2025-2031年中国跨境物流行业发展规模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三、2025-2031年中国跨境物流行业发展趋势预测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2025-2031年跨境物流行业供需预测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一、2025-2031年跨境物流行业供给预测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二、2025-2031年跨境物流行业需求预测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六、2025-2031年中国跨境物流行业SWOT分析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2025-2031年跨境物流行业投资方向与风险分析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2025-2031年跨境物流行业发展的有利因素与不利因素分析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2025-2031年跨境物流行业产业发展的空白点分析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2025-2031年跨境物流行业投资回报率比较高的投资方向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2025-2031年跨境物流行业投资潜力与机会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2025-2031年跨境物流行业新进入者应注意的障碍因素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2025-2031年中国跨境物流行业投资风险分析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2025-2031年跨境物流行业发展环境与渠道分析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主要跨境物流产业聚集区发展背景分析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一、主要跨境物流产业聚集区市场特点分析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二、主要跨境物流产业聚集区社会经济现状分析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　　1 、长三角</w:t>
      </w:r>
      <w:r>
        <w:rPr>
          <w:rFonts w:hint="eastAsia"/>
        </w:rPr>
        <w:br/>
      </w:r>
      <w:r>
        <w:rPr>
          <w:rFonts w:hint="eastAsia"/>
        </w:rPr>
        <w:t>　　　　　　2 、珠三角</w:t>
      </w:r>
      <w:r>
        <w:rPr>
          <w:rFonts w:hint="eastAsia"/>
        </w:rPr>
        <w:br/>
      </w:r>
      <w:r>
        <w:rPr>
          <w:rFonts w:hint="eastAsia"/>
        </w:rPr>
        <w:t>　　　　三、未来主要跨境物流产业聚集区经济发展预测</w:t>
      </w:r>
      <w:r>
        <w:rPr>
          <w:rFonts w:hint="eastAsia"/>
        </w:rPr>
        <w:br/>
      </w:r>
      <w:r>
        <w:rPr>
          <w:rFonts w:hint="eastAsia"/>
        </w:rPr>
        <w:t>　　　　　　1 、长三角</w:t>
      </w:r>
      <w:r>
        <w:rPr>
          <w:rFonts w:hint="eastAsia"/>
        </w:rPr>
        <w:br/>
      </w:r>
      <w:r>
        <w:rPr>
          <w:rFonts w:hint="eastAsia"/>
        </w:rPr>
        <w:t>　　　　　　2 、珠三角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一、跨境物流市场渠道情况</w:t>
      </w:r>
      <w:r>
        <w:rPr>
          <w:rFonts w:hint="eastAsia"/>
        </w:rPr>
        <w:br/>
      </w:r>
      <w:r>
        <w:rPr>
          <w:rFonts w:hint="eastAsia"/>
        </w:rPr>
        <w:t>　　　　二、跨境物流竞争对手渠道模式</w:t>
      </w:r>
      <w:r>
        <w:rPr>
          <w:rFonts w:hint="eastAsia"/>
        </w:rPr>
        <w:br/>
      </w:r>
      <w:r>
        <w:rPr>
          <w:rFonts w:hint="eastAsia"/>
        </w:rPr>
        <w:t>　　　　三、跨境物流直营代理分布情况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2025-2031年跨境物流行业市场策略分析</w:t>
      </w:r>
      <w:r>
        <w:rPr>
          <w:rFonts w:hint="eastAsia"/>
        </w:rPr>
        <w:br/>
      </w:r>
      <w:r>
        <w:rPr>
          <w:rFonts w:hint="eastAsia"/>
        </w:rPr>
        <w:t>　　第一节 跨境物流行业营销策略分析及建议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一、跨境物流行业营销模式</w:t>
      </w:r>
      <w:r>
        <w:rPr>
          <w:rFonts w:hint="eastAsia"/>
        </w:rPr>
        <w:br/>
      </w:r>
      <w:r>
        <w:rPr>
          <w:rFonts w:hint="eastAsia"/>
        </w:rPr>
        <w:t>　　　　二、跨境物流行业营销策略</w:t>
      </w:r>
      <w:r>
        <w:rPr>
          <w:rFonts w:hint="eastAsia"/>
        </w:rPr>
        <w:br/>
      </w:r>
      <w:r>
        <w:rPr>
          <w:rFonts w:hint="eastAsia"/>
        </w:rPr>
        <w:t>　　第二节 跨境物流行业企业经营发展分析及建议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一、跨境物流行业经营模式</w:t>
      </w:r>
      <w:r>
        <w:rPr>
          <w:rFonts w:hint="eastAsia"/>
        </w:rPr>
        <w:br/>
      </w:r>
      <w:r>
        <w:rPr>
          <w:rFonts w:hint="eastAsia"/>
        </w:rPr>
        <w:t>　　　　　　1 、经营模式</w:t>
      </w:r>
      <w:r>
        <w:rPr>
          <w:rFonts w:hint="eastAsia"/>
        </w:rPr>
        <w:br/>
      </w:r>
      <w:r>
        <w:rPr>
          <w:rFonts w:hint="eastAsia"/>
        </w:rPr>
        <w:t>　　　　　　2 、跨境电子商务行业经营模式建议</w:t>
      </w:r>
      <w:r>
        <w:rPr>
          <w:rFonts w:hint="eastAsia"/>
        </w:rPr>
        <w:br/>
      </w:r>
      <w:r>
        <w:rPr>
          <w:rFonts w:hint="eastAsia"/>
        </w:rPr>
        <w:t>　　　　二、跨境电子商务行业生产模式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　　1 、模式结构</w:t>
      </w:r>
      <w:r>
        <w:rPr>
          <w:rFonts w:hint="eastAsia"/>
        </w:rPr>
        <w:br/>
      </w:r>
      <w:r>
        <w:rPr>
          <w:rFonts w:hint="eastAsia"/>
        </w:rPr>
        <w:t>　　　　　　2 、B2B模式</w:t>
      </w:r>
      <w:r>
        <w:rPr>
          <w:rFonts w:hint="eastAsia"/>
        </w:rPr>
        <w:br/>
      </w:r>
      <w:r>
        <w:rPr>
          <w:rFonts w:hint="eastAsia"/>
        </w:rPr>
        <w:t>　　　　　　3 、B2C模式</w:t>
      </w:r>
      <w:r>
        <w:rPr>
          <w:rFonts w:hint="eastAsia"/>
        </w:rPr>
        <w:br/>
      </w:r>
      <w:r>
        <w:rPr>
          <w:rFonts w:hint="eastAsia"/>
        </w:rPr>
        <w:t>　　　　　　4 、C2C模式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中~智~林~市场重点客户战略实施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跨境物流行业历程</w:t>
      </w:r>
      <w:r>
        <w:rPr>
          <w:rFonts w:hint="eastAsia"/>
        </w:rPr>
        <w:br/>
      </w:r>
      <w:r>
        <w:rPr>
          <w:rFonts w:hint="eastAsia"/>
        </w:rPr>
        <w:t>　　图表 跨境物流行业生命周期</w:t>
      </w:r>
      <w:r>
        <w:rPr>
          <w:rFonts w:hint="eastAsia"/>
        </w:rPr>
        <w:br/>
      </w:r>
      <w:r>
        <w:rPr>
          <w:rFonts w:hint="eastAsia"/>
        </w:rPr>
        <w:t>　　图表 跨境物流行业产业链分析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2020-2025年跨境物流行业市场容量统计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跨境物流重点企业（一）经营情况分析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跨境物流重点企业（二）经营情况分析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2025-2031年中国跨境物流行业市场容量预测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2025-2031年中国跨境物流行业市场规模预测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2025-2031年中国跨境物流市场前景分析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2025-2031年中国跨境物流行业发展趋势预测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d6340b7bf48f5" w:history="1">
        <w:r>
          <w:rPr>
            <w:rStyle w:val="Hyperlink"/>
          </w:rPr>
          <w:t>中国跨境物流市场现状调研及发展前景报告（2025-2031年）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d6340b7bf48f5" w:history="1">
        <w:r>
          <w:rPr>
            <w:rStyle w:val="Hyperlink"/>
          </w:rPr>
          <w:t>https://www.20087.com/0/59/KuaJingWuLiuFaZhanQianJingFenXi.html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热点：跨境物流有哪些公司、跨境物流的主要流程、国际物流、跨境物流的主要模式有哪些、国际物流怎么找客户、跨境物流公司、跨境支付、跨境物流模式是渠道最广泛的、个人物品清关公司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2d2cfea547d9" w:history="1">
      <w:r>
        <w:rPr>
          <w:rStyle w:val="Hyperlink"/>
        </w:rPr>
        <w:t>中国跨境物流市场现状调研及发展前景报告（2025-2031年）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uaJingWuLiuFaZhanQianJingFenXi.html" TargetMode="External" Id="R94fd6340b7bf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uaJingWuLiuFaZhanQianJingFenXi.html" TargetMode="External" Id="Rb3942d2cfea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2025-06-25T07:42:00Z</dcterms:created>
  <dcterms:modified xsi:type="dcterms:W3CDTF">2025-06-25T08:42:00Z</dcterms:modified>
  <dc:subject>中国跨境物流市场现状调研及发展前景报告（2025-2031年）</dc:subject>
  <dc:title>中国跨境物流市场现状调研及发展前景报告（2025-2031年）</dc:title>
  <cp:keywords>中国跨境物流市场现状调研及发展前景报告（2025-2031年）</cp:keywords>
  <dc:description>中国跨境物流市场现状调研及发展前景报告（2025-2031年）</dc:description>
</cp:coreProperties>
</file>