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bae138c84268" w:history="1">
              <w:r>
                <w:rPr>
                  <w:rStyle w:val="Hyperlink"/>
                </w:rPr>
                <w:t>2025-2031年中国轮胎压力监测系统（TPMS）行业现状与发展趋势分析报告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bae138c84268" w:history="1">
              <w:r>
                <w:rPr>
                  <w:rStyle w:val="Hyperlink"/>
                </w:rPr>
                <w:t>2025-2031年中国轮胎压力监测系统（TPMS）行业现状与发展趋势分析报告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1bae138c84268" w:history="1">
                <w:r>
                  <w:rPr>
                    <w:rStyle w:val="Hyperlink"/>
                  </w:rPr>
                  <w:t>https://www.20087.com/0/29/LunTaiYaLiJianCeXiTong-TPMS-FaZhanQuShiFenXi.html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现代汽车安全系统的重要组成部分，通过实时监测轮胎气压，预防因轮胎问题导致的安全事故。近年来，随着汽车安全法规的完善和技术的进步，TPMS已成为许多新车的标准配置。现代TPMS不仅能够准确检测轮胎气压变化，还能提供温度监测、异常预警等功能，提升了行车安全性和燃油经济性。</w:t>
      </w:r>
      <w:r>
        <w:rPr>
          <w:rFonts w:hint="eastAsia"/>
        </w:rPr>
        <w:br/>
      </w:r>
      <w:r>
        <w:rPr>
          <w:rFonts w:hint="eastAsia"/>
        </w:rPr>
        <w:t>　　未来，TPMS将更加集成化和智能化。随着车联网技术的发展，TPMS将与其他车载系统如ABS、ESP等实现数据共享，形成综合安全管理系统，提升整体车辆安全性。同时，通过无线通信技术，TPMS将能够远程接收和发送信息，实现对车队的集中监控，降低运营风险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bae138c84268" w:history="1">
        <w:r>
          <w:rPr>
            <w:rStyle w:val="Hyperlink"/>
          </w:rPr>
          <w:t>2025-2031年中国轮胎压力监测系统（TPMS）行业现状与发展趋势分析报告</w:t>
        </w:r>
      </w:hyperlink>
      <w:r>
        <w:rPr>
          <w:rFonts w:hint="eastAsia"/>
        </w:rPr>
        <w:t>》基于国家统计局及相关协会的权威数据，系统研究了轮胎压力监测系统（TPMS）行业的市场需求、市场规模及产业链现状，分析了轮胎压力监测系统（TPMS）价格波动、细分市场动态及重点企业的经营表现，科学预测了轮胎压力监测系统（TPMS）市场前景与发展趋势，揭示了潜在需求与投资机会，同时指出了轮胎压力监测系统（TPMS）行业可能面临的风险。通过对轮胎压力监测系统（TPM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作用</w:t>
      </w:r>
      <w:r>
        <w:rPr>
          <w:rFonts w:hint="eastAsia"/>
        </w:rPr>
        <w:br/>
      </w:r>
      <w:r>
        <w:rPr>
          <w:rFonts w:hint="eastAsia"/>
        </w:rPr>
        <w:t>　　1.4 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全球TPMS行业发展情况</w:t>
      </w:r>
      <w:r>
        <w:rPr>
          <w:rFonts w:hint="eastAsia"/>
        </w:rPr>
        <w:br/>
      </w:r>
      <w:r>
        <w:rPr>
          <w:rFonts w:hint="eastAsia"/>
        </w:rPr>
        <w:t>　　2.1 全球整体概况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主要厂商</w:t>
      </w:r>
      <w:r>
        <w:rPr>
          <w:rFonts w:hint="eastAsia"/>
        </w:rPr>
        <w:br/>
      </w:r>
      <w:r>
        <w:rPr>
          <w:rFonts w:hint="eastAsia"/>
        </w:rPr>
        <w:t>　　2.2 美国发展情况</w:t>
      </w:r>
      <w:r>
        <w:rPr>
          <w:rFonts w:hint="eastAsia"/>
        </w:rPr>
        <w:br/>
      </w:r>
      <w:r>
        <w:rPr>
          <w:rFonts w:hint="eastAsia"/>
        </w:rPr>
        <w:t>　　2.3 日本及欧洲发展情况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中国TPMS行业发展情况</w:t>
      </w:r>
      <w:r>
        <w:rPr>
          <w:rFonts w:hint="eastAsia"/>
        </w:rPr>
        <w:br/>
      </w:r>
      <w:r>
        <w:rPr>
          <w:rFonts w:hint="eastAsia"/>
        </w:rPr>
        <w:t>　　3.1 技术发展现状</w:t>
      </w:r>
      <w:r>
        <w:rPr>
          <w:rFonts w:hint="eastAsia"/>
        </w:rPr>
        <w:br/>
      </w:r>
      <w:r>
        <w:rPr>
          <w:rFonts w:hint="eastAsia"/>
        </w:rPr>
        <w:t>　　　　3.1.1 单向式TPMS</w:t>
      </w:r>
      <w:r>
        <w:rPr>
          <w:rFonts w:hint="eastAsia"/>
        </w:rPr>
        <w:br/>
      </w:r>
      <w:r>
        <w:rPr>
          <w:rFonts w:hint="eastAsia"/>
        </w:rPr>
        <w:t>　　　　3.1.2 双向式TPMS</w:t>
      </w:r>
      <w:r>
        <w:rPr>
          <w:rFonts w:hint="eastAsia"/>
        </w:rPr>
        <w:br/>
      </w:r>
      <w:r>
        <w:rPr>
          <w:rFonts w:hint="eastAsia"/>
        </w:rPr>
        <w:t>　　　　3.1.3 下一代TPMS</w:t>
      </w:r>
      <w:r>
        <w:rPr>
          <w:rFonts w:hint="eastAsia"/>
        </w:rPr>
        <w:br/>
      </w:r>
      <w:r>
        <w:rPr>
          <w:rFonts w:hint="eastAsia"/>
        </w:rPr>
        <w:t>　　　　3.1.4 BMBS技术</w:t>
      </w:r>
      <w:r>
        <w:rPr>
          <w:rFonts w:hint="eastAsia"/>
        </w:rPr>
        <w:br/>
      </w:r>
      <w:r>
        <w:rPr>
          <w:rFonts w:hint="eastAsia"/>
        </w:rPr>
        <w:t>　　3.2 行业标准</w:t>
      </w:r>
      <w:r>
        <w:rPr>
          <w:rFonts w:hint="eastAsia"/>
        </w:rPr>
        <w:br/>
      </w:r>
      <w:r>
        <w:rPr>
          <w:rFonts w:hint="eastAsia"/>
        </w:rPr>
        <w:t>　　3.3 市场概况</w:t>
      </w:r>
      <w:r>
        <w:rPr>
          <w:rFonts w:hint="eastAsia"/>
        </w:rPr>
        <w:br/>
      </w:r>
      <w:r>
        <w:rPr>
          <w:rFonts w:hint="eastAsia"/>
        </w:rPr>
        <w:t>　　　　3.3.1 配套情况</w:t>
      </w:r>
      <w:r>
        <w:rPr>
          <w:rFonts w:hint="eastAsia"/>
        </w:rPr>
        <w:br/>
      </w:r>
      <w:r>
        <w:rPr>
          <w:rFonts w:hint="eastAsia"/>
        </w:rPr>
        <w:t>　　　　3.3.2 市场容量</w:t>
      </w:r>
      <w:r>
        <w:rPr>
          <w:rFonts w:hint="eastAsia"/>
        </w:rPr>
        <w:br/>
      </w:r>
      <w:r>
        <w:rPr>
          <w:rFonts w:hint="eastAsia"/>
        </w:rPr>
        <w:t>　　　　3.3.3 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TPMS重点企业分析</w:t>
      </w:r>
      <w:r>
        <w:rPr>
          <w:rFonts w:hint="eastAsia"/>
        </w:rPr>
        <w:br/>
      </w:r>
      <w:r>
        <w:rPr>
          <w:rFonts w:hint="eastAsia"/>
        </w:rPr>
        <w:t>　　4.1 国外企业</w:t>
      </w:r>
      <w:r>
        <w:rPr>
          <w:rFonts w:hint="eastAsia"/>
        </w:rPr>
        <w:br/>
      </w:r>
      <w:r>
        <w:rPr>
          <w:rFonts w:hint="eastAsia"/>
        </w:rPr>
        <w:t>　　　　4.1.1 Schrader</w:t>
      </w:r>
      <w:r>
        <w:rPr>
          <w:rFonts w:hint="eastAsia"/>
        </w:rPr>
        <w:br/>
      </w:r>
      <w:r>
        <w:rPr>
          <w:rFonts w:hint="eastAsia"/>
        </w:rPr>
        <w:t>　　　　4.1.2 Continental</w:t>
      </w:r>
      <w:r>
        <w:rPr>
          <w:rFonts w:hint="eastAsia"/>
        </w:rPr>
        <w:br/>
      </w:r>
      <w:r>
        <w:rPr>
          <w:rFonts w:hint="eastAsia"/>
        </w:rPr>
        <w:t>　　　　4.1.3 TRW</w:t>
      </w:r>
      <w:r>
        <w:rPr>
          <w:rFonts w:hint="eastAsia"/>
        </w:rPr>
        <w:br/>
      </w:r>
      <w:r>
        <w:rPr>
          <w:rFonts w:hint="eastAsia"/>
        </w:rPr>
        <w:t>　　　　4.1.4 Beru</w:t>
      </w:r>
      <w:r>
        <w:rPr>
          <w:rFonts w:hint="eastAsia"/>
        </w:rPr>
        <w:br/>
      </w:r>
      <w:r>
        <w:rPr>
          <w:rFonts w:hint="eastAsia"/>
        </w:rPr>
        <w:t>　　　　4.1.5 李尔</w:t>
      </w:r>
      <w:r>
        <w:rPr>
          <w:rFonts w:hint="eastAsia"/>
        </w:rPr>
        <w:br/>
      </w:r>
      <w:r>
        <w:rPr>
          <w:rFonts w:hint="eastAsia"/>
        </w:rPr>
        <w:t>　　4.2 国内企业</w:t>
      </w:r>
      <w:r>
        <w:rPr>
          <w:rFonts w:hint="eastAsia"/>
        </w:rPr>
        <w:br/>
      </w:r>
      <w:r>
        <w:rPr>
          <w:rFonts w:hint="eastAsia"/>
        </w:rPr>
        <w:t>　　　　4.2.1 凯源科技（Kysonix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4.2.2 保隆科技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4.2.3 上海航盛实业有限公司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4.2.4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4.2.5 浙江翼昀科技有限公司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4.2.6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芯片供应商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5.2 英飞凌</w:t>
      </w:r>
      <w:r>
        <w:rPr>
          <w:rFonts w:hint="eastAsia"/>
        </w:rPr>
        <w:br/>
      </w:r>
      <w:r>
        <w:rPr>
          <w:rFonts w:hint="eastAsia"/>
        </w:rPr>
        <w:t>　　5.3 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TPMS投资预测分析</w:t>
      </w:r>
      <w:r>
        <w:rPr>
          <w:rFonts w:hint="eastAsia"/>
        </w:rPr>
        <w:br/>
      </w:r>
      <w:r>
        <w:rPr>
          <w:rFonts w:hint="eastAsia"/>
        </w:rPr>
        <w:t>　　6.1 TPMS产品发展趋势</w:t>
      </w:r>
      <w:r>
        <w:rPr>
          <w:rFonts w:hint="eastAsia"/>
        </w:rPr>
        <w:br/>
      </w:r>
      <w:r>
        <w:rPr>
          <w:rFonts w:hint="eastAsia"/>
        </w:rPr>
        <w:t>　　6.2 TPMS市场发展趋势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轮胎压力监测系统（TPMS）行业历程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轮胎压力监测系统（TPMS）行业生命周期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2020-2025年轮胎压力监测系统（TPMS）行业市场容量统计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2020-2025年中国轮胎压力监测系统（TPMS）行业经营效益分析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2025-2031年中国轮胎压力监测系统（TPMS）行业市场容量预测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2025-2031年中国轮胎压力监测系统（TPMS）行业市场规模预测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2025-2031年中国轮胎压力监测系统（TPMS）行业发展趋势预测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bae138c84268" w:history="1">
        <w:r>
          <w:rPr>
            <w:rStyle w:val="Hyperlink"/>
          </w:rPr>
          <w:t>2025-2031年中国轮胎压力监测系统（TPMS）行业现状与发展趋势分析报告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1bae138c84268" w:history="1">
        <w:r>
          <w:rPr>
            <w:rStyle w:val="Hyperlink"/>
          </w:rPr>
          <w:t>https://www.20087.com/0/29/LunTaiYaLiJianCeXiTong-TPMS-FaZhanQuShiFenXi.html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热点：路虎轮胎压力监测复位、轮胎压力监测系统设置轻负荷、轮胎胎压多少正常范围、轮胎压力监测系统故障 路虎、轮胎系统怎么复位、轮胎压力监测系统故障还能开吗、汽车轮胎气压多少合适怎么看、轮胎压力监测系统硬件方框图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25e7f074c444a" w:history="1">
      <w:r>
        <w:rPr>
          <w:rStyle w:val="Hyperlink"/>
        </w:rPr>
        <w:t>2025-2031年中国轮胎压力监测系统（TPMS）行业现状与发展趋势分析报告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unTaiYaLiJianCeXiTong-TPMS-FaZhanQuShiFenXi.html" TargetMode="External" Id="Rc4b1bae138c8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unTaiYaLiJianCeXiTong-TPMS-FaZhanQuShiFenXi.html" TargetMode="External" Id="R50a25e7f074c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2025-05-10T23:03:00Z</dcterms:created>
  <dcterms:modified xsi:type="dcterms:W3CDTF">2025-05-11T00:03:00Z</dcterms:modified>
  <dc:subject>2025-2031年中国轮胎压力监测系统（TPMS）行业现状与发展趋势分析报告</dc:subject>
  <dc:title>2025-2031年中国轮胎压力监测系统（TPMS）行业现状与发展趋势分析报告</dc:title>
  <cp:keywords>2025-2031年中国轮胎压力监测系统（TPMS）行业现状与发展趋势分析报告</cp:keywords>
  <dc:description>2025-2031年中国轮胎压力监测系统（TPMS）行业现状与发展趋势分析报告</dc:description>
</cp:coreProperties>
</file>