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cf66d20174047" w:history="1">
              <w:r>
                <w:rPr>
                  <w:rStyle w:val="Hyperlink"/>
                </w:rPr>
                <w:t>2024-2030年中国运钞车行业研究与市场前景分析报告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cf66d20174047" w:history="1">
              <w:r>
                <w:rPr>
                  <w:rStyle w:val="Hyperlink"/>
                </w:rPr>
                <w:t>2024-2030年中国运钞车行业研究与市场前景分析报告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cf66d20174047" w:history="1">
                <w:r>
                  <w:rPr>
                    <w:rStyle w:val="Hyperlink"/>
                  </w:rPr>
                  <w:t>https://www.20087.com/0/59/YunChaoCheDeXianZhuangYuFaZhanQianJing.html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钞车是一种专用于运送现金和其他贵重物品的安全车辆，其设计着重于防盗和防抢的安全性。近年来，随着金融行业的快速发展和技术的进步，运钞车的安全性能得到了显著提升。目前，运钞车不仅在车身结构和防护材料上进行了优化，还配备了先进的安全系统，如GPS追踪、视频监控、警报系统等。此外，一些新型运钞车还采用了隐身技术和防弹玻璃，提高了车辆的隐蔽性和防护能力。</w:t>
      </w:r>
      <w:r>
        <w:rPr>
          <w:rFonts w:hint="eastAsia"/>
        </w:rPr>
        <w:br/>
      </w:r>
      <w:r>
        <w:rPr>
          <w:rFonts w:hint="eastAsia"/>
        </w:rPr>
        <w:t>　　未来，运钞车将更加注重智能化和安全性。随着物联网技术的应用，运钞车将能够实现远程监控和智能调度，提高车辆的安全性和运行效率。同时，通过集成人工智能技术和数据分析能力，运钞车能够实时分析周围环境和潜在威胁，为驾驶员提供预警信息。此外，随着数字货币的发展和普及，运钞车可能会面临新的挑战和机遇，如运输数字货币的硬件设备或提供相关的安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cf66d20174047" w:history="1">
        <w:r>
          <w:rPr>
            <w:rStyle w:val="Hyperlink"/>
          </w:rPr>
          <w:t>2024-2030年中国运钞车行业研究与市场前景分析报告</w:t>
        </w:r>
      </w:hyperlink>
      <w:r>
        <w:rPr>
          <w:rFonts w:hint="eastAsia"/>
        </w:rPr>
        <w:t>》通过全面的行业调研，系统梳理了运钞车产业链的各个环节，详细分析了运钞车市场规模、需求变化及价格趋势。报告结合当前运钞车行业现状，科学预测了市场前景与发展方向，并解读了重点企业的竞争格局、市场集中度及品牌表现。同时，报告对运钞车细分市场进行了深入探讨，结合运钞车技术现状与SWOT分析，揭示了运钞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运钞车行业界定及应用</w:t>
      </w:r>
      <w:r>
        <w:rPr>
          <w:rFonts w:hint="eastAsia"/>
        </w:rPr>
        <w:br/>
      </w:r>
      <w:r>
        <w:rPr>
          <w:rFonts w:hint="eastAsia"/>
        </w:rPr>
        <w:t>　　第一节 运钞车行业定义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全球运钞车行业发展状况分析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2019-2024年全球运钞车行业运行概况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2019-2024年全球运钞车行业市场规模分析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全球主要地区运钞车行业运行情况分析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2024-2030年全球运钞车行业发展趋势预测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2023-2024年中国运钞车发展环境分析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运钞车行业相关政策、标准</w:t>
      </w:r>
      <w:r>
        <w:rPr>
          <w:rFonts w:hint="eastAsia"/>
        </w:rPr>
        <w:br/>
      </w:r>
      <w:r>
        <w:rPr>
          <w:rFonts w:hint="eastAsia"/>
        </w:rPr>
        <w:t>　　第三节 运钞车行业相关发展规划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中国运钞车行业现状调研分析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中国运钞车行业发展现状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一、2023-2024年运钞车行业品牌发展现状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二、2023-2024年运钞车行业需求市场现状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三、2023-2024年运钞车市场需求层次分析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四、2023-2024年中国运钞车市场走向分析</w:t>
      </w:r>
      <w:r>
        <w:rPr>
          <w:rFonts w:hint="eastAsia"/>
        </w:rPr>
        <w:br/>
      </w:r>
      <w:r>
        <w:rPr>
          <w:rFonts w:hint="eastAsia"/>
        </w:rPr>
        <w:t>　　第二节 中国运钞车产品技术分析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一、2023-2024年运钞车产品技术变化特点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二、2023-2024年运钞车产品市场的新技术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三、2023-2024年运钞车产品市场现状分析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中国运钞车行业存在的问题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一、2023-2024年运钞车产品市场存在的主要问题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二、2023-2024年国内运钞车产品市场的三大瓶颈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三、2023-2024年运钞车产品市场遭遇的规模难题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对中国运钞车市场的分析及思考</w:t>
      </w:r>
      <w:r>
        <w:rPr>
          <w:rFonts w:hint="eastAsia"/>
        </w:rPr>
        <w:br/>
      </w:r>
      <w:r>
        <w:rPr>
          <w:rFonts w:hint="eastAsia"/>
        </w:rPr>
        <w:t>　　　　一、运钞车市场特点</w:t>
      </w:r>
      <w:r>
        <w:rPr>
          <w:rFonts w:hint="eastAsia"/>
        </w:rPr>
        <w:br/>
      </w:r>
      <w:r>
        <w:rPr>
          <w:rFonts w:hint="eastAsia"/>
        </w:rPr>
        <w:t>　　　　二、运钞车市场分析</w:t>
      </w:r>
      <w:r>
        <w:rPr>
          <w:rFonts w:hint="eastAsia"/>
        </w:rPr>
        <w:br/>
      </w:r>
      <w:r>
        <w:rPr>
          <w:rFonts w:hint="eastAsia"/>
        </w:rPr>
        <w:t>　　　　三、运钞车市场变化的方向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中国运钞车行业市场供需现状调研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中国运钞车市场现状分析</w:t>
      </w:r>
      <w:r>
        <w:rPr>
          <w:rFonts w:hint="eastAsia"/>
        </w:rPr>
        <w:br/>
      </w:r>
      <w:r>
        <w:rPr>
          <w:rFonts w:hint="eastAsia"/>
        </w:rPr>
        <w:t>　　第二节 中国运钞车行业产量情况分析及预测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一、运钞车总体产能规模</w:t>
      </w:r>
      <w:r>
        <w:rPr>
          <w:rFonts w:hint="eastAsia"/>
        </w:rPr>
        <w:br/>
      </w:r>
      <w:r>
        <w:rPr>
          <w:rFonts w:hint="eastAsia"/>
        </w:rPr>
        <w:t>　　　　二、运钞车生产区域分布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三、2019-2024年中国运钞车产量统计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四、2024-2030年中国运钞车产量预测</w:t>
      </w:r>
      <w:r>
        <w:rPr>
          <w:rFonts w:hint="eastAsia"/>
        </w:rPr>
        <w:br/>
      </w:r>
      <w:r>
        <w:rPr>
          <w:rFonts w:hint="eastAsia"/>
        </w:rPr>
        <w:t>　　第三节 中国运钞车市场需求分析及预测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二、2019-2024年中国运钞车市场需求量统计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三、2024-2030年中国运钞车市场需求量预测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中国运钞车价格趋势分析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一、2019-2024年中国运钞车市场价格趋势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中国运钞车进出口分析</w:t>
      </w:r>
      <w:r>
        <w:rPr>
          <w:rFonts w:hint="eastAsia"/>
        </w:rPr>
        <w:br/>
      </w:r>
      <w:r>
        <w:rPr>
          <w:rFonts w:hint="eastAsia"/>
        </w:rPr>
        <w:t>　　第一节 运钞车进口情况分析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运钞车出口情况分析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影响运钞车进出口因素分析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2019-2024年中国运钞车行业规模情况分析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2019-2024年中国运钞车行业财务能力分析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运钞车行业细分产品调研</w:t>
      </w:r>
      <w:r>
        <w:rPr>
          <w:rFonts w:hint="eastAsia"/>
        </w:rPr>
        <w:br/>
      </w:r>
      <w:r>
        <w:rPr>
          <w:rFonts w:hint="eastAsia"/>
        </w:rPr>
        <w:t>　　第一节 运钞车细分产品结构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运钞车行业上下游发展情况分析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运钞车行业上游产业发展分析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运钞车行业下游产业发展分析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中国运钞车行业重点地区发展分析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运钞车行业重点区域市场结构调研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**地区运钞车市场容量分析</w:t>
      </w:r>
      <w:r>
        <w:rPr>
          <w:rFonts w:hint="eastAsia"/>
        </w:rPr>
        <w:br/>
      </w:r>
      <w:r>
        <w:rPr>
          <w:rFonts w:hint="eastAsia"/>
        </w:rPr>
        <w:t>　　第三节 **地区运钞车市场容量分析</w:t>
      </w:r>
      <w:r>
        <w:rPr>
          <w:rFonts w:hint="eastAsia"/>
        </w:rPr>
        <w:br/>
      </w:r>
      <w:r>
        <w:rPr>
          <w:rFonts w:hint="eastAsia"/>
        </w:rPr>
        <w:t>　　第四节 **地区运钞车市场容量分析</w:t>
      </w:r>
      <w:r>
        <w:rPr>
          <w:rFonts w:hint="eastAsia"/>
        </w:rPr>
        <w:br/>
      </w:r>
      <w:r>
        <w:rPr>
          <w:rFonts w:hint="eastAsia"/>
        </w:rPr>
        <w:t>　　第五节 **地区运钞车市场容量分析</w:t>
      </w:r>
      <w:r>
        <w:rPr>
          <w:rFonts w:hint="eastAsia"/>
        </w:rPr>
        <w:br/>
      </w:r>
      <w:r>
        <w:rPr>
          <w:rFonts w:hint="eastAsia"/>
        </w:rPr>
        <w:t>　　第六节 **地区运钞车市场容量分析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运钞车行业企业经营策略研究分析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运钞车企业多样化经营策略分析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一、运钞车企业多样化经营情况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二、现行运钞车行业多样化经营的方向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大型运钞车企业集团未来发展策略分析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对中小运钞车企业生产经营的建议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运钞车行业前景及投资风险预警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2024年运钞车市场前景分析</w:t>
      </w:r>
      <w:r>
        <w:rPr>
          <w:rFonts w:hint="eastAsia"/>
        </w:rPr>
        <w:br/>
      </w:r>
      <w:r>
        <w:rPr>
          <w:rFonts w:hint="eastAsia"/>
        </w:rPr>
        <w:t>　　第二节 2024年运钞车行业发展趋势预测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五、2024年中国运钞车行业发展面临的机遇</w:t>
      </w:r>
      <w:r>
        <w:rPr>
          <w:rFonts w:hint="eastAsia"/>
        </w:rPr>
        <w:br/>
      </w:r>
      <w:r>
        <w:rPr>
          <w:rFonts w:hint="eastAsia"/>
        </w:rPr>
        <w:t>　　第四节 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一、运钞车行业市场风险预测</w:t>
      </w:r>
      <w:r>
        <w:rPr>
          <w:rFonts w:hint="eastAsia"/>
        </w:rPr>
        <w:br/>
      </w:r>
      <w:r>
        <w:rPr>
          <w:rFonts w:hint="eastAsia"/>
        </w:rPr>
        <w:t>　　　　二、运钞车行业政策风险预测</w:t>
      </w:r>
      <w:r>
        <w:rPr>
          <w:rFonts w:hint="eastAsia"/>
        </w:rPr>
        <w:br/>
      </w:r>
      <w:r>
        <w:rPr>
          <w:rFonts w:hint="eastAsia"/>
        </w:rPr>
        <w:t>　　　　三、运钞车行业经营风险预测</w:t>
      </w:r>
      <w:r>
        <w:rPr>
          <w:rFonts w:hint="eastAsia"/>
        </w:rPr>
        <w:br/>
      </w:r>
      <w:r>
        <w:rPr>
          <w:rFonts w:hint="eastAsia"/>
        </w:rPr>
        <w:t>　　　　四、运钞车行业技术风险预测</w:t>
      </w:r>
      <w:r>
        <w:rPr>
          <w:rFonts w:hint="eastAsia"/>
        </w:rPr>
        <w:br/>
      </w:r>
      <w:r>
        <w:rPr>
          <w:rFonts w:hint="eastAsia"/>
        </w:rPr>
        <w:t>　　　　五、运钞车行业竞争风险预测</w:t>
      </w:r>
      <w:r>
        <w:rPr>
          <w:rFonts w:hint="eastAsia"/>
        </w:rPr>
        <w:br/>
      </w:r>
      <w:r>
        <w:rPr>
          <w:rFonts w:hint="eastAsia"/>
        </w:rPr>
        <w:t>　　　　六、运钞车行业其他风险预测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运钞车投资建议</w:t>
      </w:r>
      <w:r>
        <w:rPr>
          <w:rFonts w:hint="eastAsia"/>
        </w:rPr>
        <w:br/>
      </w:r>
      <w:r>
        <w:rPr>
          <w:rFonts w:hint="eastAsia"/>
        </w:rPr>
        <w:t>　　第一节 运钞车行业投资环境分析</w:t>
      </w:r>
      <w:r>
        <w:rPr>
          <w:rFonts w:hint="eastAsia"/>
        </w:rPr>
        <w:br/>
      </w:r>
      <w:r>
        <w:rPr>
          <w:rFonts w:hint="eastAsia"/>
        </w:rPr>
        <w:t>　　第二节 运钞车行业投资进入壁垒分析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运钞车行业历程</w:t>
      </w:r>
      <w:r>
        <w:rPr>
          <w:rFonts w:hint="eastAsia"/>
        </w:rPr>
        <w:br/>
      </w:r>
      <w:r>
        <w:rPr>
          <w:rFonts w:hint="eastAsia"/>
        </w:rPr>
        <w:t>　　图表 运钞车行业生命周期</w:t>
      </w:r>
      <w:r>
        <w:rPr>
          <w:rFonts w:hint="eastAsia"/>
        </w:rPr>
        <w:br/>
      </w:r>
      <w:r>
        <w:rPr>
          <w:rFonts w:hint="eastAsia"/>
        </w:rPr>
        <w:t>　　图表 运钞车行业产业链分析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2019-2024年中国运钞车出口金额分析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2024年中国运钞车进口国家及地区分析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2024-2030年中国运钞车行业产能预测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2024-2030年中国运钞车行业产量预测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2024-2030年中国运钞车市场需求量预测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2024-2030年中国运钞车行业市场容量预测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2024-2030年中国运钞车行业市场规模预测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2024年中国运钞车市场前景分析</w:t>
      </w:r>
      <w:r>
        <w:rPr>
          <w:rFonts w:hint="eastAsia"/>
        </w:rPr>
        <w:br/>
      </w:r>
      <w:r>
        <w:rPr>
          <w:rFonts w:hint="eastAsia"/>
        </w:rPr>
        <w:t>　　图表 2024年中国运钞车发展趋势预测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cf66d20174047" w:history="1">
        <w:r>
          <w:rPr>
            <w:rStyle w:val="Hyperlink"/>
          </w:rPr>
          <w:t>2024-2030年中国运钞车行业研究与市场前景分析报告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cf66d20174047" w:history="1">
        <w:r>
          <w:rPr>
            <w:rStyle w:val="Hyperlink"/>
          </w:rPr>
          <w:t>https://www.20087.com/0/59/YunChaoCheDeXianZhuangYuFaZhanQianJing.html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热点：巡逻车、运钞车押运员是什么人、银行运钞车押运员招聘、运钞车一次运多少钱、运钞车的枪是实弹吗、运钞车押运员工资待遇、现在还有人抢运钞车吗、运钞车防弹吗?、运钞车司机要什么资格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f8a6008934483" w:history="1">
      <w:r>
        <w:rPr>
          <w:rStyle w:val="Hyperlink"/>
        </w:rPr>
        <w:t>2024-2030年中国运钞车行业研究与市场前景分析报告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nChaoCheDeXianZhuangYuFaZhanQianJing.html" TargetMode="External" Id="Rb6fcf66d2017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nChaoCheDeXianZhuangYuFaZhanQianJing.html" TargetMode="External" Id="R7ecf8a600893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2024-01-22T03:49:00Z</dcterms:created>
  <dcterms:modified xsi:type="dcterms:W3CDTF">2024-01-22T04:49:00Z</dcterms:modified>
  <dc:subject>2024-2030年中国运钞车行业研究与市场前景分析报告</dc:subject>
  <dc:title>2024-2030年中国运钞车行业研究与市场前景分析报告</dc:title>
  <cp:keywords>2024-2030年中国运钞车行业研究与市场前景分析报告</cp:keywords>
  <dc:description>2024-2030年中国运钞车行业研究与市场前景分析报告</dc:description>
</cp:coreProperties>
</file>