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6a626037459d" w:history="1">
              <w:r>
                <w:rPr>
                  <w:rStyle w:val="Hyperlink"/>
                </w:rPr>
                <w:t>2025-2031年中国货轮行业现状调研分析与市场前景预测报告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6a626037459d" w:history="1">
              <w:r>
                <w:rPr>
                  <w:rStyle w:val="Hyperlink"/>
                </w:rPr>
                <w:t>2025-2031年中国货轮行业现状调研分析与市场前景预测报告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6a626037459d" w:history="1">
                <w:r>
                  <w:rPr>
                    <w:rStyle w:val="Hyperlink"/>
                  </w:rPr>
                  <w:t>https://www.20087.com/3/97/HuoLunQianJing.html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轮是一种重要的海上运输工具，承担着大量的国际贸易运输任务。随着全球贸易的增长和航运技术的进步，货轮的设计和建造也在不断优化。目前，货轮的技术发展主要集中在提高装载能力、降低能耗和增强安全性。通过采用大型化设计和优化船体结构，货轮能够实现更大的货物运输量。此外，随着节能减排技术的应用，货轮的能效比不断提高，通过采用节能推进系统和优化航线规划，减少燃料消耗和排放。</w:t>
      </w:r>
      <w:r>
        <w:rPr>
          <w:rFonts w:hint="eastAsia"/>
        </w:rPr>
        <w:br/>
      </w:r>
      <w:r>
        <w:rPr>
          <w:rFonts w:hint="eastAsia"/>
        </w:rPr>
        <w:t>　　未来，货轮的发展将更加注重智能化和环保化。随着智能航运技术的发展，未来的货轮将能够实现自动驾驶和远程监控，通过集成传感器和通信系统，实现实时数据采集和分析，提高航行效率和安全性。同时，随着环保法规的趋严，货轮将更加注重环保设计，采用清洁能源和减排技术，如LNG动力、风帆辅助推进等，减少对海洋环境的影响。此外，为了适应未来海运市场的需求变化，货轮将更加注重多功能性和灵活性，如开发多用途货轮，能够适应不同类型货物的运输需求，提高船队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6a626037459d" w:history="1">
        <w:r>
          <w:rPr>
            <w:rStyle w:val="Hyperlink"/>
          </w:rPr>
          <w:t>2025-2031年中国货轮行业现状调研分析与市场前景预测报告</w:t>
        </w:r>
      </w:hyperlink>
      <w:r>
        <w:rPr>
          <w:rFonts w:hint="eastAsia"/>
        </w:rPr>
        <w:t>》系统解析了货轮产业链的整体结构，详细分析了货轮市场规模、需求特征及价格动态，客观呈现了行业发展现状，科学预测了货轮市场前景与发展趋势，重点研究了行业内主要企业的竞争格局，包括市场集中度、品牌影响力及市场份额。同时，报告对货轮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货轮行业概述</w:t>
      </w:r>
      <w:r>
        <w:rPr>
          <w:rFonts w:hint="eastAsia"/>
        </w:rPr>
        <w:br/>
      </w:r>
      <w:r>
        <w:rPr>
          <w:rFonts w:hint="eastAsia"/>
        </w:rPr>
        <w:t>　　第一节 货轮定义与分类</w:t>
      </w:r>
      <w:r>
        <w:rPr>
          <w:rFonts w:hint="eastAsia"/>
        </w:rPr>
        <w:br/>
      </w:r>
      <w:r>
        <w:rPr>
          <w:rFonts w:hint="eastAsia"/>
        </w:rPr>
        <w:t>　　第二节 货轮应用领域</w:t>
      </w:r>
      <w:r>
        <w:rPr>
          <w:rFonts w:hint="eastAsia"/>
        </w:rPr>
        <w:br/>
      </w:r>
      <w:r>
        <w:rPr>
          <w:rFonts w:hint="eastAsia"/>
        </w:rPr>
        <w:t>　　第三节 货轮行业经济指标分析</w:t>
      </w:r>
      <w:r>
        <w:rPr>
          <w:rFonts w:hint="eastAsia"/>
        </w:rPr>
        <w:br/>
      </w:r>
      <w:r>
        <w:rPr>
          <w:rFonts w:hint="eastAsia"/>
        </w:rPr>
        <w:t>　　　　一、货轮行业赢利性评估</w:t>
      </w:r>
      <w:r>
        <w:rPr>
          <w:rFonts w:hint="eastAsia"/>
        </w:rPr>
        <w:br/>
      </w:r>
      <w:r>
        <w:rPr>
          <w:rFonts w:hint="eastAsia"/>
        </w:rPr>
        <w:t>　　　　二、货轮行业成长速度分析</w:t>
      </w:r>
      <w:r>
        <w:rPr>
          <w:rFonts w:hint="eastAsia"/>
        </w:rPr>
        <w:br/>
      </w:r>
      <w:r>
        <w:rPr>
          <w:rFonts w:hint="eastAsia"/>
        </w:rPr>
        <w:t>　　　　三、货轮附加值提升空间探讨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四、货轮行业进入壁垒分析</w:t>
      </w:r>
      <w:r>
        <w:rPr>
          <w:rFonts w:hint="eastAsia"/>
        </w:rPr>
        <w:br/>
      </w:r>
      <w:r>
        <w:rPr>
          <w:rFonts w:hint="eastAsia"/>
        </w:rPr>
        <w:t>　　　　五、货轮行业风险性评估</w:t>
      </w:r>
      <w:r>
        <w:rPr>
          <w:rFonts w:hint="eastAsia"/>
        </w:rPr>
        <w:br/>
      </w:r>
      <w:r>
        <w:rPr>
          <w:rFonts w:hint="eastAsia"/>
        </w:rPr>
        <w:t>　　　　六、货轮行业周期性分析</w:t>
      </w:r>
      <w:r>
        <w:rPr>
          <w:rFonts w:hint="eastAsia"/>
        </w:rPr>
        <w:br/>
      </w:r>
      <w:r>
        <w:rPr>
          <w:rFonts w:hint="eastAsia"/>
        </w:rPr>
        <w:t>　　　　七、货轮行业竞争程度指标</w:t>
      </w:r>
      <w:r>
        <w:rPr>
          <w:rFonts w:hint="eastAsia"/>
        </w:rPr>
        <w:br/>
      </w:r>
      <w:r>
        <w:rPr>
          <w:rFonts w:hint="eastAsia"/>
        </w:rPr>
        <w:t>　　　　八、货轮行业成熟度综合分析</w:t>
      </w:r>
      <w:r>
        <w:rPr>
          <w:rFonts w:hint="eastAsia"/>
        </w:rPr>
        <w:br/>
      </w:r>
      <w:r>
        <w:rPr>
          <w:rFonts w:hint="eastAsia"/>
        </w:rPr>
        <w:t>　　第四节 货轮产业链及经营模式分析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2024-2025年全球货轮行业发展分析</w:t>
      </w:r>
      <w:r>
        <w:rPr>
          <w:rFonts w:hint="eastAsia"/>
        </w:rPr>
        <w:br/>
      </w:r>
      <w:r>
        <w:rPr>
          <w:rFonts w:hint="eastAsia"/>
        </w:rPr>
        <w:t>　　　　一、全球货轮行业市场规模与趋势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二、全球货轮行业发展特点</w:t>
      </w:r>
      <w:r>
        <w:rPr>
          <w:rFonts w:hint="eastAsia"/>
        </w:rPr>
        <w:br/>
      </w:r>
      <w:r>
        <w:rPr>
          <w:rFonts w:hint="eastAsia"/>
        </w:rPr>
        <w:t>　　　　三、全球货轮行业竞争格局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一、货轮行业发展趋势</w:t>
      </w:r>
      <w:r>
        <w:rPr>
          <w:rFonts w:hint="eastAsia"/>
        </w:rPr>
        <w:br/>
      </w:r>
      <w:r>
        <w:rPr>
          <w:rFonts w:hint="eastAsia"/>
        </w:rPr>
        <w:t>　　　　二、货轮行业发展潜力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货轮行业产量情况分析与趋势预测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三、2025-2031年货轮产量预测</w:t>
      </w:r>
      <w:r>
        <w:rPr>
          <w:rFonts w:hint="eastAsia"/>
        </w:rPr>
        <w:br/>
      </w:r>
      <w:r>
        <w:rPr>
          <w:rFonts w:hint="eastAsia"/>
        </w:rPr>
        <w:t>　　第三节 2025-2031年货轮市场需求与销售分析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一、2024-2025年货轮行业需求现状</w:t>
      </w:r>
      <w:r>
        <w:rPr>
          <w:rFonts w:hint="eastAsia"/>
        </w:rPr>
        <w:br/>
      </w:r>
      <w:r>
        <w:rPr>
          <w:rFonts w:hint="eastAsia"/>
        </w:rPr>
        <w:t>　　　　二、货轮客户群体与需求特点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2019-2024年中国货轮行业进出口情况分析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一、2019-2024年货轮进口规模分析</w:t>
      </w:r>
      <w:r>
        <w:rPr>
          <w:rFonts w:hint="eastAsia"/>
        </w:rPr>
        <w:br/>
      </w:r>
      <w:r>
        <w:rPr>
          <w:rFonts w:hint="eastAsia"/>
        </w:rPr>
        <w:t>　　　　二、货轮主要进口来源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一、2019-2024年货轮出口规模分析</w:t>
      </w:r>
      <w:r>
        <w:rPr>
          <w:rFonts w:hint="eastAsia"/>
        </w:rPr>
        <w:br/>
      </w:r>
      <w:r>
        <w:rPr>
          <w:rFonts w:hint="eastAsia"/>
        </w:rPr>
        <w:t>　　　　二、货轮主要出口目的地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中国货轮行业总体规模分析</w:t>
      </w:r>
      <w:r>
        <w:rPr>
          <w:rFonts w:hint="eastAsia"/>
        </w:rPr>
        <w:br/>
      </w:r>
      <w:r>
        <w:rPr>
          <w:rFonts w:hint="eastAsia"/>
        </w:rPr>
        <w:t>　　　　一、货轮企业数量与结构</w:t>
      </w:r>
      <w:r>
        <w:rPr>
          <w:rFonts w:hint="eastAsia"/>
        </w:rPr>
        <w:br/>
      </w:r>
      <w:r>
        <w:rPr>
          <w:rFonts w:hint="eastAsia"/>
        </w:rPr>
        <w:t>　　　　二、货轮从业人员规模</w:t>
      </w:r>
      <w:r>
        <w:rPr>
          <w:rFonts w:hint="eastAsia"/>
        </w:rPr>
        <w:br/>
      </w:r>
      <w:r>
        <w:rPr>
          <w:rFonts w:hint="eastAsia"/>
        </w:rPr>
        <w:t>　　　　三、货轮行业资产状况</w:t>
      </w:r>
      <w:r>
        <w:rPr>
          <w:rFonts w:hint="eastAsia"/>
        </w:rPr>
        <w:br/>
      </w:r>
      <w:r>
        <w:rPr>
          <w:rFonts w:hint="eastAsia"/>
        </w:rPr>
        <w:t>　　第二节 中国货轮行业财务指标总体分析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中国货轮行业竞争格局分析</w:t>
      </w:r>
      <w:r>
        <w:rPr>
          <w:rFonts w:hint="eastAsia"/>
        </w:rPr>
        <w:br/>
      </w:r>
      <w:r>
        <w:rPr>
          <w:rFonts w:hint="eastAsia"/>
        </w:rPr>
        <w:t>　　第一节 货轮行业竞争格局总览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2024-2025年货轮行业竞争力分析</w:t>
      </w:r>
      <w:r>
        <w:rPr>
          <w:rFonts w:hint="eastAsia"/>
        </w:rPr>
        <w:br/>
      </w:r>
      <w:r>
        <w:rPr>
          <w:rFonts w:hint="eastAsia"/>
        </w:rPr>
        <w:t>　　　　一、货轮供应商议价能力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2025年中国货轮企业发展策略分析</w:t>
      </w:r>
      <w:r>
        <w:rPr>
          <w:rFonts w:hint="eastAsia"/>
        </w:rPr>
        <w:br/>
      </w:r>
      <w:r>
        <w:rPr>
          <w:rFonts w:hint="eastAsia"/>
        </w:rPr>
        <w:t>　　第一节 货轮市场策略分析</w:t>
      </w:r>
      <w:r>
        <w:rPr>
          <w:rFonts w:hint="eastAsia"/>
        </w:rPr>
        <w:br/>
      </w:r>
      <w:r>
        <w:rPr>
          <w:rFonts w:hint="eastAsia"/>
        </w:rPr>
        <w:t>　　　　一、货轮市场定位与拓展策略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二、货轮市场细分与目标客户</w:t>
      </w:r>
      <w:r>
        <w:rPr>
          <w:rFonts w:hint="eastAsia"/>
        </w:rPr>
        <w:br/>
      </w:r>
      <w:r>
        <w:rPr>
          <w:rFonts w:hint="eastAsia"/>
        </w:rPr>
        <w:t>　　第二节 货轮销售策略分析</w:t>
      </w:r>
      <w:r>
        <w:rPr>
          <w:rFonts w:hint="eastAsia"/>
        </w:rPr>
        <w:br/>
      </w:r>
      <w:r>
        <w:rPr>
          <w:rFonts w:hint="eastAsia"/>
        </w:rPr>
        <w:t>　　　　一、货轮销售渠道与网络建设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提高货轮企业竞争力建议</w:t>
      </w:r>
      <w:r>
        <w:rPr>
          <w:rFonts w:hint="eastAsia"/>
        </w:rPr>
        <w:br/>
      </w:r>
      <w:r>
        <w:rPr>
          <w:rFonts w:hint="eastAsia"/>
        </w:rPr>
        <w:t>　　　　一、货轮技术创新与管理优化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货轮品牌战略思考</w:t>
      </w:r>
      <w:r>
        <w:rPr>
          <w:rFonts w:hint="eastAsia"/>
        </w:rPr>
        <w:br/>
      </w:r>
      <w:r>
        <w:rPr>
          <w:rFonts w:hint="eastAsia"/>
        </w:rPr>
        <w:t>　　　　一、货轮品牌建设与维护</w:t>
      </w:r>
      <w:r>
        <w:rPr>
          <w:rFonts w:hint="eastAsia"/>
        </w:rPr>
        <w:br/>
      </w:r>
      <w:r>
        <w:rPr>
          <w:rFonts w:hint="eastAsia"/>
        </w:rPr>
        <w:t>　　　　二、货轮品牌影响力与市场竞争力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中国货轮行业风险与对策</w:t>
      </w:r>
      <w:r>
        <w:rPr>
          <w:rFonts w:hint="eastAsia"/>
        </w:rPr>
        <w:br/>
      </w:r>
      <w:r>
        <w:rPr>
          <w:rFonts w:hint="eastAsia"/>
        </w:rPr>
        <w:t>　　第一节 货轮行业SWOT分析</w:t>
      </w:r>
      <w:r>
        <w:rPr>
          <w:rFonts w:hint="eastAsia"/>
        </w:rPr>
        <w:br/>
      </w:r>
      <w:r>
        <w:rPr>
          <w:rFonts w:hint="eastAsia"/>
        </w:rPr>
        <w:t>　　　　一、货轮行业优势分析</w:t>
      </w:r>
      <w:r>
        <w:rPr>
          <w:rFonts w:hint="eastAsia"/>
        </w:rPr>
        <w:br/>
      </w:r>
      <w:r>
        <w:rPr>
          <w:rFonts w:hint="eastAsia"/>
        </w:rPr>
        <w:t>　　　　二、货轮行业劣势分析</w:t>
      </w:r>
      <w:r>
        <w:rPr>
          <w:rFonts w:hint="eastAsia"/>
        </w:rPr>
        <w:br/>
      </w:r>
      <w:r>
        <w:rPr>
          <w:rFonts w:hint="eastAsia"/>
        </w:rPr>
        <w:t>　　　　三、货轮市场机会探索</w:t>
      </w:r>
      <w:r>
        <w:rPr>
          <w:rFonts w:hint="eastAsia"/>
        </w:rPr>
        <w:br/>
      </w:r>
      <w:r>
        <w:rPr>
          <w:rFonts w:hint="eastAsia"/>
        </w:rPr>
        <w:t>　　　　四、货轮市场威胁评估</w:t>
      </w:r>
      <w:r>
        <w:rPr>
          <w:rFonts w:hint="eastAsia"/>
        </w:rPr>
        <w:br/>
      </w:r>
      <w:r>
        <w:rPr>
          <w:rFonts w:hint="eastAsia"/>
        </w:rPr>
        <w:t>　　第二节 货轮行业风险及对策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2025-2031年中国货轮行业前景与发展趋势</w:t>
      </w:r>
      <w:r>
        <w:rPr>
          <w:rFonts w:hint="eastAsia"/>
        </w:rPr>
        <w:br/>
      </w:r>
      <w:r>
        <w:rPr>
          <w:rFonts w:hint="eastAsia"/>
        </w:rPr>
        <w:t>　　第一节 货轮行业发展环境分析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一、货轮行业发展方向预测</w:t>
      </w:r>
      <w:r>
        <w:rPr>
          <w:rFonts w:hint="eastAsia"/>
        </w:rPr>
        <w:br/>
      </w:r>
      <w:r>
        <w:rPr>
          <w:rFonts w:hint="eastAsia"/>
        </w:rPr>
        <w:t>　　　　二、货轮发展趋势分析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一、货轮市场发展潜力评估</w:t>
      </w:r>
      <w:r>
        <w:rPr>
          <w:rFonts w:hint="eastAsia"/>
        </w:rPr>
        <w:br/>
      </w:r>
      <w:r>
        <w:rPr>
          <w:rFonts w:hint="eastAsia"/>
        </w:rPr>
        <w:t>　　　　二、货轮新兴市场与机遇探索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中.智林.－货轮行业发展建议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货轮介绍</w:t>
      </w:r>
      <w:r>
        <w:rPr>
          <w:rFonts w:hint="eastAsia"/>
        </w:rPr>
        <w:br/>
      </w:r>
      <w:r>
        <w:rPr>
          <w:rFonts w:hint="eastAsia"/>
        </w:rPr>
        <w:t>　　图表 货轮图片</w:t>
      </w:r>
      <w:r>
        <w:rPr>
          <w:rFonts w:hint="eastAsia"/>
        </w:rPr>
        <w:br/>
      </w:r>
      <w:r>
        <w:rPr>
          <w:rFonts w:hint="eastAsia"/>
        </w:rPr>
        <w:t>　　图表 货轮种类</w:t>
      </w:r>
      <w:r>
        <w:rPr>
          <w:rFonts w:hint="eastAsia"/>
        </w:rPr>
        <w:br/>
      </w:r>
      <w:r>
        <w:rPr>
          <w:rFonts w:hint="eastAsia"/>
        </w:rPr>
        <w:t>　　图表 货轮用途 应用</w:t>
      </w:r>
      <w:r>
        <w:rPr>
          <w:rFonts w:hint="eastAsia"/>
        </w:rPr>
        <w:br/>
      </w:r>
      <w:r>
        <w:rPr>
          <w:rFonts w:hint="eastAsia"/>
        </w:rPr>
        <w:t>　　图表 货轮产业链调研</w:t>
      </w:r>
      <w:r>
        <w:rPr>
          <w:rFonts w:hint="eastAsia"/>
        </w:rPr>
        <w:br/>
      </w:r>
      <w:r>
        <w:rPr>
          <w:rFonts w:hint="eastAsia"/>
        </w:rPr>
        <w:t>　　图表 货轮行业现状</w:t>
      </w:r>
      <w:r>
        <w:rPr>
          <w:rFonts w:hint="eastAsia"/>
        </w:rPr>
        <w:br/>
      </w:r>
      <w:r>
        <w:rPr>
          <w:rFonts w:hint="eastAsia"/>
        </w:rPr>
        <w:t>　　图表 货轮行业特点</w:t>
      </w:r>
      <w:r>
        <w:rPr>
          <w:rFonts w:hint="eastAsia"/>
        </w:rPr>
        <w:br/>
      </w:r>
      <w:r>
        <w:rPr>
          <w:rFonts w:hint="eastAsia"/>
        </w:rPr>
        <w:t>　　图表 货轮政策</w:t>
      </w:r>
      <w:r>
        <w:rPr>
          <w:rFonts w:hint="eastAsia"/>
        </w:rPr>
        <w:br/>
      </w:r>
      <w:r>
        <w:rPr>
          <w:rFonts w:hint="eastAsia"/>
        </w:rPr>
        <w:t>　　图表 货轮技术 标准</w:t>
      </w:r>
      <w:r>
        <w:rPr>
          <w:rFonts w:hint="eastAsia"/>
        </w:rPr>
        <w:br/>
      </w:r>
      <w:r>
        <w:rPr>
          <w:rFonts w:hint="eastAsia"/>
        </w:rPr>
        <w:t>　　图表 2019-2024年中国货轮行业市场规模</w:t>
      </w:r>
      <w:r>
        <w:rPr>
          <w:rFonts w:hint="eastAsia"/>
        </w:rPr>
        <w:br/>
      </w:r>
      <w:r>
        <w:rPr>
          <w:rFonts w:hint="eastAsia"/>
        </w:rPr>
        <w:t>　　图表 货轮生产现状</w:t>
      </w:r>
      <w:r>
        <w:rPr>
          <w:rFonts w:hint="eastAsia"/>
        </w:rPr>
        <w:br/>
      </w:r>
      <w:r>
        <w:rPr>
          <w:rFonts w:hint="eastAsia"/>
        </w:rPr>
        <w:t>　　图表 货轮发展有利因素分析</w:t>
      </w:r>
      <w:r>
        <w:rPr>
          <w:rFonts w:hint="eastAsia"/>
        </w:rPr>
        <w:br/>
      </w:r>
      <w:r>
        <w:rPr>
          <w:rFonts w:hint="eastAsia"/>
        </w:rPr>
        <w:t>　　图表 货轮发展不利因素分析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2025年中国货轮产能</w:t>
      </w:r>
      <w:r>
        <w:rPr>
          <w:rFonts w:hint="eastAsia"/>
        </w:rPr>
        <w:br/>
      </w:r>
      <w:r>
        <w:rPr>
          <w:rFonts w:hint="eastAsia"/>
        </w:rPr>
        <w:t>　　图表 2025年货轮供给情况</w:t>
      </w:r>
      <w:r>
        <w:rPr>
          <w:rFonts w:hint="eastAsia"/>
        </w:rPr>
        <w:br/>
      </w:r>
      <w:r>
        <w:rPr>
          <w:rFonts w:hint="eastAsia"/>
        </w:rPr>
        <w:t>　　图表 2019-2024年中国货轮产量统计</w:t>
      </w:r>
      <w:r>
        <w:rPr>
          <w:rFonts w:hint="eastAsia"/>
        </w:rPr>
        <w:br/>
      </w:r>
      <w:r>
        <w:rPr>
          <w:rFonts w:hint="eastAsia"/>
        </w:rPr>
        <w:t>　　图表 货轮最新消息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2019-2024年中国货轮市场需求情况</w:t>
      </w:r>
      <w:r>
        <w:rPr>
          <w:rFonts w:hint="eastAsia"/>
        </w:rPr>
        <w:br/>
      </w:r>
      <w:r>
        <w:rPr>
          <w:rFonts w:hint="eastAsia"/>
        </w:rPr>
        <w:t>　　图表 2019-2024年货轮销售情况</w:t>
      </w:r>
      <w:r>
        <w:rPr>
          <w:rFonts w:hint="eastAsia"/>
        </w:rPr>
        <w:br/>
      </w:r>
      <w:r>
        <w:rPr>
          <w:rFonts w:hint="eastAsia"/>
        </w:rPr>
        <w:t>　　图表 2019-2024年中国货轮价格走势</w:t>
      </w:r>
      <w:r>
        <w:rPr>
          <w:rFonts w:hint="eastAsia"/>
        </w:rPr>
        <w:br/>
      </w:r>
      <w:r>
        <w:rPr>
          <w:rFonts w:hint="eastAsia"/>
        </w:rPr>
        <w:t>　　图表 2019-2024年中国货轮行业销售收入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2019-2024年中国货轮进口情况</w:t>
      </w:r>
      <w:r>
        <w:rPr>
          <w:rFonts w:hint="eastAsia"/>
        </w:rPr>
        <w:br/>
      </w:r>
      <w:r>
        <w:rPr>
          <w:rFonts w:hint="eastAsia"/>
        </w:rPr>
        <w:t>　　图表 2019-2024年中国货轮出口情况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2019-2024年中国货轮行业企业数量统计</w:t>
      </w:r>
      <w:r>
        <w:rPr>
          <w:rFonts w:hint="eastAsia"/>
        </w:rPr>
        <w:br/>
      </w:r>
      <w:r>
        <w:rPr>
          <w:rFonts w:hint="eastAsia"/>
        </w:rPr>
        <w:t>　　图表 货轮成本和利润分析</w:t>
      </w:r>
      <w:r>
        <w:rPr>
          <w:rFonts w:hint="eastAsia"/>
        </w:rPr>
        <w:br/>
      </w:r>
      <w:r>
        <w:rPr>
          <w:rFonts w:hint="eastAsia"/>
        </w:rPr>
        <w:t>　　图表 货轮上游发展</w:t>
      </w:r>
      <w:r>
        <w:rPr>
          <w:rFonts w:hint="eastAsia"/>
        </w:rPr>
        <w:br/>
      </w:r>
      <w:r>
        <w:rPr>
          <w:rFonts w:hint="eastAsia"/>
        </w:rPr>
        <w:t>　　图表 货轮下游发展</w:t>
      </w:r>
      <w:r>
        <w:rPr>
          <w:rFonts w:hint="eastAsia"/>
        </w:rPr>
        <w:br/>
      </w:r>
      <w:r>
        <w:rPr>
          <w:rFonts w:hint="eastAsia"/>
        </w:rPr>
        <w:t>　　图表 2025年中国货轮行业需求区域调研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**地区货轮市场规模</w:t>
      </w:r>
      <w:r>
        <w:rPr>
          <w:rFonts w:hint="eastAsia"/>
        </w:rPr>
        <w:br/>
      </w:r>
      <w:r>
        <w:rPr>
          <w:rFonts w:hint="eastAsia"/>
        </w:rPr>
        <w:t>　　图表 **地区货轮行业市场需求</w:t>
      </w:r>
      <w:r>
        <w:rPr>
          <w:rFonts w:hint="eastAsia"/>
        </w:rPr>
        <w:br/>
      </w:r>
      <w:r>
        <w:rPr>
          <w:rFonts w:hint="eastAsia"/>
        </w:rPr>
        <w:t>　　图表 **地区货轮市场调研</w:t>
      </w:r>
      <w:r>
        <w:rPr>
          <w:rFonts w:hint="eastAsia"/>
        </w:rPr>
        <w:br/>
      </w:r>
      <w:r>
        <w:rPr>
          <w:rFonts w:hint="eastAsia"/>
        </w:rPr>
        <w:t>　　图表 **地区货轮市场需求分析</w:t>
      </w:r>
      <w:r>
        <w:rPr>
          <w:rFonts w:hint="eastAsia"/>
        </w:rPr>
        <w:br/>
      </w:r>
      <w:r>
        <w:rPr>
          <w:rFonts w:hint="eastAsia"/>
        </w:rPr>
        <w:t>　　图表 **地区货轮市场规模</w:t>
      </w:r>
      <w:r>
        <w:rPr>
          <w:rFonts w:hint="eastAsia"/>
        </w:rPr>
        <w:br/>
      </w:r>
      <w:r>
        <w:rPr>
          <w:rFonts w:hint="eastAsia"/>
        </w:rPr>
        <w:t>　　图表 **地区货轮行业市场需求</w:t>
      </w:r>
      <w:r>
        <w:rPr>
          <w:rFonts w:hint="eastAsia"/>
        </w:rPr>
        <w:br/>
      </w:r>
      <w:r>
        <w:rPr>
          <w:rFonts w:hint="eastAsia"/>
        </w:rPr>
        <w:t>　　图表 **地区货轮市场调研</w:t>
      </w:r>
      <w:r>
        <w:rPr>
          <w:rFonts w:hint="eastAsia"/>
        </w:rPr>
        <w:br/>
      </w:r>
      <w:r>
        <w:rPr>
          <w:rFonts w:hint="eastAsia"/>
        </w:rPr>
        <w:t>　　图表 **地区货轮市场需求分析</w:t>
      </w:r>
      <w:r>
        <w:rPr>
          <w:rFonts w:hint="eastAsia"/>
        </w:rPr>
        <w:br/>
      </w:r>
      <w:r>
        <w:rPr>
          <w:rFonts w:hint="eastAsia"/>
        </w:rPr>
        <w:t>　　图表 货轮招标、中标情况</w:t>
      </w:r>
      <w:r>
        <w:rPr>
          <w:rFonts w:hint="eastAsia"/>
        </w:rPr>
        <w:br/>
      </w:r>
      <w:r>
        <w:rPr>
          <w:rFonts w:hint="eastAsia"/>
        </w:rPr>
        <w:t>　　图表 货轮品牌分析</w:t>
      </w:r>
      <w:r>
        <w:rPr>
          <w:rFonts w:hint="eastAsia"/>
        </w:rPr>
        <w:br/>
      </w:r>
      <w:r>
        <w:rPr>
          <w:rFonts w:hint="eastAsia"/>
        </w:rPr>
        <w:t>　　图表 货轮重点企业（一）简介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企业货轮型号、规格</w:t>
      </w:r>
      <w:r>
        <w:rPr>
          <w:rFonts w:hint="eastAsia"/>
        </w:rPr>
        <w:br/>
      </w:r>
      <w:r>
        <w:rPr>
          <w:rFonts w:hint="eastAsia"/>
        </w:rPr>
        <w:t>　　图表 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企业货轮型号、规格</w:t>
      </w:r>
      <w:r>
        <w:rPr>
          <w:rFonts w:hint="eastAsia"/>
        </w:rPr>
        <w:br/>
      </w:r>
      <w:r>
        <w:rPr>
          <w:rFonts w:hint="eastAsia"/>
        </w:rPr>
        <w:t>　　图表 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企业货轮型号、规格</w:t>
      </w:r>
      <w:r>
        <w:rPr>
          <w:rFonts w:hint="eastAsia"/>
        </w:rPr>
        <w:br/>
      </w:r>
      <w:r>
        <w:rPr>
          <w:rFonts w:hint="eastAsia"/>
        </w:rPr>
        <w:t>　　图表 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货轮优势</w:t>
      </w:r>
      <w:r>
        <w:rPr>
          <w:rFonts w:hint="eastAsia"/>
        </w:rPr>
        <w:br/>
      </w:r>
      <w:r>
        <w:rPr>
          <w:rFonts w:hint="eastAsia"/>
        </w:rPr>
        <w:t>　　图表 货轮劣势</w:t>
      </w:r>
      <w:r>
        <w:rPr>
          <w:rFonts w:hint="eastAsia"/>
        </w:rPr>
        <w:br/>
      </w:r>
      <w:r>
        <w:rPr>
          <w:rFonts w:hint="eastAsia"/>
        </w:rPr>
        <w:t>　　图表 货轮机会</w:t>
      </w:r>
      <w:r>
        <w:rPr>
          <w:rFonts w:hint="eastAsia"/>
        </w:rPr>
        <w:br/>
      </w:r>
      <w:r>
        <w:rPr>
          <w:rFonts w:hint="eastAsia"/>
        </w:rPr>
        <w:t>　　图表 货轮威胁</w:t>
      </w:r>
      <w:r>
        <w:rPr>
          <w:rFonts w:hint="eastAsia"/>
        </w:rPr>
        <w:br/>
      </w:r>
      <w:r>
        <w:rPr>
          <w:rFonts w:hint="eastAsia"/>
        </w:rPr>
        <w:t>　　图表 进入货轮行业壁垒</w:t>
      </w:r>
      <w:r>
        <w:rPr>
          <w:rFonts w:hint="eastAsia"/>
        </w:rPr>
        <w:br/>
      </w:r>
      <w:r>
        <w:rPr>
          <w:rFonts w:hint="eastAsia"/>
        </w:rPr>
        <w:t>　　图表 货轮投资、并购情况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2025-2031年中国货轮行业产能预测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2025-2031年中国货轮销售预测</w:t>
      </w:r>
      <w:r>
        <w:rPr>
          <w:rFonts w:hint="eastAsia"/>
        </w:rPr>
        <w:br/>
      </w:r>
      <w:r>
        <w:rPr>
          <w:rFonts w:hint="eastAsia"/>
        </w:rPr>
        <w:t>　　图表 2025-2031年中国货轮市场规模预测</w:t>
      </w:r>
      <w:r>
        <w:rPr>
          <w:rFonts w:hint="eastAsia"/>
        </w:rPr>
        <w:br/>
      </w:r>
      <w:r>
        <w:rPr>
          <w:rFonts w:hint="eastAsia"/>
        </w:rPr>
        <w:t>　　图表 货轮行业准入条件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2025-2031年中国货轮发展趋势</w:t>
      </w:r>
      <w:r>
        <w:rPr>
          <w:rFonts w:hint="eastAsia"/>
        </w:rPr>
        <w:br/>
      </w:r>
      <w:r>
        <w:rPr>
          <w:rFonts w:hint="eastAsia"/>
        </w:rPr>
        <w:t>　　图表 2025-2031年中国货轮市场前景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6a626037459d" w:history="1">
        <w:r>
          <w:rPr>
            <w:rStyle w:val="Hyperlink"/>
          </w:rPr>
          <w:t>2025-2031年中国货轮行业现状调研分析与市场前景预测报告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6a626037459d" w:history="1">
        <w:r>
          <w:rPr>
            <w:rStyle w:val="Hyperlink"/>
          </w:rPr>
          <w:t>https://www.20087.com/3/97/HuoLunQianJing.html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热点：中国货轮、货轮最大吨位有多少吨、海运货轮、货轮能装多少个集装箱、滚装货轮、货轮吨位、大型货轮、货轮速度每小时多少公里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00d7088a4206" w:history="1">
      <w:r>
        <w:rPr>
          <w:rStyle w:val="Hyperlink"/>
        </w:rPr>
        <w:t>2025-2031年中国货轮行业现状调研分析与市场前景预测报告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uoLunQianJing.html" TargetMode="External" Id="R93a46a62603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uoLunQianJing.html" TargetMode="External" Id="Rd0e000d7088a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2025-02-01T23:44:38Z</dcterms:created>
  <dcterms:modified xsi:type="dcterms:W3CDTF">2025-02-02T00:44:38Z</dcterms:modified>
  <dc:subject>2025-2031年中国货轮行业现状调研分析与市场前景预测报告</dc:subject>
  <dc:title>2025-2031年中国货轮行业现状调研分析与市场前景预测报告</dc:title>
  <cp:keywords>2025-2031年中国货轮行业现状调研分析与市场前景预测报告</cp:keywords>
  <dc:description>2025-2031年中国货轮行业现状调研分析与市场前景预测报告</dc:description>
</cp:coreProperties>
</file>