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1fa25d184135" w:history="1">
              <w:r>
                <w:rPr>
                  <w:rStyle w:val="Hyperlink"/>
                </w:rPr>
                <w:t>2026-2032年中国穿梭车发展现状分析与前景趋势报告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1fa25d184135" w:history="1">
              <w:r>
                <w:rPr>
                  <w:rStyle w:val="Hyperlink"/>
                </w:rPr>
                <w:t>2026-2032年中国穿梭车发展现状分析与前景趋势报告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1fa25d184135" w:history="1">
                <w:r>
                  <w:rPr>
                    <w:rStyle w:val="Hyperlink"/>
                  </w:rPr>
                  <w:t>https://www.20087.com/1/59/ChuanSuoCheFaZhanXianZhuangQianJing.html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车是一种可在轨道或固定路径上自动运行的运输设备，广泛应用于仓储物流、智能制造、轨道交通等领域。随着自动化和智能化技术的不断成熟，穿梭车在工业生产流程中的作用日益凸显，尤其是在电商仓储、冷链物流、工厂内部物流等场景中应用频繁。现代穿梭车已从传统的单机操作发展为具备定位导航、自动避障、数据通信等功能的智能设备，提升了整体作业效率与安全性。但在实际应用过程中，仍存在系统兼容性差、部署成本较高、运维复杂等问题，制约了其大规模推广。</w:t>
      </w:r>
      <w:r>
        <w:rPr>
          <w:rFonts w:hint="eastAsia"/>
        </w:rPr>
        <w:br/>
      </w:r>
      <w:r>
        <w:rPr>
          <w:rFonts w:hint="eastAsia"/>
        </w:rPr>
        <w:t>　　未来，穿梭车将进一步向智能化、柔性化、网络化方向发展。市场调研网指出，随着人工智能、5G通信和边缘计算等技术的深度融合，穿梭车将具备更强的感知能力和协同作业能力，实现多车调度、路径优化和自适应调整，提高整体物流系统的灵活性与稳定性。同时，随着制造业向智能制造转型，穿梭车将在无人工厂、智慧园区等场景中扮演更为关键的角色。此外，在城市轨道交通、地下物流等新兴领域，穿梭车也有望成为解决运输效率瓶颈的重要工具。整体来看，穿梭车将在技术进步与市场需求双重驱动下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801fa25d184135" w:history="1">
        <w:r>
          <w:rPr>
            <w:rStyle w:val="Hyperlink"/>
          </w:rPr>
          <w:t>2026-2032年中国穿梭车发展现状分析与前景趋势报告</w:t>
        </w:r>
      </w:hyperlink>
      <w:r>
        <w:rPr>
          <w:rFonts w:hint="eastAsia"/>
        </w:rPr>
        <w:t>》，2025年穿梭车行业市场规模达 亿元，预计2032年市场规模将达 亿元，期间年均复合增长率（CAGR）达 %。报告系统分析了穿梭车行业的市场规模、供需状况及竞争格局，结合穿梭车技术发展现状与未来方向，科学预测了行业前景与增长趋势。报告重点评估了重点穿梭车企业的经营表现及竞争优势，同时探讨了行业机遇与潜在风险。通过对穿梭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穿梭车行业相关概述</w:t>
      </w:r>
      <w:r>
        <w:rPr>
          <w:rFonts w:hint="eastAsia"/>
        </w:rPr>
        <w:br/>
      </w:r>
      <w:r>
        <w:rPr>
          <w:rFonts w:hint="eastAsia"/>
        </w:rPr>
        <w:t>　　　　一、穿梭车行业定义及特点</w:t>
      </w:r>
      <w:r>
        <w:rPr>
          <w:rFonts w:hint="eastAsia"/>
        </w:rPr>
        <w:br/>
      </w:r>
      <w:r>
        <w:rPr>
          <w:rFonts w:hint="eastAsia"/>
        </w:rPr>
        <w:t>　　　　　　1、穿梭车行业定义</w:t>
      </w:r>
      <w:r>
        <w:rPr>
          <w:rFonts w:hint="eastAsia"/>
        </w:rPr>
        <w:br/>
      </w:r>
      <w:r>
        <w:rPr>
          <w:rFonts w:hint="eastAsia"/>
        </w:rPr>
        <w:t>　　　　　　2、穿梭车行业特点</w:t>
      </w:r>
      <w:r>
        <w:rPr>
          <w:rFonts w:hint="eastAsia"/>
        </w:rPr>
        <w:br/>
      </w:r>
      <w:r>
        <w:rPr>
          <w:rFonts w:hint="eastAsia"/>
        </w:rPr>
        <w:t>　　　　二、穿梭车行业经营模式分析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1、穿梭车生产模式</w:t>
      </w:r>
      <w:r>
        <w:rPr>
          <w:rFonts w:hint="eastAsia"/>
        </w:rPr>
        <w:br/>
      </w:r>
      <w:r>
        <w:rPr>
          <w:rFonts w:hint="eastAsia"/>
        </w:rPr>
        <w:t>　　　　　　2、穿梭车采购模式</w:t>
      </w:r>
      <w:r>
        <w:rPr>
          <w:rFonts w:hint="eastAsia"/>
        </w:rPr>
        <w:br/>
      </w:r>
      <w:r>
        <w:rPr>
          <w:rFonts w:hint="eastAsia"/>
        </w:rPr>
        <w:t>　　　　　　3、穿梭车销售模式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2026年中国穿梭车行业发展环境分析</w:t>
      </w:r>
      <w:r>
        <w:rPr>
          <w:rFonts w:hint="eastAsia"/>
        </w:rPr>
        <w:br/>
      </w:r>
      <w:r>
        <w:rPr>
          <w:rFonts w:hint="eastAsia"/>
        </w:rPr>
        <w:t>　　第一节 穿梭车经济环境分析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穿梭车政策环境分析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2025-2026年穿梭车行业技术发展现状及趋势分析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国内外穿梭车行业技术差异与原因</w:t>
      </w:r>
      <w:r>
        <w:rPr>
          <w:rFonts w:hint="eastAsia"/>
        </w:rPr>
        <w:br/>
      </w:r>
      <w:r>
        <w:rPr>
          <w:rFonts w:hint="eastAsia"/>
        </w:rPr>
        <w:t>　　第三节 穿梭车行业技术发展方向、趋势预测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2026年世界穿梭车行业市场运行形势分析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2026年全球穿梭车行业发展概况</w:t>
      </w:r>
      <w:r>
        <w:rPr>
          <w:rFonts w:hint="eastAsia"/>
        </w:rPr>
        <w:br/>
      </w:r>
      <w:r>
        <w:rPr>
          <w:rFonts w:hint="eastAsia"/>
        </w:rPr>
        <w:t>　　第二节 世界穿梭车行业发展走势</w:t>
      </w:r>
      <w:r>
        <w:rPr>
          <w:rFonts w:hint="eastAsia"/>
        </w:rPr>
        <w:br/>
      </w:r>
      <w:r>
        <w:rPr>
          <w:rFonts w:hint="eastAsia"/>
        </w:rPr>
        <w:t>　　　　一、全球穿梭车行业市场分布情况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二、全球穿梭车行业发展趋势分析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全球穿梭车行业重点国家和区域分析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中国穿梭车行业市场供需状况分析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中国穿梭车行业市场规模情况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中国穿梭车行业盈利情况分析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中国穿梭车行业市场需求状况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一、2020-2025年穿梭车行业市场需求情况</w:t>
      </w:r>
      <w:r>
        <w:rPr>
          <w:rFonts w:hint="eastAsia"/>
        </w:rPr>
        <w:br/>
      </w:r>
      <w:r>
        <w:rPr>
          <w:rFonts w:hint="eastAsia"/>
        </w:rPr>
        <w:t>　　　　二、穿梭车行业市场需求特点分析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三、2026-2032年穿梭车行业市场需求预测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中国穿梭车行业产量情况分析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一、2020-2025年穿梭车行业产量统计分析</w:t>
      </w:r>
      <w:r>
        <w:rPr>
          <w:rFonts w:hint="eastAsia"/>
        </w:rPr>
        <w:br/>
      </w:r>
      <w:r>
        <w:rPr>
          <w:rFonts w:hint="eastAsia"/>
        </w:rPr>
        <w:t>　　　　二、穿梭车行业区域产量分析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三、2026-2032年穿梭车行业产量预测分析</w:t>
      </w:r>
      <w:r>
        <w:rPr>
          <w:rFonts w:hint="eastAsia"/>
        </w:rPr>
        <w:br/>
      </w:r>
      <w:r>
        <w:rPr>
          <w:rFonts w:hint="eastAsia"/>
        </w:rPr>
        <w:t>　　第五节 穿梭车行业市场供需平衡状况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中国穿梭车行业进出口情况分析预测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2020-2025年中国穿梭车行业进出口情况分析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一、2020-2025年中国穿梭车行业进口分析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二、2020-2025年中国穿梭车行业出口分析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2026-2032年中国穿梭车行业进出口情况预测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一、2026-2032年中国穿梭车行业进口预测分析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二、2026-2032年中国穿梭车行业出口预测分析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影响穿梭车行业进出口变化的主要原因分析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2020-2025年中国穿梭车行业重点地区调研分析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一、中国穿梭车行业重点区域市场结构调研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二、**地区穿梭车市场调研分析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三、**地区穿梭车市场调研分析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四、**地区穿梭车市场调研分析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五、**地区穿梭车市场调研分析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六、**地区穿梭车市场调研分析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穿梭车行业细分产品市场调研分析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中国穿梭车行业市场行情分析预测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穿梭车价格影响因素分析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2020-2025年中国穿梭车市场价格趋向分析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2026-2032年中国穿梭车市场价格趋向预测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穿梭车行业上、下游市场分析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穿梭车行业上游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穿梭车行业下游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穿梭车行业竞争格局分析</w:t>
      </w:r>
      <w:r>
        <w:rPr>
          <w:rFonts w:hint="eastAsia"/>
        </w:rPr>
        <w:br/>
      </w:r>
      <w:r>
        <w:rPr>
          <w:rFonts w:hint="eastAsia"/>
        </w:rPr>
        <w:t>　　第一节 穿梭车行业集中度分析</w:t>
      </w:r>
      <w:r>
        <w:rPr>
          <w:rFonts w:hint="eastAsia"/>
        </w:rPr>
        <w:br/>
      </w:r>
      <w:r>
        <w:rPr>
          <w:rFonts w:hint="eastAsia"/>
        </w:rPr>
        <w:t>　　　　一、穿梭车市场集中度分析</w:t>
      </w:r>
      <w:r>
        <w:rPr>
          <w:rFonts w:hint="eastAsia"/>
        </w:rPr>
        <w:br/>
      </w:r>
      <w:r>
        <w:rPr>
          <w:rFonts w:hint="eastAsia"/>
        </w:rPr>
        <w:t>　　　　二、穿梭车企业集中度分析</w:t>
      </w:r>
      <w:r>
        <w:rPr>
          <w:rFonts w:hint="eastAsia"/>
        </w:rPr>
        <w:br/>
      </w:r>
      <w:r>
        <w:rPr>
          <w:rFonts w:hint="eastAsia"/>
        </w:rPr>
        <w:t>　　　　三、穿梭车区域集中度分析</w:t>
      </w:r>
      <w:r>
        <w:rPr>
          <w:rFonts w:hint="eastAsia"/>
        </w:rPr>
        <w:br/>
      </w:r>
      <w:r>
        <w:rPr>
          <w:rFonts w:hint="eastAsia"/>
        </w:rPr>
        <w:t>　　第二节 穿梭车行业竞争格局分析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一、2026年穿梭车行业竞争分析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二、2026年中外穿梭车产品竞争分析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三、2020-2025年中国穿梭车市场竞争分析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四、2026-2032年国内主要穿梭车企业动向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穿梭车行业重点企业发展调研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穿梭车重点企业（一）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穿梭车重点企业（二）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穿梭车重点企业（三）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穿梭车重点企业（四）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穿梭车重点企业（五）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穿梭车重点企业（六）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穿梭车企业发展策略分析</w:t>
      </w:r>
      <w:r>
        <w:rPr>
          <w:rFonts w:hint="eastAsia"/>
        </w:rPr>
        <w:br/>
      </w:r>
      <w:r>
        <w:rPr>
          <w:rFonts w:hint="eastAsia"/>
        </w:rPr>
        <w:t>　　第一节 穿梭车市场策略分析</w:t>
      </w:r>
      <w:r>
        <w:rPr>
          <w:rFonts w:hint="eastAsia"/>
        </w:rPr>
        <w:br/>
      </w:r>
      <w:r>
        <w:rPr>
          <w:rFonts w:hint="eastAsia"/>
        </w:rPr>
        <w:t>　　　　一、穿梭车价格策略分析</w:t>
      </w:r>
      <w:r>
        <w:rPr>
          <w:rFonts w:hint="eastAsia"/>
        </w:rPr>
        <w:br/>
      </w:r>
      <w:r>
        <w:rPr>
          <w:rFonts w:hint="eastAsia"/>
        </w:rPr>
        <w:t>　　　　二、穿梭车渠道策略分析</w:t>
      </w:r>
      <w:r>
        <w:rPr>
          <w:rFonts w:hint="eastAsia"/>
        </w:rPr>
        <w:br/>
      </w:r>
      <w:r>
        <w:rPr>
          <w:rFonts w:hint="eastAsia"/>
        </w:rPr>
        <w:t>　　第二节 穿梭车销售策略分析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提高穿梭车企业竞争力的策略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一、提高中国穿梭车企业核心竞争力的对策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二、穿梭车企业提升竞争力的主要方向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三、影响穿梭车企业核心竞争力的因素及提升途径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四、提高穿梭车企业竞争力的策略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对我国穿梭车品牌的战略思考</w:t>
      </w:r>
      <w:r>
        <w:rPr>
          <w:rFonts w:hint="eastAsia"/>
        </w:rPr>
        <w:br/>
      </w:r>
      <w:r>
        <w:rPr>
          <w:rFonts w:hint="eastAsia"/>
        </w:rPr>
        <w:t>　　　　一、穿梭车实施品牌战略的意义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二、穿梭车企业品牌的现状分析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三、我国穿梭车企业的品牌战略</w:t>
      </w:r>
      <w:r>
        <w:rPr>
          <w:rFonts w:hint="eastAsia"/>
        </w:rPr>
        <w:br/>
      </w:r>
      <w:r>
        <w:rPr>
          <w:rFonts w:hint="eastAsia"/>
        </w:rPr>
        <w:t>　　　　四、穿梭车品牌战略管理的策略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中国穿梭车行业营销策略分析</w:t>
      </w:r>
      <w:r>
        <w:rPr>
          <w:rFonts w:hint="eastAsia"/>
        </w:rPr>
        <w:br/>
      </w:r>
      <w:r>
        <w:rPr>
          <w:rFonts w:hint="eastAsia"/>
        </w:rPr>
        <w:t>　　第一节 穿梭车市场推广策略研究分析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一、做好穿梭车产品导入</w:t>
      </w:r>
      <w:r>
        <w:rPr>
          <w:rFonts w:hint="eastAsia"/>
        </w:rPr>
        <w:br/>
      </w:r>
      <w:r>
        <w:rPr>
          <w:rFonts w:hint="eastAsia"/>
        </w:rPr>
        <w:t>　　　　二、做好穿梭车产品组合和产品线决策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三、穿梭车行业城市市场推广策略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穿梭车行业渠道营销研究分析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一、穿梭车行业营销环境分析</w:t>
      </w:r>
      <w:r>
        <w:rPr>
          <w:rFonts w:hint="eastAsia"/>
        </w:rPr>
        <w:br/>
      </w:r>
      <w:r>
        <w:rPr>
          <w:rFonts w:hint="eastAsia"/>
        </w:rPr>
        <w:t>　　　　二、穿梭车行业现存的营销渠道分析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三、穿梭车行业终端市场营销管理策略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穿梭车行业营销战略研究分析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一、中国穿梭车行业有效整合营销策略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二、建立穿梭车行业厂商的双嬴模式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2026-2032年中国穿梭车行业前景与风险预测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2026年穿梭车市场前景分析</w:t>
      </w:r>
      <w:r>
        <w:rPr>
          <w:rFonts w:hint="eastAsia"/>
        </w:rPr>
        <w:br/>
      </w:r>
      <w:r>
        <w:rPr>
          <w:rFonts w:hint="eastAsia"/>
        </w:rPr>
        <w:t>　　第二节 2026年穿梭车发展趋势预测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2026-2032年中国穿梭车行业投资特性分析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一、2026-2032年中国穿梭车行业进入壁垒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二、2026-2032年中国穿梭车行业盈利模式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三、2026-2032年中国穿梭车行业盈利因素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2026-2032年中国穿梭车行业投资机会分析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一、2026-2032年中国穿梭车细分市场投资机会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二、2026-2032年中国穿梭车行业区域市场投资潜力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2026-2032年中国穿梭车行业投资风险分析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一、2026-2032年中国穿梭车行业市场竞争风险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二、2026-2032年中国穿梭车行业技术风险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三、2026-2032年中国穿梭车行业政策风险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四、2026-2032年中国穿梭车行业进入退出风险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2026-2032年中国穿梭车行业盈利模式与投资策略分析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国外穿梭车行业投资现状及经营模式分析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一、境外穿梭车行业成长情况调查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中国穿梭车行业商业模式探讨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中国穿梭车行业投资国际化发展战略分析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中国穿梭车行业投资策略分析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中国穿梭车行业资本运作战略选择方案研究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中国穿梭车行业多元化经营战略的可行性分析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穿梭车行业历程</w:t>
      </w:r>
      <w:r>
        <w:rPr>
          <w:rFonts w:hint="eastAsia"/>
        </w:rPr>
        <w:br/>
      </w:r>
      <w:r>
        <w:rPr>
          <w:rFonts w:hint="eastAsia"/>
        </w:rPr>
        <w:t>　　图表 穿梭车行业生命周期</w:t>
      </w:r>
      <w:r>
        <w:rPr>
          <w:rFonts w:hint="eastAsia"/>
        </w:rPr>
        <w:br/>
      </w:r>
      <w:r>
        <w:rPr>
          <w:rFonts w:hint="eastAsia"/>
        </w:rPr>
        <w:t>　　图表 穿梭车行业产业链分析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2020-2025年穿梭车行业市场容量分析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2020-2025年中国穿梭车行业产量及增长趋势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2020-2025年中国穿梭车市场需求量及增速统计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2025年中国穿梭车行业需求领域分布格局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2020-2025年中国穿梭车行业盈利情况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2020-2025年中国穿梭车行业利润总额统计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2020-2025年中国穿梭车进口金额分析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2020-2025年中国穿梭车出口数量分析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2020-2025年中国穿梭车出口金额分析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2025年中国穿梭车进口国家及地区分析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2025年中国穿梭车出口国家及地区分析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2020-2025年中国穿梭车行业企业平均规模情况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2026-2032年中国穿梭车行业产能预测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2026-2032年中国穿梭车行业产量预测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2026-2032年中国穿梭车市场需求量预测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2026-2032年中国穿梭车行业供需平衡预测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2026-2032年中国穿梭车行业市场容量预测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2026-2032年中国穿梭车行业市场规模预测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2026-2032年中国穿梭车市场前景分析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2026-2032年中国穿梭车行业发展趋势预测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1fa25d184135" w:history="1">
        <w:r>
          <w:rPr>
            <w:rStyle w:val="Hyperlink"/>
          </w:rPr>
          <w:t>2026-2032年中国穿梭车发展现状分析与前景趋势报告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1fa25d184135" w:history="1">
        <w:r>
          <w:rPr>
            <w:rStyle w:val="Hyperlink"/>
          </w:rPr>
          <w:t>https://www.20087.com/1/59/ChuanSuoCheFaZhanXianZhuangQianJing.html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热点：四向穿梭车最好的公司、穿梭车图片、四项穿梭车、穿梭车效率计算、穿梭车图片、穿梭车货架安装视频、四向穿梭车十大排名、穿梭车的十大品牌、穿梭车是什么意思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0bcd94594643" w:history="1">
      <w:r>
        <w:rPr>
          <w:rStyle w:val="Hyperlink"/>
        </w:rPr>
        <w:t>2026-2032年中国穿梭车发展现状分析与前景趋势报告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uanSuoCheFaZhanXianZhuangQianJing.html" TargetMode="External" Id="R6a801fa25d18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uanSuoCheFaZhanXianZhuangQianJing.html" TargetMode="External" Id="R5e700bcd9459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2026-04-07T06:52:16Z</dcterms:created>
  <dcterms:modified xsi:type="dcterms:W3CDTF">2026-04-07T07:52:16Z</dcterms:modified>
  <dc:subject>2026-2032年中国穿梭车发展现状分析与前景趋势报告</dc:subject>
  <dc:title>2026-2032年中国穿梭车发展现状分析与前景趋势报告</dc:title>
  <cp:keywords>2026-2032年中国穿梭车发展现状分析与前景趋势报告</cp:keywords>
  <dc:description>2026-2032年中国穿梭车发展现状分析与前景趋势报告</dc:description>
</cp:coreProperties>
</file>