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0bec11b1400c" w:history="1">
              <w:r>
                <w:rPr>
                  <w:rStyle w:val="Hyperlink"/>
                </w:rPr>
                <w:t>中国飞机制造行业现状与发展前景预测报告（2024-2030年）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0bec11b1400c" w:history="1">
              <w:r>
                <w:rPr>
                  <w:rStyle w:val="Hyperlink"/>
                </w:rPr>
                <w:t>中国飞机制造行业现状与发展前景预测报告（2024-2030年）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30bec11b1400c" w:history="1">
                <w:r>
                  <w:rPr>
                    <w:rStyle w:val="Hyperlink"/>
                  </w:rPr>
                  <w:t>https://www.20087.com/1/59/FeiJiZhiZaoFaZhanQianJing.html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造业正处于一个技术变革和市场需求变化的交汇点。随着航空旅行的普及和货运需求的增加，对更高效、更环保的飞机的需求日益迫切。碳纤维复合材料和先进的铝合金的应用，显著减轻了飞机重量，提高了燃油效率。同时，电气化和混合动力技术的探索，旨在减少航空业的碳足迹。然而，供应链的复杂性和高昂的研发成本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飞机制造业将更加注重可持续性和技术创新。下一代飞机将采用更轻、更强的材料，如纳米复合材料，以进一步降低油耗和排放。同时，电动和氢燃料动力系统的发展将改变飞机的动力源，推动零排放飞行成为现实。此外，智能设计和制造技术，如3D打印和机器人装配，将提高生产效率和飞机的定制化水平，缩短交付周期，降低运营成本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e5730bec11b1400c" w:history="1">
        <w:r>
          <w:rPr>
            <w:rStyle w:val="Hyperlink"/>
          </w:rPr>
          <w:t>中国飞机制造行业现状与发展前景预测报告（2024-2030年）</w:t>
        </w:r>
      </w:hyperlink>
      <w:r>
        <w:rPr>
          <w:rFonts w:hint="eastAsia"/>
        </w:rPr>
        <w:t>认为，》深入剖析了飞机制造行业的市场规模及当前发展状况，并对投资潜力进行了全面评估。本报告还依托科学的数据分析，对飞机制造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飞机制造行业概述</w:t>
      </w:r>
      <w:r>
        <w:rPr>
          <w:rFonts w:hint="eastAsia"/>
        </w:rPr>
        <w:br/>
      </w:r>
      <w:r>
        <w:rPr>
          <w:rFonts w:hint="eastAsia"/>
        </w:rPr>
        <w:t>　　第一节 飞机制造定义与分类</w:t>
      </w:r>
      <w:r>
        <w:rPr>
          <w:rFonts w:hint="eastAsia"/>
        </w:rPr>
        <w:br/>
      </w:r>
      <w:r>
        <w:rPr>
          <w:rFonts w:hint="eastAsia"/>
        </w:rPr>
        <w:t>　　第二节 飞机制造应用领域</w:t>
      </w:r>
      <w:r>
        <w:rPr>
          <w:rFonts w:hint="eastAsia"/>
        </w:rPr>
        <w:br/>
      </w:r>
      <w:r>
        <w:rPr>
          <w:rFonts w:hint="eastAsia"/>
        </w:rPr>
        <w:t>　　第三节 飞机制造行业经济指标分析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飞机制造产业链及经营模式分析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2019-2023年全球飞机制造市场规模与趋势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主要国家与地区飞机制造市场分析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2024-2030年全球飞机制造行业发展趋势与前景预测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2023-2024年飞机制造产能与投资动态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一、国内飞机制造产能及利用情况</w:t>
      </w:r>
      <w:r>
        <w:rPr>
          <w:rFonts w:hint="eastAsia"/>
        </w:rPr>
        <w:br/>
      </w:r>
      <w:r>
        <w:rPr>
          <w:rFonts w:hint="eastAsia"/>
        </w:rPr>
        <w:t>　　　　二、飞机制造产能扩张与投资动态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2024-2030年飞机制造行业产量统计与趋势预测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一、2019-2023年飞机制造行业产量数据统计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1、2019-2023年飞机制造产量及增长趋势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2、2019-2023年飞机制造细分产品产量及份额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二、影响飞机制造产量的关键因素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三、2024-2030年飞机制造产量预测</w:t>
      </w:r>
      <w:r>
        <w:rPr>
          <w:rFonts w:hint="eastAsia"/>
        </w:rPr>
        <w:br/>
      </w:r>
      <w:r>
        <w:rPr>
          <w:rFonts w:hint="eastAsia"/>
        </w:rPr>
        <w:t>　　第三节 2024-2030年飞机制造市场需求与销售分析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一、2023-2024年飞机制造行业需求现状</w:t>
      </w:r>
      <w:r>
        <w:rPr>
          <w:rFonts w:hint="eastAsia"/>
        </w:rPr>
        <w:br/>
      </w:r>
      <w:r>
        <w:rPr>
          <w:rFonts w:hint="eastAsia"/>
        </w:rPr>
        <w:t>　　　　二、飞机制造客户群体与需求特点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三、2019-2023年飞机制造行业销售规模分析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四、2024-2030年飞机制造市场增长潜力与规模预测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飞机制造细分市场分析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一、2023-2024年飞机制造主要细分产品市场现状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飞机制造下游应用与客户群体分析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一、2023-2024年飞机制造各应用领域市场现状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2023-2024年中国飞机制造技术发展研究</w:t>
      </w:r>
      <w:r>
        <w:rPr>
          <w:rFonts w:hint="eastAsia"/>
        </w:rPr>
        <w:br/>
      </w:r>
      <w:r>
        <w:rPr>
          <w:rFonts w:hint="eastAsia"/>
        </w:rPr>
        <w:t>　　第一节 当前飞机制造技术发展现状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国内外飞机制造技术差异与原因</w:t>
      </w:r>
      <w:r>
        <w:rPr>
          <w:rFonts w:hint="eastAsia"/>
        </w:rPr>
        <w:br/>
      </w:r>
      <w:r>
        <w:rPr>
          <w:rFonts w:hint="eastAsia"/>
        </w:rPr>
        <w:t>　　第三节 飞机制造技术创新与发展趋势预测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技术进步对飞机制造行业的影响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一、2019-2023年飞机制造市场价格走势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飞机制造定价策略与方法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2024-2030年飞机制造价格竞争态势与趋势预测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2023-2024年重点区域飞机制造市场发展概况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二、2019-2023年飞机制造市场需求规模情况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2019-2023年中国飞机制造行业进出口情况分析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一、2019-2023年飞机制造进口规模及增长情况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一、2019-2023年飞机制造出口规模及增长情况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二、飞机制造主要出口目的地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2019-2023年中国飞机制造行业总体发展与财务状况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2019-2023年中国飞机制造行业规模情况</w:t>
      </w:r>
      <w:r>
        <w:rPr>
          <w:rFonts w:hint="eastAsia"/>
        </w:rPr>
        <w:br/>
      </w:r>
      <w:r>
        <w:rPr>
          <w:rFonts w:hint="eastAsia"/>
        </w:rPr>
        <w:t>　　　　一、飞机制造行业企业数量规模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2019-2023年中国飞机制造行业财务能力分析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一、飞机制造行业盈利能力</w:t>
      </w:r>
      <w:r>
        <w:rPr>
          <w:rFonts w:hint="eastAsia"/>
        </w:rPr>
        <w:br/>
      </w:r>
      <w:r>
        <w:rPr>
          <w:rFonts w:hint="eastAsia"/>
        </w:rPr>
        <w:t>　　　　二、飞机制造行业偿债能力</w:t>
      </w:r>
      <w:r>
        <w:rPr>
          <w:rFonts w:hint="eastAsia"/>
        </w:rPr>
        <w:br/>
      </w:r>
      <w:r>
        <w:rPr>
          <w:rFonts w:hint="eastAsia"/>
        </w:rPr>
        <w:t>　　　　三、飞机制造行业营运能力</w:t>
      </w:r>
      <w:r>
        <w:rPr>
          <w:rFonts w:hint="eastAsia"/>
        </w:rPr>
        <w:br/>
      </w:r>
      <w:r>
        <w:rPr>
          <w:rFonts w:hint="eastAsia"/>
        </w:rPr>
        <w:t>　　　　四、飞机制造行业发展能力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二、企业飞机制造业务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中国飞机制造行业竞争格局分析</w:t>
      </w:r>
      <w:r>
        <w:rPr>
          <w:rFonts w:hint="eastAsia"/>
        </w:rPr>
        <w:br/>
      </w:r>
      <w:r>
        <w:rPr>
          <w:rFonts w:hint="eastAsia"/>
        </w:rPr>
        <w:t>　　第一节 飞机制造行业竞争格局总览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2023-2024年飞机制造行业竞争力分析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2019-2023年飞机制造行业企业并购活动分析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2023-2024年飞机制造行业会展与招投标活动分析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2024年中国飞机制造企业发展企业发展策略与建议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飞机制造销售模式与渠道策略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飞机制造品牌与市场推广策略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飞机制造研发投入与技术创新能力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飞机制造合作联盟与资源整合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中国飞机制造行业风险与对策</w:t>
      </w:r>
      <w:r>
        <w:rPr>
          <w:rFonts w:hint="eastAsia"/>
        </w:rPr>
        <w:br/>
      </w:r>
      <w:r>
        <w:rPr>
          <w:rFonts w:hint="eastAsia"/>
        </w:rPr>
        <w:t>　　第一节 飞机制造行业SWOT分析</w:t>
      </w:r>
      <w:r>
        <w:rPr>
          <w:rFonts w:hint="eastAsia"/>
        </w:rPr>
        <w:br/>
      </w:r>
      <w:r>
        <w:rPr>
          <w:rFonts w:hint="eastAsia"/>
        </w:rPr>
        <w:t>　　　　一、飞机制造行业优势</w:t>
      </w:r>
      <w:r>
        <w:rPr>
          <w:rFonts w:hint="eastAsia"/>
        </w:rPr>
        <w:br/>
      </w:r>
      <w:r>
        <w:rPr>
          <w:rFonts w:hint="eastAsia"/>
        </w:rPr>
        <w:t>　　　　二、飞机制造行业劣势</w:t>
      </w:r>
      <w:r>
        <w:rPr>
          <w:rFonts w:hint="eastAsia"/>
        </w:rPr>
        <w:br/>
      </w:r>
      <w:r>
        <w:rPr>
          <w:rFonts w:hint="eastAsia"/>
        </w:rPr>
        <w:t>　　　　三、飞机制造市场机会</w:t>
      </w:r>
      <w:r>
        <w:rPr>
          <w:rFonts w:hint="eastAsia"/>
        </w:rPr>
        <w:br/>
      </w:r>
      <w:r>
        <w:rPr>
          <w:rFonts w:hint="eastAsia"/>
        </w:rPr>
        <w:t>　　　　四、飞机制造市场威胁</w:t>
      </w:r>
      <w:r>
        <w:rPr>
          <w:rFonts w:hint="eastAsia"/>
        </w:rPr>
        <w:br/>
      </w:r>
      <w:r>
        <w:rPr>
          <w:rFonts w:hint="eastAsia"/>
        </w:rPr>
        <w:t>　　第二节 飞机制造行业风险及对策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2024-2030年中国飞机制造行业前景与发展趋势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2023-2024年飞机制造行业发展环境分析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一、飞机制造行业主管部门与监管体制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二、飞机制造行业主要法律法规及政策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三、飞机制造行业标准与质量监管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2024-2030年飞机制造行业发展趋势与方向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2024-2030年飞机制造行业发展潜力与机遇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飞机制造行业发展建议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2019-2023年中国飞机制造市场规模及增长情况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2019-2023年中国飞机制造行业出口量及增速统计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2024年飞机制造行业壁垒</w:t>
      </w:r>
      <w:r>
        <w:rPr>
          <w:rFonts w:hint="eastAsia"/>
        </w:rPr>
        <w:br/>
      </w:r>
      <w:r>
        <w:rPr>
          <w:rFonts w:hint="eastAsia"/>
        </w:rPr>
        <w:t>　　图表 2024年飞机制造市场前景分析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2024-2030年中国飞机制造市场需求预测</w:t>
      </w:r>
      <w:r>
        <w:rPr>
          <w:rFonts w:hint="eastAsia"/>
        </w:rPr>
        <w:br/>
      </w:r>
      <w:r>
        <w:rPr>
          <w:rFonts w:hint="eastAsia"/>
        </w:rPr>
        <w:t>　　图表 2024年飞机制造发展趋势预测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0bec11b1400c" w:history="1">
        <w:r>
          <w:rPr>
            <w:rStyle w:val="Hyperlink"/>
          </w:rPr>
          <w:t>中国飞机制造行业现状与发展前景预测报告（2024-2030年）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30bec11b1400c" w:history="1">
        <w:r>
          <w:rPr>
            <w:rStyle w:val="Hyperlink"/>
          </w:rPr>
          <w:t>https://www.20087.com/1/59/FeiJiZhiZaoFaZhanQianJing.html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3458d03034729" w:history="1">
      <w:r>
        <w:rPr>
          <w:rStyle w:val="Hyperlink"/>
        </w:rPr>
        <w:t>中国飞机制造行业现状与发展前景预测报告（2024-2030年）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iJiZhiZaoFaZhanQianJing.html" TargetMode="External" Id="Re5730bec11b1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iJiZhiZaoFaZhanQianJing.html" TargetMode="External" Id="R78f3458d030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2024-10-03T06:36:06Z</dcterms:created>
  <dcterms:modified xsi:type="dcterms:W3CDTF">2024-10-03T07:36:06Z</dcterms:modified>
  <dc:subject>中国飞机制造行业现状与发展前景预测报告（2024-2030年）</dc:subject>
  <dc:title>中国飞机制造行业现状与发展前景预测报告（2024-2030年）</dc:title>
  <cp:keywords>中国飞机制造行业现状与发展前景预测报告（2024-2030年）</cp:keywords>
  <dc:description>中国飞机制造行业现状与发展前景预测报告（2024-2030年）</dc:description>
</cp:coreProperties>
</file>