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b5f9fb4ea4e22" w:history="1">
              <w:r>
                <w:rPr>
                  <w:rStyle w:val="Hyperlink"/>
                </w:rPr>
                <w:t>中国交通信号杆行业研究与市场前景预测报告（2026-2032年）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b5f9fb4ea4e22" w:history="1">
              <w:r>
                <w:rPr>
                  <w:rStyle w:val="Hyperlink"/>
                </w:rPr>
                <w:t>中国交通信号杆行业研究与市场前景预测报告（2026-2032年）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b5f9fb4ea4e22" w:history="1">
                <w:r>
                  <w:rPr>
                    <w:rStyle w:val="Hyperlink"/>
                  </w:rPr>
                  <w:t>https://www.20087.com/1/29/JiaoTongXinHaoGanShiChangQianJingYuCe.html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杆是城市智能交通基础设施的物理载体，已从单一支撑结构发展为集成信号灯、监控摄像头、雷达、V2X通信单元及边缘计算设备的多功能杆体。现代信号杆普遍采用热浸镀锌钢或铝合金材质，具备高强度、耐腐蚀及模块化接口设计，支持快速安装与后期扩展。在“多杆合一”政策推动下，其与路灯、指示牌、5G微基站的融合成为主流，强调结构安全冗余与电磁兼容性。然而，在极端天气（如台风、冻雨）下的结构稳定性及设备散热管理仍是工程设计重点。</w:t>
      </w:r>
      <w:r>
        <w:rPr>
          <w:rFonts w:hint="eastAsia"/>
        </w:rPr>
        <w:br/>
      </w:r>
      <w:r>
        <w:rPr>
          <w:rFonts w:hint="eastAsia"/>
        </w:rPr>
        <w:t>　　未来，交通信号杆将向数字孪生底座、能源自持与主动安全方向演进。市场调研网指出，内置倾角传感器与应变计可实时监测杆体健康状态，预警倾斜或疲劳风险；而顶部集成光伏板与小型风机将为边缘设备提供绿色电力。在车路协同（V2I）深化背景下，信号杆将成为路侧感知与决策的核心节点，支持高精度定位广播与绿波通行优化。此外，标准化接口协议将加速跨厂商设备接入。长远看，该信号杆将从被动支撑结构升级为智慧城市感知-通信-能源一体化的智能终端，推动交通基础设施向集约、韧性、智能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cb5f9fb4ea4e22" w:history="1">
        <w:r>
          <w:rPr>
            <w:rStyle w:val="Hyperlink"/>
          </w:rPr>
          <w:t>中国交通信号杆行业研究与市场前景预测报告（2026-2032年）</w:t>
        </w:r>
      </w:hyperlink>
      <w:r>
        <w:rPr>
          <w:rFonts w:hint="eastAsia"/>
        </w:rPr>
        <w:t>》，2025年交通信号杆行业市场规模达 亿元，预计2032年市场规模将达 亿元，期间年均复合增长率（CAGR）达 %。报告基于统计局、相关行业协会及科研机构的详实数据，系统分析交通信号杆市场现状与发展趋势，涵盖交通信号杆市场规模、供需状况、价格走势及技术发展方向，并对交通信号杆重点企业的经营情况进行解读。通过评估交通信号杆行业投资风险与机遇，为相关决策者提供市场前景预测与投资建议，帮助把握交通信号杆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交通信号杆行业概述</w:t>
      </w:r>
      <w:r>
        <w:rPr>
          <w:rFonts w:hint="eastAsia"/>
        </w:rPr>
        <w:br/>
      </w:r>
      <w:r>
        <w:rPr>
          <w:rFonts w:hint="eastAsia"/>
        </w:rPr>
        <w:t>　　第一节 交通信号杆定义与分类</w:t>
      </w:r>
      <w:r>
        <w:rPr>
          <w:rFonts w:hint="eastAsia"/>
        </w:rPr>
        <w:br/>
      </w:r>
      <w:r>
        <w:rPr>
          <w:rFonts w:hint="eastAsia"/>
        </w:rPr>
        <w:t>　　第二节 交通信号杆应用领域</w:t>
      </w:r>
      <w:r>
        <w:rPr>
          <w:rFonts w:hint="eastAsia"/>
        </w:rPr>
        <w:br/>
      </w:r>
      <w:r>
        <w:rPr>
          <w:rFonts w:hint="eastAsia"/>
        </w:rPr>
        <w:t>　　第三节 交通信号杆行业经济指标分析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交通信号杆产业链及经营模式分析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三、交通信号杆销售模式及销售渠道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全球交通信号杆市场发展综述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2020-2025年全球交通信号杆市场规模与趋势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主要国家与地区交通信号杆市场分析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2026-2032年全球交通信号杆行业发展趋势与前景预测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中国交通信号杆行业市场分析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2025-2026年交通信号杆产能与投资动态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一、国内交通信号杆产能及利用情况</w:t>
      </w:r>
      <w:r>
        <w:rPr>
          <w:rFonts w:hint="eastAsia"/>
        </w:rPr>
        <w:br/>
      </w:r>
      <w:r>
        <w:rPr>
          <w:rFonts w:hint="eastAsia"/>
        </w:rPr>
        <w:t>　　　　二、交通信号杆产能扩张与投资动态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2026-2032年交通信号杆行业产量统计与趋势预测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一、2020-2025年交通信号杆行业产量数据统计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1、2020-2025年交通信号杆产量及增长趋势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2、2020-2025年交通信号杆细分产品产量及份额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二、影响交通信号杆产量的关键因素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三、2026-2032年交通信号杆产量预测</w:t>
      </w:r>
      <w:r>
        <w:rPr>
          <w:rFonts w:hint="eastAsia"/>
        </w:rPr>
        <w:br/>
      </w:r>
      <w:r>
        <w:rPr>
          <w:rFonts w:hint="eastAsia"/>
        </w:rPr>
        <w:t>　　第三节 2026-2032年交通信号杆市场需求与销售分析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一、2025-2026年交通信号杆行业需求现状</w:t>
      </w:r>
      <w:r>
        <w:rPr>
          <w:rFonts w:hint="eastAsia"/>
        </w:rPr>
        <w:br/>
      </w:r>
      <w:r>
        <w:rPr>
          <w:rFonts w:hint="eastAsia"/>
        </w:rPr>
        <w:t>　　　　二、交通信号杆客户群体与需求特点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三、2020-2025年交通信号杆行业销售规模分析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四、2026-2032年交通信号杆市场增长潜力与规模预测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中国交通信号杆细分市场与下游应用领域分析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交通信号杆细分市场分析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一、2025-2026年交通信号杆主要细分产品市场现状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交通信号杆下游应用与客户群体分析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一、2025-2026年交通信号杆各应用领域市场现状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2025-2026年交通信号杆行业技术发展现状及趋势分析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交通信号杆行业技术发展现状分析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国内外交通信号杆行业技术差异与原因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交通信号杆行业技术发展方向、趋势预测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提升交通信号杆行业技术能力策略建议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交通信号杆价格机制与竞争策略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一、2020-2025年交通信号杆市场价格走势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交通信号杆定价策略与方法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2026-2032年交通信号杆价格竞争态势与趋势预测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中国交通信号杆行业重点区域市场研究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2025-2026年重点区域交通信号杆市场发展概况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二、2020-2025年交通信号杆市场需求规模情况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三、2026-2032年交通信号杆行业发展潜力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二、2020-2025年交通信号杆市场需求规模情况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三、2026-2032年交通信号杆行业发展潜力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二、2020-2025年交通信号杆市场需求规模情况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三、2026-2032年交通信号杆行业发展潜力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二、2020-2025年交通信号杆市场需求规模情况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三、2026-2032年交通信号杆行业发展潜力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二、2020-2025年交通信号杆市场需求规模情况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三、2026-2032年交通信号杆行业发展潜力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2020-2025年中国交通信号杆行业进出口情况分析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交通信号杆行业进口情况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一、2020-2025年交通信号杆进口规模及增长情况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二、交通信号杆主要进口来源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交通信号杆行业出口情况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一、2020-2025年交通信号杆出口规模及增长情况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二、交通信号杆主要出口目的地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2020-2025年中国交通信号杆行业总体发展与财务状况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2020-2025年中国交通信号杆行业规模情况</w:t>
      </w:r>
      <w:r>
        <w:rPr>
          <w:rFonts w:hint="eastAsia"/>
        </w:rPr>
        <w:br/>
      </w:r>
      <w:r>
        <w:rPr>
          <w:rFonts w:hint="eastAsia"/>
        </w:rPr>
        <w:t>　　　　一、交通信号杆行业企业数量规模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二、交通信号杆行业从业人员规模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三、交通信号杆行业市场敏感性分析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2020-2025年中国交通信号杆行业财务能力分析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一、交通信号杆行业盈利能力</w:t>
      </w:r>
      <w:r>
        <w:rPr>
          <w:rFonts w:hint="eastAsia"/>
        </w:rPr>
        <w:br/>
      </w:r>
      <w:r>
        <w:rPr>
          <w:rFonts w:hint="eastAsia"/>
        </w:rPr>
        <w:t>　　　　二、交通信号杆行业偿债能力</w:t>
      </w:r>
      <w:r>
        <w:rPr>
          <w:rFonts w:hint="eastAsia"/>
        </w:rPr>
        <w:br/>
      </w:r>
      <w:r>
        <w:rPr>
          <w:rFonts w:hint="eastAsia"/>
        </w:rPr>
        <w:t>　　　　三、交通信号杆行业营运能力</w:t>
      </w:r>
      <w:r>
        <w:rPr>
          <w:rFonts w:hint="eastAsia"/>
        </w:rPr>
        <w:br/>
      </w:r>
      <w:r>
        <w:rPr>
          <w:rFonts w:hint="eastAsia"/>
        </w:rPr>
        <w:t>　　　　四、交通信号杆行业发展能力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交通信号杆行业重点企业调研分析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中国交通信号杆行业竞争格局分析</w:t>
      </w:r>
      <w:r>
        <w:rPr>
          <w:rFonts w:hint="eastAsia"/>
        </w:rPr>
        <w:br/>
      </w:r>
      <w:r>
        <w:rPr>
          <w:rFonts w:hint="eastAsia"/>
        </w:rPr>
        <w:t>　　第一节 交通信号杆行业竞争格局总览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2025-2026年交通信号杆行业竞争力分析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2020-2025年交通信号杆行业企业并购活动分析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2025-2026年交通信号杆行业会展与招投标活动分析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一、交通信号杆行业会展活动及其市场影响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2026年中国交通信号杆企业发展企业发展策略与建议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交通信号杆销售模式与渠道策略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交通信号杆品牌与市场推广策略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交通信号杆研发投入与技术创新能力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交通信号杆合作联盟与资源整合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中国交通信号杆行业风险与对策</w:t>
      </w:r>
      <w:r>
        <w:rPr>
          <w:rFonts w:hint="eastAsia"/>
        </w:rPr>
        <w:br/>
      </w:r>
      <w:r>
        <w:rPr>
          <w:rFonts w:hint="eastAsia"/>
        </w:rPr>
        <w:t>　　第一节 交通信号杆行业SWOT分析</w:t>
      </w:r>
      <w:r>
        <w:rPr>
          <w:rFonts w:hint="eastAsia"/>
        </w:rPr>
        <w:br/>
      </w:r>
      <w:r>
        <w:rPr>
          <w:rFonts w:hint="eastAsia"/>
        </w:rPr>
        <w:t>　　　　一、交通信号杆行业优势</w:t>
      </w:r>
      <w:r>
        <w:rPr>
          <w:rFonts w:hint="eastAsia"/>
        </w:rPr>
        <w:br/>
      </w:r>
      <w:r>
        <w:rPr>
          <w:rFonts w:hint="eastAsia"/>
        </w:rPr>
        <w:t>　　　　二、交通信号杆行业劣势</w:t>
      </w:r>
      <w:r>
        <w:rPr>
          <w:rFonts w:hint="eastAsia"/>
        </w:rPr>
        <w:br/>
      </w:r>
      <w:r>
        <w:rPr>
          <w:rFonts w:hint="eastAsia"/>
        </w:rPr>
        <w:t>　　　　三、交通信号杆市场机会</w:t>
      </w:r>
      <w:r>
        <w:rPr>
          <w:rFonts w:hint="eastAsia"/>
        </w:rPr>
        <w:br/>
      </w:r>
      <w:r>
        <w:rPr>
          <w:rFonts w:hint="eastAsia"/>
        </w:rPr>
        <w:t>　　　　四、交通信号杆市场威胁</w:t>
      </w:r>
      <w:r>
        <w:rPr>
          <w:rFonts w:hint="eastAsia"/>
        </w:rPr>
        <w:br/>
      </w:r>
      <w:r>
        <w:rPr>
          <w:rFonts w:hint="eastAsia"/>
        </w:rPr>
        <w:t>　　第二节 交通信号杆行业风险及对策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2026-2032年中国交通信号杆行业前景与发展趋势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2025-2026年交通信号杆行业发展环境分析</w:t>
      </w:r>
      <w:r>
        <w:rPr>
          <w:rFonts w:hint="eastAsia"/>
        </w:rPr>
        <w:br/>
      </w:r>
      <w:r>
        <w:rPr>
          <w:rFonts w:hint="eastAsia"/>
        </w:rPr>
        <w:t>　　　　一、交通信号杆行业主管部门与监管体制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二、交通信号杆行业主要法律法规及政策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三、交通信号杆行业标准与质量监管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2026-2032年交通信号杆行业发展趋势与方向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2026-2032年交通信号杆行业发展潜力与机遇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交通信号杆行业研究结论与建议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中^智^林^：交通信号杆行业发展建议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交通信号杆介绍</w:t>
      </w:r>
      <w:r>
        <w:rPr>
          <w:rFonts w:hint="eastAsia"/>
        </w:rPr>
        <w:br/>
      </w:r>
      <w:r>
        <w:rPr>
          <w:rFonts w:hint="eastAsia"/>
        </w:rPr>
        <w:t>　　图表 交通信号杆图片</w:t>
      </w:r>
      <w:r>
        <w:rPr>
          <w:rFonts w:hint="eastAsia"/>
        </w:rPr>
        <w:br/>
      </w:r>
      <w:r>
        <w:rPr>
          <w:rFonts w:hint="eastAsia"/>
        </w:rPr>
        <w:t>　　图表 交通信号杆种类</w:t>
      </w:r>
      <w:r>
        <w:rPr>
          <w:rFonts w:hint="eastAsia"/>
        </w:rPr>
        <w:br/>
      </w:r>
      <w:r>
        <w:rPr>
          <w:rFonts w:hint="eastAsia"/>
        </w:rPr>
        <w:t>　　图表 交通信号杆用途 应用</w:t>
      </w:r>
      <w:r>
        <w:rPr>
          <w:rFonts w:hint="eastAsia"/>
        </w:rPr>
        <w:br/>
      </w:r>
      <w:r>
        <w:rPr>
          <w:rFonts w:hint="eastAsia"/>
        </w:rPr>
        <w:t>　　图表 交通信号杆产业链调研</w:t>
      </w:r>
      <w:r>
        <w:rPr>
          <w:rFonts w:hint="eastAsia"/>
        </w:rPr>
        <w:br/>
      </w:r>
      <w:r>
        <w:rPr>
          <w:rFonts w:hint="eastAsia"/>
        </w:rPr>
        <w:t>　　图表 交通信号杆行业现状</w:t>
      </w:r>
      <w:r>
        <w:rPr>
          <w:rFonts w:hint="eastAsia"/>
        </w:rPr>
        <w:br/>
      </w:r>
      <w:r>
        <w:rPr>
          <w:rFonts w:hint="eastAsia"/>
        </w:rPr>
        <w:t>　　图表 交通信号杆行业特点</w:t>
      </w:r>
      <w:r>
        <w:rPr>
          <w:rFonts w:hint="eastAsia"/>
        </w:rPr>
        <w:br/>
      </w:r>
      <w:r>
        <w:rPr>
          <w:rFonts w:hint="eastAsia"/>
        </w:rPr>
        <w:t>　　图表 交通信号杆政策</w:t>
      </w:r>
      <w:r>
        <w:rPr>
          <w:rFonts w:hint="eastAsia"/>
        </w:rPr>
        <w:br/>
      </w:r>
      <w:r>
        <w:rPr>
          <w:rFonts w:hint="eastAsia"/>
        </w:rPr>
        <w:t>　　图表 交通信号杆技术 标准</w:t>
      </w:r>
      <w:r>
        <w:rPr>
          <w:rFonts w:hint="eastAsia"/>
        </w:rPr>
        <w:br/>
      </w:r>
      <w:r>
        <w:rPr>
          <w:rFonts w:hint="eastAsia"/>
        </w:rPr>
        <w:t>　　图表 2020-2025年中国交通信号杆行业市场规模</w:t>
      </w:r>
      <w:r>
        <w:rPr>
          <w:rFonts w:hint="eastAsia"/>
        </w:rPr>
        <w:br/>
      </w:r>
      <w:r>
        <w:rPr>
          <w:rFonts w:hint="eastAsia"/>
        </w:rPr>
        <w:t>　　图表 交通信号杆生产现状</w:t>
      </w:r>
      <w:r>
        <w:rPr>
          <w:rFonts w:hint="eastAsia"/>
        </w:rPr>
        <w:br/>
      </w:r>
      <w:r>
        <w:rPr>
          <w:rFonts w:hint="eastAsia"/>
        </w:rPr>
        <w:t>　　图表 交通信号杆发展有利因素分析</w:t>
      </w:r>
      <w:r>
        <w:rPr>
          <w:rFonts w:hint="eastAsia"/>
        </w:rPr>
        <w:br/>
      </w:r>
      <w:r>
        <w:rPr>
          <w:rFonts w:hint="eastAsia"/>
        </w:rPr>
        <w:t>　　图表 交通信号杆发展不利因素分析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2025年中国交通信号杆产能</w:t>
      </w:r>
      <w:r>
        <w:rPr>
          <w:rFonts w:hint="eastAsia"/>
        </w:rPr>
        <w:br/>
      </w:r>
      <w:r>
        <w:rPr>
          <w:rFonts w:hint="eastAsia"/>
        </w:rPr>
        <w:t>　　图表 2025年交通信号杆供给情况</w:t>
      </w:r>
      <w:r>
        <w:rPr>
          <w:rFonts w:hint="eastAsia"/>
        </w:rPr>
        <w:br/>
      </w:r>
      <w:r>
        <w:rPr>
          <w:rFonts w:hint="eastAsia"/>
        </w:rPr>
        <w:t>　　图表 2020-2025年中国交通信号杆产量统计</w:t>
      </w:r>
      <w:r>
        <w:rPr>
          <w:rFonts w:hint="eastAsia"/>
        </w:rPr>
        <w:br/>
      </w:r>
      <w:r>
        <w:rPr>
          <w:rFonts w:hint="eastAsia"/>
        </w:rPr>
        <w:t>　　图表 交通信号杆最新消息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2020-2025年中国交通信号杆市场需求情况</w:t>
      </w:r>
      <w:r>
        <w:rPr>
          <w:rFonts w:hint="eastAsia"/>
        </w:rPr>
        <w:br/>
      </w:r>
      <w:r>
        <w:rPr>
          <w:rFonts w:hint="eastAsia"/>
        </w:rPr>
        <w:t>　　图表 2020-2025年交通信号杆销售情况</w:t>
      </w:r>
      <w:r>
        <w:rPr>
          <w:rFonts w:hint="eastAsia"/>
        </w:rPr>
        <w:br/>
      </w:r>
      <w:r>
        <w:rPr>
          <w:rFonts w:hint="eastAsia"/>
        </w:rPr>
        <w:t>　　图表 2020-2025年中国交通信号杆价格走势</w:t>
      </w:r>
      <w:r>
        <w:rPr>
          <w:rFonts w:hint="eastAsia"/>
        </w:rPr>
        <w:br/>
      </w:r>
      <w:r>
        <w:rPr>
          <w:rFonts w:hint="eastAsia"/>
        </w:rPr>
        <w:t>　　图表 2020-2025年中国交通信号杆行业销售收入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2020-2025年中国交通信号杆行业利润总额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2020-2025年中国交通信号杆进口情况</w:t>
      </w:r>
      <w:r>
        <w:rPr>
          <w:rFonts w:hint="eastAsia"/>
        </w:rPr>
        <w:br/>
      </w:r>
      <w:r>
        <w:rPr>
          <w:rFonts w:hint="eastAsia"/>
        </w:rPr>
        <w:t>　　图表 2020-2025年中国交通信号杆出口情况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2020-2025年中国交通信号杆行业企业数量统计</w:t>
      </w:r>
      <w:r>
        <w:rPr>
          <w:rFonts w:hint="eastAsia"/>
        </w:rPr>
        <w:br/>
      </w:r>
      <w:r>
        <w:rPr>
          <w:rFonts w:hint="eastAsia"/>
        </w:rPr>
        <w:t>　　图表 交通信号杆成本和利润分析</w:t>
      </w:r>
      <w:r>
        <w:rPr>
          <w:rFonts w:hint="eastAsia"/>
        </w:rPr>
        <w:br/>
      </w:r>
      <w:r>
        <w:rPr>
          <w:rFonts w:hint="eastAsia"/>
        </w:rPr>
        <w:t>　　图表 交通信号杆上游发展</w:t>
      </w:r>
      <w:r>
        <w:rPr>
          <w:rFonts w:hint="eastAsia"/>
        </w:rPr>
        <w:br/>
      </w:r>
      <w:r>
        <w:rPr>
          <w:rFonts w:hint="eastAsia"/>
        </w:rPr>
        <w:t>　　图表 交通信号杆下游发展</w:t>
      </w:r>
      <w:r>
        <w:rPr>
          <w:rFonts w:hint="eastAsia"/>
        </w:rPr>
        <w:br/>
      </w:r>
      <w:r>
        <w:rPr>
          <w:rFonts w:hint="eastAsia"/>
        </w:rPr>
        <w:t>　　图表 2025年中国交通信号杆行业需求区域调研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**地区交通信号杆市场规模</w:t>
      </w:r>
      <w:r>
        <w:rPr>
          <w:rFonts w:hint="eastAsia"/>
        </w:rPr>
        <w:br/>
      </w:r>
      <w:r>
        <w:rPr>
          <w:rFonts w:hint="eastAsia"/>
        </w:rPr>
        <w:t>　　图表 **地区交通信号杆行业市场需求</w:t>
      </w:r>
      <w:r>
        <w:rPr>
          <w:rFonts w:hint="eastAsia"/>
        </w:rPr>
        <w:br/>
      </w:r>
      <w:r>
        <w:rPr>
          <w:rFonts w:hint="eastAsia"/>
        </w:rPr>
        <w:t>　　图表 **地区交通信号杆市场调研</w:t>
      </w:r>
      <w:r>
        <w:rPr>
          <w:rFonts w:hint="eastAsia"/>
        </w:rPr>
        <w:br/>
      </w:r>
      <w:r>
        <w:rPr>
          <w:rFonts w:hint="eastAsia"/>
        </w:rPr>
        <w:t>　　图表 **地区交通信号杆市场需求分析</w:t>
      </w:r>
      <w:r>
        <w:rPr>
          <w:rFonts w:hint="eastAsia"/>
        </w:rPr>
        <w:br/>
      </w:r>
      <w:r>
        <w:rPr>
          <w:rFonts w:hint="eastAsia"/>
        </w:rPr>
        <w:t>　　图表 **地区交通信号杆市场规模</w:t>
      </w:r>
      <w:r>
        <w:rPr>
          <w:rFonts w:hint="eastAsia"/>
        </w:rPr>
        <w:br/>
      </w:r>
      <w:r>
        <w:rPr>
          <w:rFonts w:hint="eastAsia"/>
        </w:rPr>
        <w:t>　　图表 **地区交通信号杆行业市场需求</w:t>
      </w:r>
      <w:r>
        <w:rPr>
          <w:rFonts w:hint="eastAsia"/>
        </w:rPr>
        <w:br/>
      </w:r>
      <w:r>
        <w:rPr>
          <w:rFonts w:hint="eastAsia"/>
        </w:rPr>
        <w:t>　　图表 **地区交通信号杆市场调研</w:t>
      </w:r>
      <w:r>
        <w:rPr>
          <w:rFonts w:hint="eastAsia"/>
        </w:rPr>
        <w:br/>
      </w:r>
      <w:r>
        <w:rPr>
          <w:rFonts w:hint="eastAsia"/>
        </w:rPr>
        <w:t>　　图表 **地区交通信号杆市场需求分析</w:t>
      </w:r>
      <w:r>
        <w:rPr>
          <w:rFonts w:hint="eastAsia"/>
        </w:rPr>
        <w:br/>
      </w:r>
      <w:r>
        <w:rPr>
          <w:rFonts w:hint="eastAsia"/>
        </w:rPr>
        <w:t>　　图表 交通信号杆招标、中标情况</w:t>
      </w:r>
      <w:r>
        <w:rPr>
          <w:rFonts w:hint="eastAsia"/>
        </w:rPr>
        <w:br/>
      </w:r>
      <w:r>
        <w:rPr>
          <w:rFonts w:hint="eastAsia"/>
        </w:rPr>
        <w:t>　　图表 交通信号杆品牌分析</w:t>
      </w:r>
      <w:r>
        <w:rPr>
          <w:rFonts w:hint="eastAsia"/>
        </w:rPr>
        <w:br/>
      </w:r>
      <w:r>
        <w:rPr>
          <w:rFonts w:hint="eastAsia"/>
        </w:rPr>
        <w:t>　　图表 交通信号杆重点企业（一）简介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企业交通信号杆型号、规格</w:t>
      </w:r>
      <w:r>
        <w:rPr>
          <w:rFonts w:hint="eastAsia"/>
        </w:rPr>
        <w:br/>
      </w:r>
      <w:r>
        <w:rPr>
          <w:rFonts w:hint="eastAsia"/>
        </w:rPr>
        <w:t>　　图表 交通信号杆重点企业（一）经营情况分析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交通信号杆重点企业（一）盈利能力情况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企业交通信号杆型号、规格</w:t>
      </w:r>
      <w:r>
        <w:rPr>
          <w:rFonts w:hint="eastAsia"/>
        </w:rPr>
        <w:br/>
      </w:r>
      <w:r>
        <w:rPr>
          <w:rFonts w:hint="eastAsia"/>
        </w:rPr>
        <w:t>　　图表 交通信号杆重点企业（二）经营情况分析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交通信号杆重点企业（二）盈利能力情况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企业交通信号杆型号、规格</w:t>
      </w:r>
      <w:r>
        <w:rPr>
          <w:rFonts w:hint="eastAsia"/>
        </w:rPr>
        <w:br/>
      </w:r>
      <w:r>
        <w:rPr>
          <w:rFonts w:hint="eastAsia"/>
        </w:rPr>
        <w:t>　　图表 交通信号杆重点企业（三）经营情况分析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交通信号杆重点企业（三）盈利能力情况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交通信号杆重点企业（三）成长能力情况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交通信号杆优势</w:t>
      </w:r>
      <w:r>
        <w:rPr>
          <w:rFonts w:hint="eastAsia"/>
        </w:rPr>
        <w:br/>
      </w:r>
      <w:r>
        <w:rPr>
          <w:rFonts w:hint="eastAsia"/>
        </w:rPr>
        <w:t>　　图表 交通信号杆劣势</w:t>
      </w:r>
      <w:r>
        <w:rPr>
          <w:rFonts w:hint="eastAsia"/>
        </w:rPr>
        <w:br/>
      </w:r>
      <w:r>
        <w:rPr>
          <w:rFonts w:hint="eastAsia"/>
        </w:rPr>
        <w:t>　　图表 交通信号杆机会</w:t>
      </w:r>
      <w:r>
        <w:rPr>
          <w:rFonts w:hint="eastAsia"/>
        </w:rPr>
        <w:br/>
      </w:r>
      <w:r>
        <w:rPr>
          <w:rFonts w:hint="eastAsia"/>
        </w:rPr>
        <w:t>　　图表 交通信号杆威胁</w:t>
      </w:r>
      <w:r>
        <w:rPr>
          <w:rFonts w:hint="eastAsia"/>
        </w:rPr>
        <w:br/>
      </w:r>
      <w:r>
        <w:rPr>
          <w:rFonts w:hint="eastAsia"/>
        </w:rPr>
        <w:t>　　图表 进入交通信号杆行业壁垒</w:t>
      </w:r>
      <w:r>
        <w:rPr>
          <w:rFonts w:hint="eastAsia"/>
        </w:rPr>
        <w:br/>
      </w:r>
      <w:r>
        <w:rPr>
          <w:rFonts w:hint="eastAsia"/>
        </w:rPr>
        <w:t>　　图表 交通信号杆投资、并购情况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2026-2032年中国交通信号杆行业产能预测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2026-2032年中国交通信号杆行业产量预测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2026-2032年中国交通信号杆销售预测</w:t>
      </w:r>
      <w:r>
        <w:rPr>
          <w:rFonts w:hint="eastAsia"/>
        </w:rPr>
        <w:br/>
      </w:r>
      <w:r>
        <w:rPr>
          <w:rFonts w:hint="eastAsia"/>
        </w:rPr>
        <w:t>　　图表 2026-2032年中国交通信号杆市场规模预测</w:t>
      </w:r>
      <w:r>
        <w:rPr>
          <w:rFonts w:hint="eastAsia"/>
        </w:rPr>
        <w:br/>
      </w:r>
      <w:r>
        <w:rPr>
          <w:rFonts w:hint="eastAsia"/>
        </w:rPr>
        <w:t>　　图表 交通信号杆行业准入条件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2026-2032年中国交通信号杆行业信息化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2026-2032年中国交通信号杆行业风险分析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2026-2032年中国交通信号杆发展趋势</w:t>
      </w:r>
      <w:r>
        <w:rPr>
          <w:rFonts w:hint="eastAsia"/>
        </w:rPr>
        <w:br/>
      </w:r>
      <w:r>
        <w:rPr>
          <w:rFonts w:hint="eastAsia"/>
        </w:rPr>
        <w:t>　　图表 2026-2032年中国交通信号杆市场前景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b5f9fb4ea4e22" w:history="1">
        <w:r>
          <w:rPr>
            <w:rStyle w:val="Hyperlink"/>
          </w:rPr>
          <w:t>中国交通信号杆行业研究与市场前景预测报告（2026-2032年）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b5f9fb4ea4e22" w:history="1">
        <w:r>
          <w:rPr>
            <w:rStyle w:val="Hyperlink"/>
          </w:rPr>
          <w:t>https://www.20087.com/1/29/JiaoTongXinHaoGanShiChangQianJingYuCe.html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40a34bbb6463d" w:history="1">
      <w:r>
        <w:rPr>
          <w:rStyle w:val="Hyperlink"/>
        </w:rPr>
        <w:t>中国交通信号杆行业研究与市场前景预测报告（2026-2032年）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oTongXinHaoGanShiChangQianJingYuCe.html" TargetMode="External" Id="R77cb5f9fb4ea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oTongXinHaoGanShiChangQianJingYuCe.html" TargetMode="External" Id="R98740a34bbb6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2026-03-31T00:03:15Z</dcterms:created>
  <dcterms:modified xsi:type="dcterms:W3CDTF">2026-03-31T01:03:15Z</dcterms:modified>
  <dc:subject>中国交通信号杆行业研究与市场前景预测报告（2026-2032年）</dc:subject>
  <dc:title>中国交通信号杆行业研究与市场前景预测报告（2026-2032年）</dc:title>
  <cp:keywords>中国交通信号杆行业研究与市场前景预测报告（2026-2032年）</cp:keywords>
  <dc:description>中国交通信号杆行业研究与市场前景预测报告（2026-2032年）</dc:description>
</cp:coreProperties>
</file>