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50cd93a14c31" w:history="1">
              <w:r>
                <w:rPr>
                  <w:rStyle w:val="Hyperlink"/>
                </w:rPr>
                <w:t>中国汽车弹簧行业现状调查分析及市场前景预测报告（2025年版）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50cd93a14c31" w:history="1">
              <w:r>
                <w:rPr>
                  <w:rStyle w:val="Hyperlink"/>
                </w:rPr>
                <w:t>中国汽车弹簧行业现状调查分析及市场前景预测报告（2025年版）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50cd93a14c31" w:history="1">
                <w:r>
                  <w:rPr>
                    <w:rStyle w:val="Hyperlink"/>
                  </w:rPr>
                  <w:t>https://www.20087.com/M_JiaoTongYunShu/91/QiCheDanHuangHangYeQianJingFenXi.html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挂系统中的重要部件，对于确保行驶舒适性和安全性至关重要。近年来，随着汽车行业的发展和技术的进步，汽车弹簧的设计和制造技术不断优化。新材料的应用和先进的成型工艺使得汽车弹簧更加轻量化、强度更高。同时，随着新能源汽车的兴起，适用于电动汽车的特殊弹簧也成为了研发重点。</w:t>
      </w:r>
      <w:r>
        <w:rPr>
          <w:rFonts w:hint="eastAsia"/>
        </w:rPr>
        <w:br/>
      </w:r>
      <w:r>
        <w:rPr>
          <w:rFonts w:hint="eastAsia"/>
        </w:rPr>
        <w:t>　　未来，汽车弹簧行业将迎来更多的发展机遇：一是随着汽车轻量化的需求增加，轻质高强度材料的汽车弹簧将得到广泛应用；二是随着智能汽车技术的发展，能够与车辆电子系统协同工作的智能弹簧将受到重视；三是随着电动汽车的普及，适用于电动汽车特殊需求的弹簧将得到更多关注；四是随着环保法规的实施，环保型材料和制造工艺将成为汽车弹簧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50cd93a14c31" w:history="1">
        <w:r>
          <w:rPr>
            <w:rStyle w:val="Hyperlink"/>
          </w:rPr>
          <w:t>中国汽车弹簧行业现状调查分析及市场前景预测报告（2025年版）</w:t>
        </w:r>
      </w:hyperlink>
      <w:r>
        <w:rPr>
          <w:rFonts w:hint="eastAsia"/>
        </w:rPr>
        <w:t>》通过详实的数据分析，全面解析了汽车弹簧行业的市场规模、需求动态及价格趋势，深入探讨了汽车弹簧产业链上下游的协同关系与竞争格局变化。报告对汽车弹簧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弹簧行业的未来发展方向，并针对潜在风险提出了切实可行的应对策略。报告为汽车弹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汽车弹簧行业发展成熟度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汽车弹簧市场特征分析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全球汽车弹簧行业发展分析</w:t>
      </w:r>
      <w:r>
        <w:rPr>
          <w:rFonts w:hint="eastAsia"/>
        </w:rPr>
        <w:br/>
      </w:r>
      <w:r>
        <w:rPr>
          <w:rFonts w:hint="eastAsia"/>
        </w:rPr>
        <w:t>　　第一节 世界汽车弹簧行业发展分析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一、2020-2025年全球汽车弹簧市场供给分析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二、2020-2025年全球汽车弹簧市场需求分析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三、2020-2025年全球主要汽车弹簧企业</w:t>
      </w:r>
      <w:r>
        <w:rPr>
          <w:rFonts w:hint="eastAsia"/>
        </w:rPr>
        <w:br/>
      </w:r>
      <w:r>
        <w:rPr>
          <w:rFonts w:hint="eastAsia"/>
        </w:rPr>
        <w:t>　　　　四、2020-2025年全球汽车弹簧主要品种</w:t>
      </w:r>
      <w:r>
        <w:rPr>
          <w:rFonts w:hint="eastAsia"/>
        </w:rPr>
        <w:br/>
      </w:r>
      <w:r>
        <w:rPr>
          <w:rFonts w:hint="eastAsia"/>
        </w:rPr>
        <w:t>　　第二节 全球主要国家汽车弹簧市场分析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一、2020-2025年美国汽车弹簧市场分析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二、2020-2025年德国汽车弹簧市场分析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三、2020-2025年英国汽车弹簧市场分析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四、2020-2025年法国汽车弹簧市场分析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五、2020-2025年日本汽车弹簧市场分析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我国汽车弹簧行业发展分析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2025年中国汽车弹簧行业发展状况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一、2025年汽车弹簧行业发展状况分析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二、2025年中国汽车弹簧行业发展动态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三、2025年汽车弹簧行业经营业绩分析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四、2025年我国汽车弹簧行业发展热点</w:t>
      </w:r>
      <w:r>
        <w:rPr>
          <w:rFonts w:hint="eastAsia"/>
        </w:rPr>
        <w:br/>
      </w:r>
      <w:r>
        <w:rPr>
          <w:rFonts w:hint="eastAsia"/>
        </w:rPr>
        <w:t>　　第二节 2025年汽车弹簧行业发展机遇和挑战分析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一、2025年汽车弹簧行业发展机遇分析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二、2025年国际经济环境对汽车弹簧行业影响</w:t>
      </w:r>
      <w:r>
        <w:rPr>
          <w:rFonts w:hint="eastAsia"/>
        </w:rPr>
        <w:br/>
      </w:r>
      <w:r>
        <w:rPr>
          <w:rFonts w:hint="eastAsia"/>
        </w:rPr>
        <w:t>　　第三节 2025年中国汽车弹簧市场供需状况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一、2025年中国汽车弹簧行业供给能力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二、2025年中国汽车弹簧市场供给分析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三、2025年中国汽车弹簧市场需求分析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四、2025年中国汽车弹簧产品价格分析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汽车弹簧产业经济运行分析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一、2020-2025年资产报酬率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我国汽车弹簧产业进出口分析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我国汽车弹簧进口分析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我国汽车弹簧出口分析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我国汽车弹簧进出口预测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汽车弹簧行业供求状况分析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二、2020-2025年汽车弹簧市场供给分析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2020-2025年影响汽车弹簧市场需求的主要因素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2020-2025年汽车弹簧业整体销售能力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二、2020-2025年汽车弹簧市场需求分析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汽车弹簧产业发展地区比较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汽车弹簧制造业主要企业竞争力分析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三、重点企业全年销售收入对比分析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一、2025年汽车弹簧制造业竞争分析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二、2025年中外汽车弹簧产品竞争分析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三、2020-2025年国内外汽车弹簧竞争分析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四、2020-2025年我国汽车弹簧市场竞争分析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五、2020-2025年我国汽车弹簧市场集中度分析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汽车弹簧企业竞争策略分析</w:t>
      </w:r>
      <w:r>
        <w:rPr>
          <w:rFonts w:hint="eastAsia"/>
        </w:rPr>
        <w:br/>
      </w:r>
      <w:r>
        <w:rPr>
          <w:rFonts w:hint="eastAsia"/>
        </w:rPr>
        <w:t>　　第一节 汽车弹簧市场竞争策略分析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一、国际经济形势对汽车弹簧行业竞争格局的影响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二、全球经济下汽车弹簧行业竞争格局的变化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三、2025-2031年我国汽车弹簧市场竞争趋势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四、2025-2031年汽车弹簧行业竞争格局展望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五、2025-2031年汽车弹簧行业竞争策略分析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六、2025-2031年汽车弹簧企业竞争策略分析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汽车弹簧企业竞争分析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第二节 慕贝尔汽车部件（太仓）有限公司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第三节 克恩-里伯斯（太仓）有限公司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第四节 北京大圆亚细亚汽车科技有限公司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第五节 大同弹簧（中国）有限公司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第六节 日本弹簧株式会社（NHK）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第七节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第八节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第九节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第十节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对汽车弹簧行业发展趋势分析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2025年汽车弹簧制造行业技术发展趋势分析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一、汽车弹簧制造行业技术现状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二、汽车弹簧企业技术改造方针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三、汽车弹簧技术改进途径分析</w:t>
      </w:r>
      <w:r>
        <w:rPr>
          <w:rFonts w:hint="eastAsia"/>
        </w:rPr>
        <w:br/>
      </w:r>
      <w:r>
        <w:rPr>
          <w:rFonts w:hint="eastAsia"/>
        </w:rPr>
        <w:t>　　　　四、汽车弹簧技术发展趋势分析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2025-2031年中国汽车弹簧市场趋势分析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一、2020-2025年汽车弹簧市场趋势总结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二、2025-2031年汽车弹簧发展趋势分析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三、2025-2031年汽车弹簧市场发展空间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四、2025-2031年汽车弹簧产业政策趋向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五、2025-2031年汽车弹簧技术革新趋势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未来汽车弹簧行业发展预测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2025-2031年国际汽车弹簧市场预测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三、2025-2031年全球汽车弹簧市场价格预测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2025-2031年国内汽车弹簧市场预测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三、2025-2031年国内汽车弹簧市场价格预测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中:智:林:2025-2031年主要产品价格走势预测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2020-2025年全球汽车弹簧行业产值及增长</w:t>
      </w:r>
      <w:r>
        <w:rPr>
          <w:rFonts w:hint="eastAsia"/>
        </w:rPr>
        <w:br/>
      </w:r>
      <w:r>
        <w:rPr>
          <w:rFonts w:hint="eastAsia"/>
        </w:rPr>
        <w:t>　　图表 2020-2025年全球汽车弹簧行业工业销售产值及增长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2020-2025年中国弹簧行业产量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2020-2025年中国汽车弹簧行业产量</w:t>
      </w:r>
      <w:r>
        <w:rPr>
          <w:rFonts w:hint="eastAsia"/>
        </w:rPr>
        <w:br/>
      </w:r>
      <w:r>
        <w:rPr>
          <w:rFonts w:hint="eastAsia"/>
        </w:rPr>
        <w:t>　　图表 2020-2025年中国弹簧行业需求量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2020-2025年中国汽车弹簧行业需求量</w:t>
      </w:r>
      <w:r>
        <w:rPr>
          <w:rFonts w:hint="eastAsia"/>
        </w:rPr>
        <w:br/>
      </w:r>
      <w:r>
        <w:rPr>
          <w:rFonts w:hint="eastAsia"/>
        </w:rPr>
        <w:t>　　图表 2025年汽车弹簧产业总资产周转率情况</w:t>
      </w:r>
      <w:r>
        <w:rPr>
          <w:rFonts w:hint="eastAsia"/>
        </w:rPr>
        <w:br/>
      </w:r>
      <w:r>
        <w:rPr>
          <w:rFonts w:hint="eastAsia"/>
        </w:rPr>
        <w:t>　　图表 2025年汽车弹簧产业应收账款周转率（次）情况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2025年汽车弹簧产业总资产周转率情况</w:t>
      </w:r>
      <w:r>
        <w:rPr>
          <w:rFonts w:hint="eastAsia"/>
        </w:rPr>
        <w:br/>
      </w:r>
      <w:r>
        <w:rPr>
          <w:rFonts w:hint="eastAsia"/>
        </w:rPr>
        <w:t>　　图表 2025年汽车弹簧产业应收账款周转率（次）情况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2025年汽车弹簧行业负债率情况</w:t>
      </w:r>
      <w:r>
        <w:rPr>
          <w:rFonts w:hint="eastAsia"/>
        </w:rPr>
        <w:br/>
      </w:r>
      <w:r>
        <w:rPr>
          <w:rFonts w:hint="eastAsia"/>
        </w:rPr>
        <w:t>　　图表 2025年汽车弹簧行业流动负债（总负债）情况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2025年汽车弹簧行业利息保障倍数（倍）情况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2025年汽车弹簧行业负债率情况</w:t>
      </w:r>
      <w:r>
        <w:rPr>
          <w:rFonts w:hint="eastAsia"/>
        </w:rPr>
        <w:br/>
      </w:r>
      <w:r>
        <w:rPr>
          <w:rFonts w:hint="eastAsia"/>
        </w:rPr>
        <w:t>　　图表 2025年汽车弹簧行业流动负债（总负债）情况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2025年汽车弹簧行业利息保障倍数（倍）情况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2025年汽车弹簧行业总资产报酬率情况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2025年汽车弹簧行业销售毛利率情况</w:t>
      </w:r>
      <w:r>
        <w:rPr>
          <w:rFonts w:hint="eastAsia"/>
        </w:rPr>
        <w:br/>
      </w:r>
      <w:r>
        <w:rPr>
          <w:rFonts w:hint="eastAsia"/>
        </w:rPr>
        <w:t>　　图表 2025年汽车弹簧行业销售净利润率情况</w:t>
      </w:r>
      <w:r>
        <w:rPr>
          <w:rFonts w:hint="eastAsia"/>
        </w:rPr>
        <w:br/>
      </w:r>
      <w:r>
        <w:rPr>
          <w:rFonts w:hint="eastAsia"/>
        </w:rPr>
        <w:t>　　图表 2025年汽车弹簧行业销售毛利率情况</w:t>
      </w:r>
      <w:r>
        <w:rPr>
          <w:rFonts w:hint="eastAsia"/>
        </w:rPr>
        <w:br/>
      </w:r>
      <w:r>
        <w:rPr>
          <w:rFonts w:hint="eastAsia"/>
        </w:rPr>
        <w:t>　　图表 2025年汽车弹簧行业销售净利润率情况</w:t>
      </w:r>
      <w:r>
        <w:rPr>
          <w:rFonts w:hint="eastAsia"/>
        </w:rPr>
        <w:br/>
      </w:r>
      <w:r>
        <w:rPr>
          <w:rFonts w:hint="eastAsia"/>
        </w:rPr>
        <w:t>　　图表 2025年汽车弹簧行业资产年均增长率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2025年汽车弹簧行业利润增长率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2020-2025年我国汽车弹簧行业进口量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2020-2025年我国汽车弹簧行业进口金额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2020-2025年我国汽车弹簧行业出口量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2020-2025年我国汽车弹簧行业出口金额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2025-2031年我国汽车弹簧行业进口量预测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2025-2031年我国汽车弹簧行业进口金额预测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2025-2031年我国汽车弹簧行业出口量预测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2025-2031年我国汽车弹簧行业出口金额预测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2020-2025年中国汽车弹簧行业整体生产能力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2020-2025年中国汽车弹簧行业产值前10名省市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2020-2025年中国汽车弹簧行业产值前20名企业</w:t>
      </w:r>
      <w:r>
        <w:rPr>
          <w:rFonts w:hint="eastAsia"/>
        </w:rPr>
        <w:br/>
      </w:r>
      <w:r>
        <w:rPr>
          <w:rFonts w:hint="eastAsia"/>
        </w:rPr>
        <w:t>　　图表 2020-2025年机械工业累计实现工业总产值情况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2020-2025年汽车弹簧制造业产量</w:t>
      </w:r>
      <w:r>
        <w:rPr>
          <w:rFonts w:hint="eastAsia"/>
        </w:rPr>
        <w:br/>
      </w:r>
      <w:r>
        <w:rPr>
          <w:rFonts w:hint="eastAsia"/>
        </w:rPr>
        <w:t>　　图表 2020-2025年汽车弹簧产品市场容量及增长速度</w:t>
      </w:r>
      <w:r>
        <w:rPr>
          <w:rFonts w:hint="eastAsia"/>
        </w:rPr>
        <w:br/>
      </w:r>
      <w:r>
        <w:rPr>
          <w:rFonts w:hint="eastAsia"/>
        </w:rPr>
        <w:t>　　图表 2020-2025年汽车弹簧行业工业销售产值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2020-2025年中国汽车弹簧行业利润率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2020-2025年中国汽车弹簧行业产销率</w:t>
      </w:r>
      <w:r>
        <w:rPr>
          <w:rFonts w:hint="eastAsia"/>
        </w:rPr>
        <w:br/>
      </w:r>
      <w:r>
        <w:rPr>
          <w:rFonts w:hint="eastAsia"/>
        </w:rPr>
        <w:t>　　图表 2020-2025年汽车弹簧行业需求量</w:t>
      </w:r>
      <w:r>
        <w:rPr>
          <w:rFonts w:hint="eastAsia"/>
        </w:rPr>
        <w:br/>
      </w:r>
      <w:r>
        <w:rPr>
          <w:rFonts w:hint="eastAsia"/>
        </w:rPr>
        <w:t>　　图表 2025-2031年长三角地区汽车弹簧产品市场规模预测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2025-2031年环渤海地区汽车弹簧产品市场规模预测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2025-2031年西部地区汽车弹簧产品市场规模预测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2020-2025年中国汽车弹簧制造业规模以上企业资产总计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2020-2025年中国汽车弹簧制造业规模以上企业出口交货值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2020-2025年汽车弹簧行业市场集中度分析</w:t>
      </w:r>
      <w:r>
        <w:rPr>
          <w:rFonts w:hint="eastAsia"/>
        </w:rPr>
        <w:br/>
      </w:r>
      <w:r>
        <w:rPr>
          <w:rFonts w:hint="eastAsia"/>
        </w:rPr>
        <w:t>　　图表 2020-2025年上海中国弹簧制造有限公司销售毛利率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2020-2025年上海中国弹簧制造有限公司净利润率</w:t>
      </w:r>
      <w:r>
        <w:rPr>
          <w:rFonts w:hint="eastAsia"/>
        </w:rPr>
        <w:br/>
      </w:r>
      <w:r>
        <w:rPr>
          <w:rFonts w:hint="eastAsia"/>
        </w:rPr>
        <w:t>　　图表 2025年上海中国弹簧制造有限公司客户结构占比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2020-2025年慕贝尔汽车部件（太仓）有限公司人员规模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2025年慕贝尔汽车部件（太仓）有限公司客户结构占比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2025年克恩-里伯斯（太仓）有限公司客户结构占比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2020-2025年北京大圆亚细亚汽车科技有限公司销售毛利率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2020-2025年北京大圆亚细亚汽车科技有限公司净利润率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2020-2025年北京大圆亚细亚汽车科技有限公司总资产周转率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2020-2025年北京大圆亚细亚汽车科技有限公司应收账款周转率（次）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2025年北京大圆亚细亚汽车科技有限公司客户结构占比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2020-2025年大同弹簧（中国）有限公司销售毛利率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2020-2025年大同弹簧（中国）有限公司净利润率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2020-2025年大同弹簧（中国）有限公司总资产周转率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2020-2025年大同弹簧（中国）有限公司应收账款周转率（次）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2025年大同弹簧（中国）有限公司客户结构占比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2020-2025年日本弹簧株式会社（NHK）销售毛利率</w:t>
      </w:r>
      <w:r>
        <w:rPr>
          <w:rFonts w:hint="eastAsia"/>
        </w:rPr>
        <w:br/>
      </w:r>
      <w:r>
        <w:rPr>
          <w:rFonts w:hint="eastAsia"/>
        </w:rPr>
        <w:t>　　图表 2020-2025年日本弹簧株式会社（NHK）净利润率</w:t>
      </w:r>
      <w:r>
        <w:rPr>
          <w:rFonts w:hint="eastAsia"/>
        </w:rPr>
        <w:br/>
      </w:r>
      <w:r>
        <w:rPr>
          <w:rFonts w:hint="eastAsia"/>
        </w:rPr>
        <w:t>　　图表 2020-2025年日本弹簧株式会社（NHK）总资产周转率</w:t>
      </w:r>
      <w:r>
        <w:rPr>
          <w:rFonts w:hint="eastAsia"/>
        </w:rPr>
        <w:br/>
      </w:r>
      <w:r>
        <w:rPr>
          <w:rFonts w:hint="eastAsia"/>
        </w:rPr>
        <w:t>　　图表 2020-2025年日本弹簧株式会社（NHK）应收账款周转率（次）</w:t>
      </w:r>
      <w:r>
        <w:rPr>
          <w:rFonts w:hint="eastAsia"/>
        </w:rPr>
        <w:br/>
      </w:r>
      <w:r>
        <w:rPr>
          <w:rFonts w:hint="eastAsia"/>
        </w:rPr>
        <w:t>　　图表 2020-2025年蒂森克虏伯富奥辽阳弹簧有限公司销售毛利率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2020-2025年蒂森克虏伯富奥辽阳弹簧有限公司净利润率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2020-2025年蒂森克虏伯富奥辽阳弹簧有限公司总资产周转率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2020-2025年蒂森克虏伯富奥辽阳弹簧有限公司应收账款周转率（次）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2025年蒂森克虏伯富奥辽阳弹簧有限公司客户结构占比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2020-2025年方大特钢科技股份有限公司获利能力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2020-2025年方大特钢科技股份有限公司发展能力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2020-2025年方大特钢科技股份有限公司利润表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2020-2025年方大特钢科技股份有限公司经营效率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2020-2025年方大特钢科技股份有限公司现金流量分析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2020-2025年方大特钢科技股份有限公司现金流量表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2025年方大特钢科技股份有限公司客户结构占比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2020-2025年广州华德汽车弹簧有限公司销售毛利率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2020-2025年广州华德汽车弹簧有限公司净利润率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2020-2025年广州华德汽车弹簧有限公司总资产周转率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2020-2025年广州华德汽车弹簧有限公司应收账款周转率（次）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2025年广州华德汽车弹簧有限公司客户结构占比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2020-2025年东风汽车悬架弹簧有限公司销售毛利率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2020-2025年东风汽车悬架弹簧有限公司净利润率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2020-2025年东风汽车悬架弹簧有限公司总资产周转率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2020-2025年东风汽车悬架弹簧有限公司应收账款周转率（次）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2025年东风汽车悬架弹簧有限公司客户结构占比</w:t>
      </w:r>
      <w:r>
        <w:rPr>
          <w:rFonts w:hint="eastAsia"/>
        </w:rPr>
        <w:br/>
      </w:r>
      <w:r>
        <w:rPr>
          <w:rFonts w:hint="eastAsia"/>
        </w:rPr>
        <w:t>　　图表 2025-2031年全球汽车弹簧行业产值预测</w:t>
      </w:r>
      <w:r>
        <w:rPr>
          <w:rFonts w:hint="eastAsia"/>
        </w:rPr>
        <w:br/>
      </w:r>
      <w:r>
        <w:rPr>
          <w:rFonts w:hint="eastAsia"/>
        </w:rPr>
        <w:t>　　图表 2025-2031年全球汽车弹簧市场价格增长率预测</w:t>
      </w:r>
      <w:r>
        <w:rPr>
          <w:rFonts w:hint="eastAsia"/>
        </w:rPr>
        <w:br/>
      </w:r>
      <w:r>
        <w:rPr>
          <w:rFonts w:hint="eastAsia"/>
        </w:rPr>
        <w:t>　　图表 2025-2031年国内汽车弹簧行业产值预测</w:t>
      </w:r>
      <w:r>
        <w:rPr>
          <w:rFonts w:hint="eastAsia"/>
        </w:rPr>
        <w:br/>
      </w:r>
      <w:r>
        <w:rPr>
          <w:rFonts w:hint="eastAsia"/>
        </w:rPr>
        <w:t>　　图表 2025-2031年部分地区总需求规模占比预测</w:t>
      </w:r>
      <w:r>
        <w:rPr>
          <w:rFonts w:hint="eastAsia"/>
        </w:rPr>
        <w:br/>
      </w:r>
      <w:r>
        <w:rPr>
          <w:rFonts w:hint="eastAsia"/>
        </w:rPr>
        <w:t>　　图表 2025-2031年我国汽车弹簧主要产品市场规模增长率预测</w:t>
      </w:r>
      <w:r>
        <w:rPr>
          <w:rFonts w:hint="eastAsia"/>
        </w:rPr>
        <w:br/>
      </w:r>
      <w:r>
        <w:rPr>
          <w:rFonts w:hint="eastAsia"/>
        </w:rPr>
        <w:t>　　图表 2025-2031年汽车弹簧行业产能预测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50cd93a14c31" w:history="1">
        <w:r>
          <w:rPr>
            <w:rStyle w:val="Hyperlink"/>
          </w:rPr>
          <w:t>中国汽车弹簧行业现状调查分析及市场前景预测报告（2025年版）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50cd93a14c31" w:history="1">
        <w:r>
          <w:rPr>
            <w:rStyle w:val="Hyperlink"/>
          </w:rPr>
          <w:t>https://www.20087.com/M_JiaoTongYunShu/91/QiCheDanHuangHangYeQianJingFenXi.html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c2109afa4e9a" w:history="1">
      <w:r>
        <w:rPr>
          <w:rStyle w:val="Hyperlink"/>
        </w:rPr>
        <w:t>中国汽车弹簧行业现状调查分析及市场前景预测报告（2025年版）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DanHuangHangYeQianJingFenXi.html" TargetMode="External" Id="Re81550cd93a1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DanHuangHangYeQianJingFenXi.html" TargetMode="External" Id="R50e1c2109afa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2025-04-26T04:13:00Z</dcterms:created>
  <dcterms:modified xsi:type="dcterms:W3CDTF">2025-04-26T05:13:00Z</dcterms:modified>
  <dc:subject>中国汽车弹簧行业现状调查分析及市场前景预测报告（2025年版）</dc:subject>
  <dc:title>中国汽车弹簧行业现状调查分析及市场前景预测报告（2025年版）</dc:title>
  <cp:keywords>中国汽车弹簧行业现状调查分析及市场前景预测报告（2025年版）</cp:keywords>
  <dc:description>中国汽车弹簧行业现状调查分析及市场前景预测报告（2025年版）</dc:description>
</cp:coreProperties>
</file>