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e495966e74312" w:history="1">
              <w:r>
                <w:rPr>
                  <w:rStyle w:val="Hyperlink"/>
                </w:rPr>
                <w:t>中国汽车挡风玻璃行业现状及市场前景分析报告（2026-2032年）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e495966e74312" w:history="1">
              <w:r>
                <w:rPr>
                  <w:rStyle w:val="Hyperlink"/>
                </w:rPr>
                <w:t>中国汽车挡风玻璃行业现状及市场前景分析报告（2026-2032年）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e495966e74312" w:history="1">
                <w:r>
                  <w:rPr>
                    <w:rStyle w:val="Hyperlink"/>
                  </w:rPr>
                  <w:t>https://www.20087.com/1/09/QiCheDangFengBoLiFaZhanQianJing.html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挡风玻璃是车辆被动安全与驾驶视野的核心部件，普遍采用夹层安全玻璃结构，由两层浮法玻璃中间夹一层聚乙烯醇缩丁醛（PVB）或离子性中间膜（如SentryGlas®）构成，具备抗冲击、防穿透及碎片粘附特性。随着智能座舱与电动化趋势，挡风玻璃正集成更多功能：抬头显示（HUD）兼容楔形PVB层、红外反射涂层以降低空调负荷、嵌入式天线用于5G/V2X通信，以及雨量/光线传感器安装区域预埋。制造工艺聚焦于光学畸变控制、边缘精磨与自动化合片，确保高透光率与结构强度。然而，复杂曲面玻璃的成型良率仍受限，且多功能集成显著推高成本；此外，维修更换体系尚未完全适配新型复合玻璃，影响后市场服务效率。</w:t>
      </w:r>
      <w:r>
        <w:rPr>
          <w:rFonts w:hint="eastAsia"/>
        </w:rPr>
        <w:br/>
      </w:r>
      <w:r>
        <w:rPr>
          <w:rFonts w:hint="eastAsia"/>
        </w:rPr>
        <w:t>　　未来，汽车挡风玻璃将加速向智能化、轻量化与能源协同方向演进。电致变色或液晶调光技术有望实现分区遮阳，提升驾乘舒适性而不遮挡视线；集成微型传感器（如摄像头、毫米波雷达窗口）的“感知型玻璃”将成为高级别自动驾驶系统的环境输入端口。材料方面，超薄柔性玻璃与聚碳酸酯复合方案将减轻重量，适配电动车续航优化需求。在可持续性上，高比例回收玻璃料的应用与低能耗熔制工艺将降低碳足迹。长远看，汽车挡风玻璃将从透明屏障升级为集安全、信息交互、能源管理于一体的智能表面，深度融入整车电子电气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e495966e74312" w:history="1">
        <w:r>
          <w:rPr>
            <w:rStyle w:val="Hyperlink"/>
          </w:rPr>
          <w:t>中国汽车挡风玻璃行业现状及市场前景分析报告（2026-2032年）</w:t>
        </w:r>
      </w:hyperlink>
      <w:r>
        <w:rPr>
          <w:rFonts w:hint="eastAsia"/>
        </w:rPr>
        <w:t>》系统分析了汽车挡风玻璃行业的现状，全面梳理了汽车挡风玻璃市场需求、市场规模、产业链结构及价格体系，详细解读了汽车挡风玻璃细分市场特点。报告结合权威数据，科学预测了汽车挡风玻璃市场前景与发展趋势，客观分析了品牌竞争格局、市场集中度及重点企业的运营表现，并指出了汽车挡风玻璃行业面临的机遇与风险。为汽车挡风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汽车挡风玻璃市场概述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按照不同产品类型，汽车挡风玻璃主要可以分为如下几个类别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中国不同产品类型汽车挡风玻璃增长趋势2021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热塑性材料</w:t>
      </w:r>
      <w:r>
        <w:rPr>
          <w:rFonts w:hint="eastAsia"/>
        </w:rPr>
        <w:br/>
      </w:r>
      <w:r>
        <w:rPr>
          <w:rFonts w:hint="eastAsia"/>
        </w:rPr>
        <w:t>　　　　1.2.3 热固性材料</w:t>
      </w:r>
      <w:r>
        <w:rPr>
          <w:rFonts w:hint="eastAsia"/>
        </w:rPr>
        <w:br/>
      </w:r>
      <w:r>
        <w:rPr>
          <w:rFonts w:hint="eastAsia"/>
        </w:rPr>
        <w:t>　　1.3 按照不同结构，汽车挡风玻璃主要可以分为如下几个类别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中国不同结构汽车挡风玻璃增长趋势2021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双层</w:t>
      </w:r>
      <w:r>
        <w:rPr>
          <w:rFonts w:hint="eastAsia"/>
        </w:rPr>
        <w:br/>
      </w:r>
      <w:r>
        <w:rPr>
          <w:rFonts w:hint="eastAsia"/>
        </w:rPr>
        <w:t>　　　　1.3.4 夹层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按照不同形状，汽车挡风玻璃主要可以分为如下几个类别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中国不同形状汽车挡风玻璃增长趋势2021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平面</w:t>
      </w:r>
      <w:r>
        <w:rPr>
          <w:rFonts w:hint="eastAsia"/>
        </w:rPr>
        <w:br/>
      </w:r>
      <w:r>
        <w:rPr>
          <w:rFonts w:hint="eastAsia"/>
        </w:rPr>
        <w:t>　　　　1.4.3 曲面</w:t>
      </w:r>
      <w:r>
        <w:rPr>
          <w:rFonts w:hint="eastAsia"/>
        </w:rPr>
        <w:br/>
      </w:r>
      <w:r>
        <w:rPr>
          <w:rFonts w:hint="eastAsia"/>
        </w:rPr>
        <w:t>　　1.5 从不同应用，汽车挡风玻璃主要包括如下几个方面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中国不同应用汽车挡风玻璃增长趋势2021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中国汽车挡风玻璃发展现状及未来趋势（2021-2032）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中国市场汽车挡风玻璃收入及增长率（2021-2032）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中国市场汽车挡风玻璃销量及增长率（2021-2032）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中国市场主要汽车挡风玻璃厂商分析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中国市场主要厂商汽车挡风玻璃销量及市场占有率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中国市场主要厂商汽车挡风玻璃销量（2021-2026）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中国市场主要厂商汽车挡风玻璃收入及市场占有率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中国市场主要厂商汽车挡风玻璃收入（2021-2026）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中国市场主要厂商汽车挡风玻璃收入市场份额（2021-2026）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2025年中国市场主要厂商汽车挡风玻璃收入排名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中国市场主要厂商汽车挡风玻璃价格（2021-2026）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中国市场主要厂商汽车挡风玻璃总部及产地分布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中国市场主要厂商成立时间及汽车挡风玻璃商业化日期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中国市场主要厂商汽车挡风玻璃产品类型及应用</w:t>
      </w:r>
      <w:r>
        <w:rPr>
          <w:rFonts w:hint="eastAsia"/>
        </w:rPr>
        <w:br/>
      </w:r>
      <w:r>
        <w:rPr>
          <w:rFonts w:hint="eastAsia"/>
        </w:rPr>
        <w:t>　　2.7 汽车挡风玻璃行业集中度、竞争程度分析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汽车挡风玻璃行业集中度分析：2025年中国Top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中国市场汽车挡风玻璃第一梯队、第二梯队和第三梯队厂商（品牌）及2025年市场份额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重点企业（10）在中国市场汽车挡风玻璃销量、收入、价格及毛利率（2021-2026）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不同产品类型汽车挡风玻璃分析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中国市场不同产品类型汽车挡风玻璃销量（2021-2032）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中国市场不同产品类型汽车挡风玻璃销量及市场份额（2021-2026）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中国市场不同产品类型汽车挡风玻璃销量预测（2027-2032）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中国市场不同产品类型汽车挡风玻璃规模（2021-2032）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中国市场不同产品类型汽车挡风玻璃规模及市场份额（2021-2026）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中国市场不同产品类型汽车挡风玻璃规模预测（2027-2032）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中国市场不同产品类型汽车挡风玻璃价格走势（2021-2032）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不同应用汽车挡风玻璃分析</w:t>
      </w:r>
      <w:r>
        <w:rPr>
          <w:rFonts w:hint="eastAsia"/>
        </w:rPr>
        <w:br/>
      </w:r>
      <w:r>
        <w:rPr>
          <w:rFonts w:hint="eastAsia"/>
        </w:rPr>
        <w:t>　　5.1 中国市场不同应用汽车挡风玻璃销量（2021-2032）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中国市场不同应用汽车挡风玻璃销量及市场份额（2021-2026）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中国市场不同应用汽车挡风玻璃销量预测（2027-2032）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中国市场不同应用汽车挡风玻璃规模（2021-2032）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中国市场不同应用汽车挡风玻璃规模及市场份额（2021-2026）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中国市场不同应用汽车挡风玻璃规模预测（2027-2032）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中国市场不同应用汽车挡风玻璃价格走势（2021-2032）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汽车挡风玻璃行业发展分析---发展趋势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汽车挡风玻璃行业发展分析---厂商壁垒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汽车挡风玻璃行业发展分析---驱动因素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汽车挡风玻璃行业发展分析---制约因素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汽车挡风玻璃中国企业SWOT分析</w:t>
      </w:r>
      <w:r>
        <w:rPr>
          <w:rFonts w:hint="eastAsia"/>
        </w:rPr>
        <w:br/>
      </w:r>
      <w:r>
        <w:rPr>
          <w:rFonts w:hint="eastAsia"/>
        </w:rPr>
        <w:t>　　6.6 汽车挡风玻璃行业发展分析---行业政策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汽车挡风玻璃行业产业链简介</w:t>
      </w:r>
      <w:r>
        <w:rPr>
          <w:rFonts w:hint="eastAsia"/>
        </w:rPr>
        <w:br/>
      </w:r>
      <w:r>
        <w:rPr>
          <w:rFonts w:hint="eastAsia"/>
        </w:rPr>
        <w:t>　　7.2 汽车挡风玻璃产业链分析-上游</w:t>
      </w:r>
      <w:r>
        <w:rPr>
          <w:rFonts w:hint="eastAsia"/>
        </w:rPr>
        <w:br/>
      </w:r>
      <w:r>
        <w:rPr>
          <w:rFonts w:hint="eastAsia"/>
        </w:rPr>
        <w:t>　　7.3 汽车挡风玻璃产业链分析-中游</w:t>
      </w:r>
      <w:r>
        <w:rPr>
          <w:rFonts w:hint="eastAsia"/>
        </w:rPr>
        <w:br/>
      </w:r>
      <w:r>
        <w:rPr>
          <w:rFonts w:hint="eastAsia"/>
        </w:rPr>
        <w:t>　　7.4 汽车挡风玻璃产业链分析-下游</w:t>
      </w:r>
      <w:r>
        <w:rPr>
          <w:rFonts w:hint="eastAsia"/>
        </w:rPr>
        <w:br/>
      </w:r>
      <w:r>
        <w:rPr>
          <w:rFonts w:hint="eastAsia"/>
        </w:rPr>
        <w:t>　　7.5 汽车挡风玻璃行业采购模式</w:t>
      </w:r>
      <w:r>
        <w:rPr>
          <w:rFonts w:hint="eastAsia"/>
        </w:rPr>
        <w:br/>
      </w:r>
      <w:r>
        <w:rPr>
          <w:rFonts w:hint="eastAsia"/>
        </w:rPr>
        <w:t>　　7.6 汽车挡风玻璃行业生产模式</w:t>
      </w:r>
      <w:r>
        <w:rPr>
          <w:rFonts w:hint="eastAsia"/>
        </w:rPr>
        <w:br/>
      </w:r>
      <w:r>
        <w:rPr>
          <w:rFonts w:hint="eastAsia"/>
        </w:rPr>
        <w:t>　　7.7 汽车挡风玻璃行业销售模式及销售渠道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中国本土汽车挡风玻璃产能、产量分析</w:t>
      </w:r>
      <w:r>
        <w:rPr>
          <w:rFonts w:hint="eastAsia"/>
        </w:rPr>
        <w:br/>
      </w:r>
      <w:r>
        <w:rPr>
          <w:rFonts w:hint="eastAsia"/>
        </w:rPr>
        <w:t>　　8.1 中国汽车挡风玻璃供需现状及预测（2021-2032）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中国汽车挡风玻璃产能、产量、产能利用率及发展趋势（2021-2032）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中国汽车挡风玻璃产量、市场需求量及发展趋势（2021-2032）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中国汽车挡风玻璃进出口分析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中国市场汽车挡风玻璃主要进口来源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中国市场汽车挡风玻璃主要出口目的地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不同产品类型汽车挡风玻璃市场规模2021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不同结构汽车挡风玻璃市场规模2021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不同形状汽车挡风玻璃市场规模2021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不同应用汽车挡风玻璃市场规模2021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中国市场主要厂商汽车挡风玻璃销量（2021-2026）&amp;（千件）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中国市场主要厂商汽车挡风玻璃收入（2021-2026）&amp;（万元）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中国市场主要厂商汽车挡风玻璃收入份额（2021-2026）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2025年中国主要生产商汽车挡风玻璃收入排名（万元）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中国市场主要厂商汽车挡风玻璃价格（2021-2026）&amp;（元/件）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中国市场主要厂商汽车挡风玻璃总部及产地分布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中国市场主要厂商成立时间及汽车挡风玻璃商业化日期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中国市场主要厂商汽车挡风玻璃产品类型及应用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2025年中国市场汽车挡风玻璃主要厂商市场地位（第一梯队、第二梯队和第三梯队）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汽车挡风玻璃市场投资、并购等现状分析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汽车挡风玻璃生产基地、总部、竞争对手及市场地位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汽车挡风玻璃产品规格、参数及市场应用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汽车挡风玻璃销量（千件）、收入（万元）、价格（元/件）及毛利率（2021-2026）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中国市场不同产品类型汽车挡风玻璃销量（2021-2026）&amp;（千件）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中国市场不同产品类型汽车挡风玻璃销量预测（2027-2032）&amp;（千件）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中国市场不同产品类型汽车挡风玻璃销量市场份额预测（2027-2032）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中国市场不同产品类型汽车挡风玻璃规模（2021-2026）&amp;（万元）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中国市场不同产品类型汽车挡风玻璃规模市场份额（2021-2026）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中国市场不同产品类型汽车挡风玻璃规模预测（2027-2032）&amp;（万元）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中国市场不同产品类型汽车挡风玻璃规模市场份额预测（2027-2032）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中国市场不同应用汽车挡风玻璃销量（2021-2026）&amp;（千件）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中国市场不同应用汽车挡风玻璃销量市场份额（2021-2026）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中国市场不同应用汽车挡风玻璃销量预测（2027-2032）&amp;（千件）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中国市场不同应用汽车挡风玻璃销量市场份额预测（2027-2032）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中国市场不同应用汽车挡风玻璃规模（2021-2026）&amp;（万元）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中国市场不同应用汽车挡风玻璃规模市场份额（2021-2026）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中国市场不同应用汽车挡风玻璃规模预测（2027-2032）&amp;（万元）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中国市场不同应用汽车挡风玻璃规模市场份额预测（2027-2032）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汽车挡风玻璃行业发展分析---发展趋势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汽车挡风玻璃行业发展分析---厂商壁垒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汽车挡风玻璃行业发展分析---驱动因素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汽车挡风玻璃行业发展分析---制约因素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汽车挡风玻璃行业相关重点政策一览</w:t>
      </w:r>
      <w:r>
        <w:rPr>
          <w:rFonts w:hint="eastAsia"/>
        </w:rPr>
        <w:br/>
      </w:r>
      <w:r>
        <w:rPr>
          <w:rFonts w:hint="eastAsia"/>
        </w:rPr>
        <w:t>　　表 87： 汽车挡风玻璃行业供应链分析</w:t>
      </w:r>
      <w:r>
        <w:rPr>
          <w:rFonts w:hint="eastAsia"/>
        </w:rPr>
        <w:br/>
      </w:r>
      <w:r>
        <w:rPr>
          <w:rFonts w:hint="eastAsia"/>
        </w:rPr>
        <w:t>　　表 88： 汽车挡风玻璃上游原料供应商</w:t>
      </w:r>
      <w:r>
        <w:rPr>
          <w:rFonts w:hint="eastAsia"/>
        </w:rPr>
        <w:br/>
      </w:r>
      <w:r>
        <w:rPr>
          <w:rFonts w:hint="eastAsia"/>
        </w:rPr>
        <w:t>　　表 89： 汽车挡风玻璃行业主要下游客户</w:t>
      </w:r>
      <w:r>
        <w:rPr>
          <w:rFonts w:hint="eastAsia"/>
        </w:rPr>
        <w:br/>
      </w:r>
      <w:r>
        <w:rPr>
          <w:rFonts w:hint="eastAsia"/>
        </w:rPr>
        <w:t>　　表 90： 汽车挡风玻璃典型经销商</w:t>
      </w:r>
      <w:r>
        <w:rPr>
          <w:rFonts w:hint="eastAsia"/>
        </w:rPr>
        <w:br/>
      </w:r>
      <w:r>
        <w:rPr>
          <w:rFonts w:hint="eastAsia"/>
        </w:rPr>
        <w:t>　　表 91： 中国汽车挡风玻璃产量、销量、进口量及出口量（2021-2026）&amp;（千件）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中国汽车挡风玻璃产量、销量、进口量及出口量预测（2027-2032）&amp;（千件）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中国市场汽车挡风玻璃主要进口来源</w:t>
      </w:r>
      <w:r>
        <w:rPr>
          <w:rFonts w:hint="eastAsia"/>
        </w:rPr>
        <w:br/>
      </w:r>
      <w:r>
        <w:rPr>
          <w:rFonts w:hint="eastAsia"/>
        </w:rPr>
        <w:t>　　表 94： 中国市场汽车挡风玻璃主要出口目的地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汽车挡风玻璃产品图片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中国不同产品类型汽车挡风玻璃市场规模市场份额2025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热塑性材料产品图片</w:t>
      </w:r>
      <w:r>
        <w:rPr>
          <w:rFonts w:hint="eastAsia"/>
        </w:rPr>
        <w:br/>
      </w:r>
      <w:r>
        <w:rPr>
          <w:rFonts w:hint="eastAsia"/>
        </w:rPr>
        <w:t>　　图 4： 热固性材料产品图片</w:t>
      </w:r>
      <w:r>
        <w:rPr>
          <w:rFonts w:hint="eastAsia"/>
        </w:rPr>
        <w:br/>
      </w:r>
      <w:r>
        <w:rPr>
          <w:rFonts w:hint="eastAsia"/>
        </w:rPr>
        <w:t>　　图 5： 中国不同结构汽车挡风玻璃市场规模市场份额2025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单层产品图片</w:t>
      </w:r>
      <w:r>
        <w:rPr>
          <w:rFonts w:hint="eastAsia"/>
        </w:rPr>
        <w:br/>
      </w:r>
      <w:r>
        <w:rPr>
          <w:rFonts w:hint="eastAsia"/>
        </w:rPr>
        <w:t>　　图 7： 双层产品图片</w:t>
      </w:r>
      <w:r>
        <w:rPr>
          <w:rFonts w:hint="eastAsia"/>
        </w:rPr>
        <w:br/>
      </w:r>
      <w:r>
        <w:rPr>
          <w:rFonts w:hint="eastAsia"/>
        </w:rPr>
        <w:t>　　图 8： 夹层产品图片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中国不同形状汽车挡风玻璃市场规模市场份额2025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平面产品图片</w:t>
      </w:r>
      <w:r>
        <w:rPr>
          <w:rFonts w:hint="eastAsia"/>
        </w:rPr>
        <w:br/>
      </w:r>
      <w:r>
        <w:rPr>
          <w:rFonts w:hint="eastAsia"/>
        </w:rPr>
        <w:t>　　图 12： 曲面产品图片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中国不同应用汽车挡风玻璃市场份额2025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中国市场汽车挡风玻璃市场规模，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中国市场汽车挡风玻璃收入及增长率（2021-2032）&amp;（万元）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中国市场汽车挡风玻璃销量及增长率（2021-2032）&amp;（千件）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2025年中国市场主要厂商汽车挡风玻璃销量市场份额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2025年中国市场主要厂商汽车挡风玻璃收入市场份额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2025年中国市场前五大厂商汽车挡风玻璃市场份额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2025年中国市场汽车挡风玻璃第一梯队、第二梯队和第三梯队厂商（品牌）及市场份额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中国市场不同产品类型汽车挡风玻璃价格走势（2021-2032）&amp;（元/件）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中国市场不同应用汽车挡风玻璃价格走势（2021-2032）&amp;（元/件）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汽车挡风玻璃中国企业SWOT分析</w:t>
      </w:r>
      <w:r>
        <w:rPr>
          <w:rFonts w:hint="eastAsia"/>
        </w:rPr>
        <w:br/>
      </w:r>
      <w:r>
        <w:rPr>
          <w:rFonts w:hint="eastAsia"/>
        </w:rPr>
        <w:t>　　图 26： 汽车挡风玻璃产业链</w:t>
      </w:r>
      <w:r>
        <w:rPr>
          <w:rFonts w:hint="eastAsia"/>
        </w:rPr>
        <w:br/>
      </w:r>
      <w:r>
        <w:rPr>
          <w:rFonts w:hint="eastAsia"/>
        </w:rPr>
        <w:t>　　图 27： 汽车挡风玻璃行业采购模式分析</w:t>
      </w:r>
      <w:r>
        <w:rPr>
          <w:rFonts w:hint="eastAsia"/>
        </w:rPr>
        <w:br/>
      </w:r>
      <w:r>
        <w:rPr>
          <w:rFonts w:hint="eastAsia"/>
        </w:rPr>
        <w:t>　　图 28： 汽车挡风玻璃行业生产模式分析</w:t>
      </w:r>
      <w:r>
        <w:rPr>
          <w:rFonts w:hint="eastAsia"/>
        </w:rPr>
        <w:br/>
      </w:r>
      <w:r>
        <w:rPr>
          <w:rFonts w:hint="eastAsia"/>
        </w:rPr>
        <w:t>　　图 29： 汽车挡风玻璃行业销售模式分析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中国汽车挡风玻璃产能、产量、产能利用率及发展趋势（2021-2032）&amp;（千件）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中国汽车挡风玻璃产量、市场需求量及发展趋势（2021-2032）&amp;（千件）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e495966e74312" w:history="1">
        <w:r>
          <w:rPr>
            <w:rStyle w:val="Hyperlink"/>
          </w:rPr>
          <w:t>中国汽车挡风玻璃行业现状及市场前景分析报告（2026-2032年）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e495966e74312" w:history="1">
        <w:r>
          <w:rPr>
            <w:rStyle w:val="Hyperlink"/>
          </w:rPr>
          <w:t>https://www.20087.com/1/09/QiCheDangFengBoLiFaZhanQianJing.html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挡风玻璃刮花了怎么修复、汽车挡风玻璃结冰怎么办、汽车挡风玻璃裂痕修复最佳方法、汽车挡风玻璃是什么玻璃、汽车挡风玻璃被石头子崩裂能修复吗、汽车换前挡风玻璃大忌、汽车挡风玻璃有雾气怎样快速消除、汽车前挡风玻璃修复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37b39b03e45dd" w:history="1">
      <w:r>
        <w:rPr>
          <w:rStyle w:val="Hyperlink"/>
        </w:rPr>
        <w:t>中国汽车挡风玻璃行业现状及市场前景分析报告（2026-2032年）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CheDangFengBoLiFaZhanQianJing.html" TargetMode="External" Id="Rb5ee495966e7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CheDangFengBoLiFaZhanQianJing.html" TargetMode="External" Id="Rb5237b39b03e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2026-01-12T03:14:12Z</dcterms:created>
  <dcterms:modified xsi:type="dcterms:W3CDTF">2026-01-12T04:14:12Z</dcterms:modified>
  <dc:subject>中国汽车挡风玻璃行业现状及市场前景分析报告（2026-2032年）</dc:subject>
  <dc:title>中国汽车挡风玻璃行业现状及市场前景分析报告（2026-2032年）</dc:title>
  <cp:keywords>中国汽车挡风玻璃行业现状及市场前景分析报告（2026-2032年）</cp:keywords>
  <dc:description>中国汽车挡风玻璃行业现状及市场前景分析报告（2026-2032年）</dc:description>
</cp:coreProperties>
</file>