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3678bfab1433b" w:history="1">
              <w:r>
                <w:rPr>
                  <w:rStyle w:val="Hyperlink"/>
                </w:rPr>
                <w:t>2025-2031年全球与中国超大型油轮市场调研及发展趋势研究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3678bfab1433b" w:history="1">
              <w:r>
                <w:rPr>
                  <w:rStyle w:val="Hyperlink"/>
                </w:rPr>
                <w:t>2025-2031年全球与中国超大型油轮市场调研及发展趋势研究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3678bfab1433b" w:history="1">
                <w:r>
                  <w:rPr>
                    <w:rStyle w:val="Hyperlink"/>
                  </w:rPr>
                  <w:t>https://www.20087.com/1/59/ChaoDaXingYouLunHangYeQianJingQuShi.html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超大型油轮（VLCC，Very Large Crude Carrier）作为国际原油运输的主力军，其发展现状紧密关联全球能源市场动态与国际贸易格局。近年来，随着全球经济活动的波动与能源转型的推进，超大型油轮市场经历了显著的周期性变化。一方面，全球对原油的需求虽有波动但总体保持高位，特别是在新兴市场经济体中，对能源的大量需求继续支撑着油轮运输业；另一方面，环保法规的日益严格，如IMO 2020限硫令，促使船东加速老旧船只的淘汰与新造船的绿色环保升级，推动了行业的技术革新与能效提升。</w:t>
      </w:r>
      <w:r>
        <w:rPr>
          <w:rFonts w:hint="eastAsia"/>
        </w:rPr>
        <w:br/>
      </w:r>
      <w:r>
        <w:rPr>
          <w:rFonts w:hint="eastAsia"/>
        </w:rPr>
        <w:t>　　未来，超大型油轮市场的发展趋势将受到多重因素的影响。一方面，全球能源结构的转变，特别是可再生能源的快速发展，可能逐步减少对传统石油的依赖，长远看或将影响油轮运输需求。然而，在过渡期内，由于替代能源基础设施建设的长期性，以及石油在化工原料领域的持续需求，超大型油轮仍有稳定市场空间。此外，地缘政治的不确定性，如产油国政策变动、贸易路线调整等，也将为油轮市场带来新的机遇与挑战。技术层面，智能化、数字化转型将是提升运营效率、降低成本的关键方向，而绿色船舶技术的研发与应用，包括LNG动力、风帆辅助等，将成为行业可持续发展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3678bfab1433b" w:history="1">
        <w:r>
          <w:rPr>
            <w:rStyle w:val="Hyperlink"/>
          </w:rPr>
          <w:t>2025-2031年全球与中国超大型油轮市场调研及发展趋势研究</w:t>
        </w:r>
      </w:hyperlink>
      <w:r>
        <w:rPr>
          <w:rFonts w:hint="eastAsia"/>
        </w:rPr>
        <w:t>》依托权威数据资源与长期市场监测，系统分析了超大型油轮行业的市场规模、市场需求及产业链结构，深入探讨了超大型油轮价格变动与细分市场特征。报告科学预测了超大型油轮市场前景及未来发展趋势，重点剖析了行业集中度、竞争格局及重点企业的市场地位，并通过SWOT分析揭示了超大型油轮行业机遇与潜在风险。报告为投资者及业内企业提供了全面的市场洞察与决策参考，助力把握超大型油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按产品类型细分，全球超大型油轮市场规模2020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1.3.2 200,000-250,000 吨</w:t>
      </w:r>
      <w:r>
        <w:rPr>
          <w:rFonts w:hint="eastAsia"/>
        </w:rPr>
        <w:br/>
      </w:r>
      <w:r>
        <w:rPr>
          <w:rFonts w:hint="eastAsia"/>
        </w:rPr>
        <w:t>　　　　1.3.3 250,000-320,000 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按应用细分，全球超大型油轮市场规模2020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原油</w:t>
      </w:r>
      <w:r>
        <w:rPr>
          <w:rFonts w:hint="eastAsia"/>
        </w:rPr>
        <w:br/>
      </w:r>
      <w:r>
        <w:rPr>
          <w:rFonts w:hint="eastAsia"/>
        </w:rPr>
        <w:t>　　　　1.4.3 成品油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超大型油轮行业发展总体概况</w:t>
      </w:r>
      <w:r>
        <w:rPr>
          <w:rFonts w:hint="eastAsia"/>
        </w:rPr>
        <w:br/>
      </w:r>
      <w:r>
        <w:rPr>
          <w:rFonts w:hint="eastAsia"/>
        </w:rPr>
        <w:t>　　　　1.5.2 超大型油轮行业发展主要特点</w:t>
      </w:r>
      <w:r>
        <w:rPr>
          <w:rFonts w:hint="eastAsia"/>
        </w:rPr>
        <w:br/>
      </w:r>
      <w:r>
        <w:rPr>
          <w:rFonts w:hint="eastAsia"/>
        </w:rPr>
        <w:t>　　　　1.5.3 超大型油轮行业发展影响因素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全球市场，近三年超大型油轮主要企业占有率及排名（按销量）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近三年超大型油轮主要企业在国际市场占有率（按销量，2020-2025）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2025年超大型油轮主要企业在国际市场排名（按销量）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近三年全球市场主要企业超大型油轮销量（2020-2025）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全球市场，近三年超大型油轮主要企业占有率及排名（按收入）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近三年超大型油轮主要企业在国际市场占有率（按收入，2020-2025）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2025年超大型油轮主要企业在国际市场排名（按收入）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近三年全球市场主要企业超大型油轮销售收入（2020-2025）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全球市场，近三年主要企业超大型油轮销售价格（2020-2025）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中国市场，近三年超大型油轮主要企业占有率及排名（按销量）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近三年超大型油轮主要企业在中国市场占有率（按销量，2020-2025）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2025年超大型油轮主要企业在中国市场排名（按销量）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近三年中国市场主要企业超大型油轮销量（2020-2025）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中国市场，近三年超大型油轮主要企业占有率及排名（按收入）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近三年超大型油轮主要企业在中国市场占有率（按收入，2020-2025）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2025年超大型油轮主要企业在中国市场排名（按收入）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近三年中国市场主要企业超大型油轮销售收入（2020-2025）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全球主要厂商超大型油轮总部及产地分布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全球主要厂商成立时间及超大型油轮商业化日期</w:t>
      </w:r>
      <w:r>
        <w:rPr>
          <w:rFonts w:hint="eastAsia"/>
        </w:rPr>
        <w:br/>
      </w:r>
      <w:r>
        <w:rPr>
          <w:rFonts w:hint="eastAsia"/>
        </w:rPr>
        <w:t>　　2.8 全球主要厂商超大型油轮产品类型及应用</w:t>
      </w:r>
      <w:r>
        <w:rPr>
          <w:rFonts w:hint="eastAsia"/>
        </w:rPr>
        <w:br/>
      </w:r>
      <w:r>
        <w:rPr>
          <w:rFonts w:hint="eastAsia"/>
        </w:rPr>
        <w:t>　　2.9 超大型油轮行业集中度、竞争程度分析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超大型油轮行业集中度分析：2025年全球Top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全球超大型油轮第一梯队、第二梯队和第三梯队生产商（品牌）及市场份额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全球超大型油轮总体规模分析</w:t>
      </w:r>
      <w:r>
        <w:rPr>
          <w:rFonts w:hint="eastAsia"/>
        </w:rPr>
        <w:br/>
      </w:r>
      <w:r>
        <w:rPr>
          <w:rFonts w:hint="eastAsia"/>
        </w:rPr>
        <w:t>　　3.1 全球超大型油轮供需现状及预测（2020-2031）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全球超大型油轮产能、产量、产能利用率及发展趋势（2020-2031）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全球超大型油轮产量、需求量及发展趋势（2020-2031）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全球主要地区超大型油轮产量及发展趋势（2020-2031）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全球主要地区超大型油轮产量（2020-2025）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全球主要地区超大型油轮产量（2025-2031）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全球主要地区超大型油轮产量市场份额（2020-2031）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中国超大型油轮供需现状及预测（2020-2031）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中国超大型油轮产能、产量、产能利用率及发展趋势（2020-2031）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中国超大型油轮产量、市场需求量及发展趋势（2020-2031）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全球超大型油轮销量及销售额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全球市场超大型油轮销售额（2020-2031）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全球市场超大型油轮销量（2020-2031）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全球市场超大型油轮价格趋势（2020-2031）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全球超大型油轮主要地区分析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全球主要地区超大型油轮市场规模分析：2020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全球主要地区超大型油轮销售收入及市场份额（2020-2025年）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全球主要地区超大型油轮销售收入预测（2025-2031年）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全球主要地区超大型油轮销量分析：2020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全球主要地区超大型油轮销量及市场份额（2020-2025年）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全球主要地区超大型油轮销量及市场份额预测（2025-2031年）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北美市场超大型油轮销量、收入及增长率（2020-2031）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欧洲市场超大型油轮销量、收入及增长率（2020-2031）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中国市场超大型油轮销量、收入及增长率（2020-2031）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日本市场超大型油轮销量、收入及增长率（2020-2031）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东南亚市场超大型油轮销量、收入及增长率（2020-2031）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印度市场超大型油轮销量、收入及增长率（2020-2031）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超大型油轮销量、收入、价格及毛利率（2020-2025）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超大型油轮销量、收入、价格及毛利率（2020-2025）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超大型油轮销量、收入、价格及毛利率（2020-2025）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超大型油轮销量、收入、价格及毛利率（2020-2025）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超大型油轮销量、收入、价格及毛利率（2020-2025）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超大型油轮销量、收入、价格及毛利率（2020-2025）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超大型油轮销量、收入、价格及毛利率（2020-2025）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超大型油轮销量、收入、价格及毛利率（2020-2025）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超大型油轮销量、收入、价格及毛利率（2020-2025）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超大型油轮销量、收入、价格及毛利率（2020-2025）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超大型油轮销量、收入、价格及毛利率（2020-2025）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不同产品类型超大型油轮分析</w:t>
      </w:r>
      <w:r>
        <w:rPr>
          <w:rFonts w:hint="eastAsia"/>
        </w:rPr>
        <w:br/>
      </w:r>
      <w:r>
        <w:rPr>
          <w:rFonts w:hint="eastAsia"/>
        </w:rPr>
        <w:t>　　6.1 全球不同产品类型超大型油轮销量（2020-2031）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全球不同产品类型超大型油轮销量及市场份额（2020-2025）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全球不同产品类型超大型油轮销量预测（2025-2031）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全球不同产品类型超大型油轮收入（2020-2031）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全球不同产品类型超大型油轮收入及市场份额（2020-2025）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全球不同产品类型超大型油轮收入预测（2025-2031）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全球不同产品类型超大型油轮价格走势（2020-2031）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不同应用超大型油轮分析</w:t>
      </w:r>
      <w:r>
        <w:rPr>
          <w:rFonts w:hint="eastAsia"/>
        </w:rPr>
        <w:br/>
      </w:r>
      <w:r>
        <w:rPr>
          <w:rFonts w:hint="eastAsia"/>
        </w:rPr>
        <w:t>　　7.1 全球不同应用超大型油轮销量（2020-2031）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全球不同应用超大型油轮销量及市场份额（2020-2025）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全球不同应用超大型油轮销量预测（2025-2031）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全球不同应用超大型油轮收入（2020-2031）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全球不同应用超大型油轮收入及市场份额（2020-2025）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全球不同应用超大型油轮收入预测（2025-2031）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全球不同应用超大型油轮价格走势（2020-2031）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超大型油轮行业发展趋势</w:t>
      </w:r>
      <w:r>
        <w:rPr>
          <w:rFonts w:hint="eastAsia"/>
        </w:rPr>
        <w:br/>
      </w:r>
      <w:r>
        <w:rPr>
          <w:rFonts w:hint="eastAsia"/>
        </w:rPr>
        <w:t>　　8.2 超大型油轮行业主要驱动因素</w:t>
      </w:r>
      <w:r>
        <w:rPr>
          <w:rFonts w:hint="eastAsia"/>
        </w:rPr>
        <w:br/>
      </w:r>
      <w:r>
        <w:rPr>
          <w:rFonts w:hint="eastAsia"/>
        </w:rPr>
        <w:t>　　8.3 超大型油轮中国企业SWOT分析</w:t>
      </w:r>
      <w:r>
        <w:rPr>
          <w:rFonts w:hint="eastAsia"/>
        </w:rPr>
        <w:br/>
      </w:r>
      <w:r>
        <w:rPr>
          <w:rFonts w:hint="eastAsia"/>
        </w:rPr>
        <w:t>　　8.4 中国超大型油轮行业政策环境分析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超大型油轮行业产业链简介</w:t>
      </w:r>
      <w:r>
        <w:rPr>
          <w:rFonts w:hint="eastAsia"/>
        </w:rPr>
        <w:br/>
      </w:r>
      <w:r>
        <w:rPr>
          <w:rFonts w:hint="eastAsia"/>
        </w:rPr>
        <w:t>　　　　9.1.1 超大型油轮行业供应链分析</w:t>
      </w:r>
      <w:r>
        <w:rPr>
          <w:rFonts w:hint="eastAsia"/>
        </w:rPr>
        <w:br/>
      </w:r>
      <w:r>
        <w:rPr>
          <w:rFonts w:hint="eastAsia"/>
        </w:rPr>
        <w:t>　　　　9.1.2 超大型油轮主要原料及供应情况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超大型油轮行业主要下游客户</w:t>
      </w:r>
      <w:r>
        <w:rPr>
          <w:rFonts w:hint="eastAsia"/>
        </w:rPr>
        <w:br/>
      </w:r>
      <w:r>
        <w:rPr>
          <w:rFonts w:hint="eastAsia"/>
        </w:rPr>
        <w:t>　　9.2 超大型油轮行业采购模式</w:t>
      </w:r>
      <w:r>
        <w:rPr>
          <w:rFonts w:hint="eastAsia"/>
        </w:rPr>
        <w:br/>
      </w:r>
      <w:r>
        <w:rPr>
          <w:rFonts w:hint="eastAsia"/>
        </w:rPr>
        <w:t>　　9.3 超大型油轮行业生产模式</w:t>
      </w:r>
      <w:r>
        <w:rPr>
          <w:rFonts w:hint="eastAsia"/>
        </w:rPr>
        <w:br/>
      </w:r>
      <w:r>
        <w:rPr>
          <w:rFonts w:hint="eastAsia"/>
        </w:rPr>
        <w:t>　　9.4 超大型油轮行业销售模式及销售渠道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按产品类型细分，全球超大型油轮市场规模2020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按应用细分，全球超大型油轮市场规模2020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超大型油轮行业发展主要特点</w:t>
      </w:r>
      <w:r>
        <w:rPr>
          <w:rFonts w:hint="eastAsia"/>
        </w:rPr>
        <w:br/>
      </w:r>
      <w:r>
        <w:rPr>
          <w:rFonts w:hint="eastAsia"/>
        </w:rPr>
        <w:t>　　表4 超大型油轮行业发展有利因素分析</w:t>
      </w:r>
      <w:r>
        <w:rPr>
          <w:rFonts w:hint="eastAsia"/>
        </w:rPr>
        <w:br/>
      </w:r>
      <w:r>
        <w:rPr>
          <w:rFonts w:hint="eastAsia"/>
        </w:rPr>
        <w:t>　　表5 超大型油轮行业发展不利因素分析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进入超大型油轮行业壁垒</w:t>
      </w:r>
      <w:r>
        <w:rPr>
          <w:rFonts w:hint="eastAsia"/>
        </w:rPr>
        <w:br/>
      </w:r>
      <w:r>
        <w:rPr>
          <w:rFonts w:hint="eastAsia"/>
        </w:rPr>
        <w:t>　　表7 近三年超大型油轮主要企业在国际市场占有率（按销量，2020-2025）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2025年超大型油轮主要企业在国际市场排名（按销量）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近三年全球市场主要企业超大型油轮销量（2020-2025）&amp;（艘）</w:t>
      </w:r>
      <w:r>
        <w:rPr>
          <w:rFonts w:hint="eastAsia"/>
        </w:rPr>
        <w:br/>
      </w:r>
      <w:r>
        <w:rPr>
          <w:rFonts w:hint="eastAsia"/>
        </w:rPr>
        <w:t>　　表10 近三年超大型油轮主要企业在国际市场占有率（按收入，2020-2025）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2025年超大型油轮主要企业在国际市场排名（按收入）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近三年全球市场主要企业超大型油轮销售收入（2020-2025）&amp;（万元）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近三年全球市场主要企业超大型油轮销售价格（2020-2025）&amp;（元/艘）</w:t>
      </w:r>
      <w:r>
        <w:rPr>
          <w:rFonts w:hint="eastAsia"/>
        </w:rPr>
        <w:br/>
      </w:r>
      <w:r>
        <w:rPr>
          <w:rFonts w:hint="eastAsia"/>
        </w:rPr>
        <w:t>　　表14 近三年超大型油轮主要企业在中国市场占有率（按销量，2020-2025）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2025年超大型油轮主要企业在中国市场排名（按销量）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近三年中国市场主要企业超大型油轮销量（2020-2025）&amp;（艘）</w:t>
      </w:r>
      <w:r>
        <w:rPr>
          <w:rFonts w:hint="eastAsia"/>
        </w:rPr>
        <w:br/>
      </w:r>
      <w:r>
        <w:rPr>
          <w:rFonts w:hint="eastAsia"/>
        </w:rPr>
        <w:t>　　表17 近三年超大型油轮主要企业在中国市场占有率（按收入，2020-2025）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2025年超大型油轮主要企业在中国市场排名（按收入）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近三年中国市场主要企业超大型油轮销售收入（2020-2025）&amp;（万元）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全球主要厂商超大型油轮总部及产地分布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全球主要厂商成立时间及超大型油轮商业化日期</w:t>
      </w:r>
      <w:r>
        <w:rPr>
          <w:rFonts w:hint="eastAsia"/>
        </w:rPr>
        <w:br/>
      </w:r>
      <w:r>
        <w:rPr>
          <w:rFonts w:hint="eastAsia"/>
        </w:rPr>
        <w:t>　　表22 全球主要厂商超大型油轮产品类型及应用</w:t>
      </w:r>
      <w:r>
        <w:rPr>
          <w:rFonts w:hint="eastAsia"/>
        </w:rPr>
        <w:br/>
      </w:r>
      <w:r>
        <w:rPr>
          <w:rFonts w:hint="eastAsia"/>
        </w:rPr>
        <w:t>　　表23 2025年全球超大型油轮主要厂商市场地位（第一梯队、第二梯队和第三梯队）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全球超大型油轮市场投资、并购等现状分析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全球主要地区超大型油轮产量增速（CAGR）：（2020 VS 2025 VS 2031）&amp;（艘）</w:t>
      </w:r>
      <w:r>
        <w:rPr>
          <w:rFonts w:hint="eastAsia"/>
        </w:rPr>
        <w:br/>
      </w:r>
      <w:r>
        <w:rPr>
          <w:rFonts w:hint="eastAsia"/>
        </w:rPr>
        <w:t>　　表26 全球主要地区超大型油轮产量（2020 VS 2025 VS 2031）&amp;（艘）</w:t>
      </w:r>
      <w:r>
        <w:rPr>
          <w:rFonts w:hint="eastAsia"/>
        </w:rPr>
        <w:br/>
      </w:r>
      <w:r>
        <w:rPr>
          <w:rFonts w:hint="eastAsia"/>
        </w:rPr>
        <w:t>　　表27 全球主要地区超大型油轮产量（2020-2025）&amp;（艘）</w:t>
      </w:r>
      <w:r>
        <w:rPr>
          <w:rFonts w:hint="eastAsia"/>
        </w:rPr>
        <w:br/>
      </w:r>
      <w:r>
        <w:rPr>
          <w:rFonts w:hint="eastAsia"/>
        </w:rPr>
        <w:t>　　表28 全球主要地区超大型油轮产量（2025-2031）&amp;（艘）</w:t>
      </w:r>
      <w:r>
        <w:rPr>
          <w:rFonts w:hint="eastAsia"/>
        </w:rPr>
        <w:br/>
      </w:r>
      <w:r>
        <w:rPr>
          <w:rFonts w:hint="eastAsia"/>
        </w:rPr>
        <w:t>　　表29 全球主要地区超大型油轮产量市场份额（2020-2025）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全球主要地区超大型油轮产量（2025-2031）&amp;（艘）</w:t>
      </w:r>
      <w:r>
        <w:rPr>
          <w:rFonts w:hint="eastAsia"/>
        </w:rPr>
        <w:br/>
      </w:r>
      <w:r>
        <w:rPr>
          <w:rFonts w:hint="eastAsia"/>
        </w:rPr>
        <w:t>　　表31 全球主要地区超大型油轮销售收入增速：（2020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全球主要地区超大型油轮销售收入（2020-2025）&amp;（万元）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全球主要地区超大型油轮销售收入市场份额（2020-2025）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全球主要地区超大型油轮收入（2025-2031）&amp;（万元）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全球主要地区超大型油轮收入市场份额（2025-2031）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全球主要地区超大型油轮销量（艘）：2020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全球主要地区超大型油轮销量（2020-2025）&amp;（艘）</w:t>
      </w:r>
      <w:r>
        <w:rPr>
          <w:rFonts w:hint="eastAsia"/>
        </w:rPr>
        <w:br/>
      </w:r>
      <w:r>
        <w:rPr>
          <w:rFonts w:hint="eastAsia"/>
        </w:rPr>
        <w:t>　　表38 全球主要地区超大型油轮销量市场份额（2020-2025）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全球主要地区超大型油轮销量（2025-2031）&amp;（艘）</w:t>
      </w:r>
      <w:r>
        <w:rPr>
          <w:rFonts w:hint="eastAsia"/>
        </w:rPr>
        <w:br/>
      </w:r>
      <w:r>
        <w:rPr>
          <w:rFonts w:hint="eastAsia"/>
        </w:rPr>
        <w:t>　　表40 全球主要地区超大型油轮销量份额（2025-2031）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超大型油轮销量（艘）、收入（万元）、价格（元/艘）及毛利率（2020-2025）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超大型油轮销量（艘）、收入（万元）、价格（元/艘）及毛利率（2020-2025）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超大型油轮销量（艘）、收入（万元）、价格（元/艘）及毛利率（2020-2025）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超大型油轮销量（艘）、收入（万元）、价格（元/艘）及毛利率（2020-2025）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超大型油轮销量（艘）、收入（万元）、价格（元/艘）及毛利率（2020-2025）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超大型油轮销量（艘）、收入（万元）、价格（元/艘）及毛利率（2020-2025）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超大型油轮销量（艘）、收入（万元）、价格（元/艘）及毛利率（2020-2025）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超大型油轮销量（艘）、收入（万元）、价格（元/艘）及毛利率（2020-2025）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超大型油轮销量（艘）、收入（万元）、价格（元/艘）及毛利率（2020-2025）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超大型油轮销量（艘）、收入（万元）、价格（元/艘）及毛利率（2020-2025）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超大型油轮生产基地、销售区域、竞争对手及市场地位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超大型油轮产品规格、参数及市场应用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超大型油轮销量（艘）、收入（万元）、价格（元/艘）及毛利率（2020-2025）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全球不同产品类型超大型油轮销量（2020-2025年）&amp;（艘）</w:t>
      </w:r>
      <w:r>
        <w:rPr>
          <w:rFonts w:hint="eastAsia"/>
        </w:rPr>
        <w:br/>
      </w:r>
      <w:r>
        <w:rPr>
          <w:rFonts w:hint="eastAsia"/>
        </w:rPr>
        <w:t>　　表97 全球不同产品类型超大型油轮销量市场份额（2020-2025）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全球不同产品类型超大型油轮销量预测（2025-2031）&amp;（艘）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表99 全球市场不同产品类型超大型油轮销量市场份额预测（2025-2031）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全球不同产品类型超大型油轮收入（2020-2025年）&amp;（万元）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全球不同产品类型超大型油轮收入市场份额（2020-2025）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全球不同产品类型超大型油轮收入预测（2025-2031）&amp;（万元）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全球不同产品类型超大型油轮收入市场份额预测（2025-2031）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全球不同应用超大型油轮销量（2020-2025年）&amp;（艘）</w:t>
      </w:r>
      <w:r>
        <w:rPr>
          <w:rFonts w:hint="eastAsia"/>
        </w:rPr>
        <w:br/>
      </w:r>
      <w:r>
        <w:rPr>
          <w:rFonts w:hint="eastAsia"/>
        </w:rPr>
        <w:t>　　表105 全球不同应用超大型油轮销量市场份额（2020-2025）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全球不同应用超大型油轮销量预测（2025-2031）&amp;（艘）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表107 全球市场不同应用超大型油轮销量市场份额预测（2025-2031）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全球不同应用超大型油轮收入（2020-2025年）&amp;（万元）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全球不同应用超大型油轮收入市场份额（2020-2025）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全球不同应用超大型油轮收入预测（2025-2031）&amp;（万元）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全球不同应用超大型油轮收入市场份额预测（2025-2031）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超大型油轮行业发展趋势</w:t>
      </w:r>
      <w:r>
        <w:rPr>
          <w:rFonts w:hint="eastAsia"/>
        </w:rPr>
        <w:br/>
      </w:r>
      <w:r>
        <w:rPr>
          <w:rFonts w:hint="eastAsia"/>
        </w:rPr>
        <w:t>　　表113 超大型油轮行业主要驱动因素</w:t>
      </w:r>
      <w:r>
        <w:rPr>
          <w:rFonts w:hint="eastAsia"/>
        </w:rPr>
        <w:br/>
      </w:r>
      <w:r>
        <w:rPr>
          <w:rFonts w:hint="eastAsia"/>
        </w:rPr>
        <w:t>　　表114 超大型油轮行业供应链分析</w:t>
      </w:r>
      <w:r>
        <w:rPr>
          <w:rFonts w:hint="eastAsia"/>
        </w:rPr>
        <w:br/>
      </w:r>
      <w:r>
        <w:rPr>
          <w:rFonts w:hint="eastAsia"/>
        </w:rPr>
        <w:t>　　表115 超大型油轮上游原料供应商</w:t>
      </w:r>
      <w:r>
        <w:rPr>
          <w:rFonts w:hint="eastAsia"/>
        </w:rPr>
        <w:br/>
      </w:r>
      <w:r>
        <w:rPr>
          <w:rFonts w:hint="eastAsia"/>
        </w:rPr>
        <w:t>　　表116 超大型油轮行业主要下游客户</w:t>
      </w:r>
      <w:r>
        <w:rPr>
          <w:rFonts w:hint="eastAsia"/>
        </w:rPr>
        <w:br/>
      </w:r>
      <w:r>
        <w:rPr>
          <w:rFonts w:hint="eastAsia"/>
        </w:rPr>
        <w:t>　　表117 超大型油轮行业典型经销商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超大型油轮产品图片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全球不同产品类型超大型油轮销售额2020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全球不同产品类型超大型油轮市场份额2024 VS 2025</w:t>
      </w:r>
      <w:r>
        <w:rPr>
          <w:rFonts w:hint="eastAsia"/>
        </w:rPr>
        <w:br/>
      </w:r>
      <w:r>
        <w:rPr>
          <w:rFonts w:hint="eastAsia"/>
        </w:rPr>
        <w:t>　　图4 200,000-250,000 吨产品图片</w:t>
      </w:r>
      <w:r>
        <w:rPr>
          <w:rFonts w:hint="eastAsia"/>
        </w:rPr>
        <w:br/>
      </w:r>
      <w:r>
        <w:rPr>
          <w:rFonts w:hint="eastAsia"/>
        </w:rPr>
        <w:t>　　图5 250,000-320,000 吨产品图片</w:t>
      </w:r>
      <w:r>
        <w:rPr>
          <w:rFonts w:hint="eastAsia"/>
        </w:rPr>
        <w:br/>
      </w:r>
      <w:r>
        <w:rPr>
          <w:rFonts w:hint="eastAsia"/>
        </w:rPr>
        <w:t>　　图6 全球不同应用超大型油轮销售额2020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全球不同应用超大型油轮市场份额2024 VS 2025</w:t>
      </w:r>
      <w:r>
        <w:rPr>
          <w:rFonts w:hint="eastAsia"/>
        </w:rPr>
        <w:br/>
      </w:r>
      <w:r>
        <w:rPr>
          <w:rFonts w:hint="eastAsia"/>
        </w:rPr>
        <w:t>　　图8 原油</w:t>
      </w:r>
      <w:r>
        <w:rPr>
          <w:rFonts w:hint="eastAsia"/>
        </w:rPr>
        <w:br/>
      </w:r>
      <w:r>
        <w:rPr>
          <w:rFonts w:hint="eastAsia"/>
        </w:rPr>
        <w:t>　　图9 成品油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2025年全球前五大生产商超大型油轮市场份额</w:t>
      </w:r>
      <w:r>
        <w:rPr>
          <w:rFonts w:hint="eastAsia"/>
        </w:rPr>
        <w:br/>
      </w:r>
      <w:r>
        <w:rPr>
          <w:rFonts w:hint="eastAsia"/>
        </w:rPr>
        <w:t>　　图12 2025年全球超大型油轮第一梯队、第二梯队和第三梯队厂商及市场份额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全球超大型油轮产能、产量、产能利用率及发展趋势（2020-2031）&amp;（艘）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图14 全球超大型油轮产量、需求量及发展趋势（2020-2031）&amp;（艘）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图15 全球主要地区超大型油轮产量市场份额（2020-2031）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中国超大型油轮产能、产量、产能利用率及发展趋势（2020-2031）&amp;（艘）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图17 中国超大型油轮产量、市场需求量及发展趋势（2020-2031）&amp;（艘）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图18 全球超大型油轮市场销售额及增长率：（2020-2031）&amp;（万元）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全球市场超大型油轮市场规模：2020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全球市场超大型油轮销量及增长率（2020-2031）&amp;（艘）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图21 全球市场超大型油轮价格趋势（2020-2031）&amp;（元/艘）</w:t>
      </w:r>
      <w:r>
        <w:rPr>
          <w:rFonts w:hint="eastAsia"/>
        </w:rPr>
        <w:br/>
      </w:r>
      <w:r>
        <w:rPr>
          <w:rFonts w:hint="eastAsia"/>
        </w:rPr>
        <w:t>　　图22 全球主要地区超大型油轮销售收入（2020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全球主要地区超大型油轮销售收入市场份额（2024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北美市场超大型油轮销量及增长率（2020-2031）&amp;（艘）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图25 北美市场超大型油轮收入及增长率（2020-2031）&amp;（万元）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欧洲市场超大型油轮销量及增长率（2020-2031）&amp;（艘）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图27 欧洲市场超大型油轮收入及增长率（2020-2031）&amp;（万元）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中国市场超大型油轮销量及增长率（2020-2031）&amp;（艘）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图29 中国市场超大型油轮收入及增长率（2020-2031）&amp;（万元）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日本市场超大型油轮销量及增长率（2020-2031）&amp;（艘）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图31 日本市场超大型油轮收入及增长率（2020-2031）&amp;（万元）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东南亚市场超大型油轮销量及增长率（2020-2031）&amp;（艘）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图33 东南亚市场超大型油轮收入及增长率（2020-2031）&amp;（万元）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印度市场超大型油轮销量及增长率（2020-2031）&amp;（艘）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图35 印度市场超大型油轮收入及增长率（2020-2031）&amp;（万元）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全球不同产品类型超大型油轮价格走势（2020-2031）&amp;（元/艘）</w:t>
      </w:r>
      <w:r>
        <w:rPr>
          <w:rFonts w:hint="eastAsia"/>
        </w:rPr>
        <w:br/>
      </w:r>
      <w:r>
        <w:rPr>
          <w:rFonts w:hint="eastAsia"/>
        </w:rPr>
        <w:t>　　图37 全球不同应用超大型油轮价格走势（2020-2031）&amp;（元/艘）</w:t>
      </w:r>
      <w:r>
        <w:rPr>
          <w:rFonts w:hint="eastAsia"/>
        </w:rPr>
        <w:br/>
      </w:r>
      <w:r>
        <w:rPr>
          <w:rFonts w:hint="eastAsia"/>
        </w:rPr>
        <w:t>　　图38 超大型油轮中国企业SWOT分析</w:t>
      </w:r>
      <w:r>
        <w:rPr>
          <w:rFonts w:hint="eastAsia"/>
        </w:rPr>
        <w:br/>
      </w:r>
      <w:r>
        <w:rPr>
          <w:rFonts w:hint="eastAsia"/>
        </w:rPr>
        <w:t>　　图39 超大型油轮产业链</w:t>
      </w:r>
      <w:r>
        <w:rPr>
          <w:rFonts w:hint="eastAsia"/>
        </w:rPr>
        <w:br/>
      </w:r>
      <w:r>
        <w:rPr>
          <w:rFonts w:hint="eastAsia"/>
        </w:rPr>
        <w:t>　　图40 超大型油轮行业采购模式分析</w:t>
      </w:r>
      <w:r>
        <w:rPr>
          <w:rFonts w:hint="eastAsia"/>
        </w:rPr>
        <w:br/>
      </w:r>
      <w:r>
        <w:rPr>
          <w:rFonts w:hint="eastAsia"/>
        </w:rPr>
        <w:t>　　图41 超大型油轮行业生产模式分析</w:t>
      </w:r>
      <w:r>
        <w:rPr>
          <w:rFonts w:hint="eastAsia"/>
        </w:rPr>
        <w:br/>
      </w:r>
      <w:r>
        <w:rPr>
          <w:rFonts w:hint="eastAsia"/>
        </w:rPr>
        <w:t>　　图42 超大型油轮行业销售模式分析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3678bfab1433b" w:history="1">
        <w:r>
          <w:rPr>
            <w:rStyle w:val="Hyperlink"/>
          </w:rPr>
          <w:t>2025-2031年全球与中国超大型油轮市场调研及发展趋势研究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3678bfab1433b" w:history="1">
        <w:r>
          <w:rPr>
            <w:rStyle w:val="Hyperlink"/>
          </w:rPr>
          <w:t>https://www.20087.com/1/59/ChaoDaXingYouLunHangYeQianJingQuShi.html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热点：油轮船图片、超大型油轮公司股票、20万吨邮轮、超大型油轮怕台风吗、全球最大船93.2万吨、超大型油轮存在的安全问题和管理建议、中国有多少超级油轮、超大型油轮百科、世界最贵游艇300亿美元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08e45eae9432e" w:history="1">
      <w:r>
        <w:rPr>
          <w:rStyle w:val="Hyperlink"/>
        </w:rPr>
        <w:t>2025-2031年全球与中国超大型油轮市场调研及发展趋势研究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aoDaXingYouLunHangYeQianJingQuShi.html" TargetMode="External" Id="R7a53678bfab1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aoDaXingYouLunHangYeQianJingQuShi.html" TargetMode="External" Id="R88608e45eae9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2025-04-19T04:47:00Z</dcterms:created>
  <dcterms:modified xsi:type="dcterms:W3CDTF">2025-04-19T05:47:00Z</dcterms:modified>
  <dc:subject>2025-2031年全球与中国超大型油轮市场调研及发展趋势研究</dc:subject>
  <dc:title>2025-2031年全球与中国超大型油轮市场调研及发展趋势研究</dc:title>
  <cp:keywords>2025-2031年全球与中国超大型油轮市场调研及发展趋势研究</cp:keywords>
  <dc:description>2025-2031年全球与中国超大型油轮市场调研及发展趋势研究</dc:description>
</cp:coreProperties>
</file>