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5737ae9664ebc" w:history="1">
              <w:r>
                <w:rPr>
                  <w:rStyle w:val="Hyperlink"/>
                </w:rPr>
                <w:t>2024-2030年中国高铁配件行业市场调研与前景趋势预测报告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5737ae9664ebc" w:history="1">
              <w:r>
                <w:rPr>
                  <w:rStyle w:val="Hyperlink"/>
                </w:rPr>
                <w:t>2024-2030年中国高铁配件行业市场调研与前景趋势预测报告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5737ae9664ebc" w:history="1">
                <w:r>
                  <w:rPr>
                    <w:rStyle w:val="Hyperlink"/>
                  </w:rPr>
                  <w:t>https://www.20087.com/1/69/GaoTiePeiJianFaZhanQuShiFenXi.html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配件是高速铁路系统的关键组成部分，涵盖了从列车车体、转向架、制动系统到信号与通信设备等多个方面。近年来，随着全球高铁网络的不断扩张，高铁配件行业经历了快速增长和技术革新。中国、日本、欧洲等地的高铁制造商持续优化设计，采用更轻量化、高强度的材料，如碳纤维复合材料和铝合金，以提升列车的运行效率和安全性。同时，智能维护系统和远程监控技术的应用，也促进了高铁配件的智能化发展。</w:t>
      </w:r>
      <w:r>
        <w:rPr>
          <w:rFonts w:hint="eastAsia"/>
        </w:rPr>
        <w:br/>
      </w:r>
      <w:r>
        <w:rPr>
          <w:rFonts w:hint="eastAsia"/>
        </w:rPr>
        <w:t>　　未来，高铁配件行业将更加聚焦于提升材料性能、智能化水平和可持续性。在材料性能方面，将继续探索新型材料的应用，以实现更轻、更强、更耐腐蚀的目标，同时降低能耗。智能化层面，将深度融合物联网、大数据和人工智能技术，实现配件的预测性维护和实时性能监控，提高运营效率并减少故障风险。可持续性方面，将加大对环保材料和可回收设计的研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5737ae9664ebc" w:history="1">
        <w:r>
          <w:rPr>
            <w:rStyle w:val="Hyperlink"/>
          </w:rPr>
          <w:t>2024-2030年中国高铁配件行业市场调研与前景趋势预测报告</w:t>
        </w:r>
      </w:hyperlink>
      <w:r>
        <w:rPr>
          <w:rFonts w:hint="eastAsia"/>
        </w:rPr>
        <w:t>》全面分析了高铁配件行业的现状，深入探讨了高铁配件市场需求、市场规模及价格波动。高铁配件报告探讨了产业链关键环节，并对高铁配件各细分市场进行了研究。同时，基于权威数据和专业分析，科学预测了高铁配件市场前景与发展趋势。此外，还评估了高铁配件重点企业的经营状况，包括品牌影响力、市场集中度以及竞争格局，并审慎剖析了潜在风险与机遇。高铁配件报告以其专业性、科学性和权威性，成为高铁配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高铁配件产业概述</w:t>
      </w:r>
      <w:r>
        <w:rPr>
          <w:rFonts w:hint="eastAsia"/>
        </w:rPr>
        <w:br/>
      </w:r>
      <w:r>
        <w:rPr>
          <w:rFonts w:hint="eastAsia"/>
        </w:rPr>
        <w:t>　　第一节 高铁配件定义</w:t>
      </w:r>
      <w:r>
        <w:rPr>
          <w:rFonts w:hint="eastAsia"/>
        </w:rPr>
        <w:br/>
      </w:r>
      <w:r>
        <w:rPr>
          <w:rFonts w:hint="eastAsia"/>
        </w:rPr>
        <w:t>　　第二节 高铁配件行业特点</w:t>
      </w:r>
      <w:r>
        <w:rPr>
          <w:rFonts w:hint="eastAsia"/>
        </w:rPr>
        <w:br/>
      </w:r>
      <w:r>
        <w:rPr>
          <w:rFonts w:hint="eastAsia"/>
        </w:rPr>
        <w:t>　　第三节 高铁配件产业链分析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2023-2024年中国高铁配件行业运行环境分析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中国高铁配件运行经济环境分析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中国高铁配件产业政策环境分析</w:t>
      </w:r>
      <w:r>
        <w:rPr>
          <w:rFonts w:hint="eastAsia"/>
        </w:rPr>
        <w:br/>
      </w:r>
      <w:r>
        <w:rPr>
          <w:rFonts w:hint="eastAsia"/>
        </w:rPr>
        <w:t>　　　　一、高铁配件行业监管体制</w:t>
      </w:r>
      <w:r>
        <w:rPr>
          <w:rFonts w:hint="eastAsia"/>
        </w:rPr>
        <w:br/>
      </w:r>
      <w:r>
        <w:rPr>
          <w:rFonts w:hint="eastAsia"/>
        </w:rPr>
        <w:t>　　　　二、高铁配件行业主要法规</w:t>
      </w:r>
      <w:r>
        <w:rPr>
          <w:rFonts w:hint="eastAsia"/>
        </w:rPr>
        <w:br/>
      </w:r>
      <w:r>
        <w:rPr>
          <w:rFonts w:hint="eastAsia"/>
        </w:rPr>
        <w:t>　　　　三、主要高铁配件产业政策</w:t>
      </w:r>
      <w:r>
        <w:rPr>
          <w:rFonts w:hint="eastAsia"/>
        </w:rPr>
        <w:br/>
      </w:r>
      <w:r>
        <w:rPr>
          <w:rFonts w:hint="eastAsia"/>
        </w:rPr>
        <w:t>　　第三节 中国高铁配件产业社会环境分析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国外高铁配件行业发展态势分析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国外高铁配件市场发展现状分析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国外主要国家高铁配件市场现状</w:t>
      </w:r>
      <w:r>
        <w:rPr>
          <w:rFonts w:hint="eastAsia"/>
        </w:rPr>
        <w:br/>
      </w:r>
      <w:r>
        <w:rPr>
          <w:rFonts w:hint="eastAsia"/>
        </w:rPr>
        <w:t>　　第三节 国外高铁配件行业发展趋势预测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中国高铁配件行业市场分析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2019-2024年中国高铁配件行业规模情况</w:t>
      </w:r>
      <w:r>
        <w:rPr>
          <w:rFonts w:hint="eastAsia"/>
        </w:rPr>
        <w:br/>
      </w:r>
      <w:r>
        <w:rPr>
          <w:rFonts w:hint="eastAsia"/>
        </w:rPr>
        <w:t>　　　　一、高铁配件行业市场规模情况分析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二、高铁配件行业单位规模情况</w:t>
      </w:r>
      <w:r>
        <w:rPr>
          <w:rFonts w:hint="eastAsia"/>
        </w:rPr>
        <w:br/>
      </w:r>
      <w:r>
        <w:rPr>
          <w:rFonts w:hint="eastAsia"/>
        </w:rPr>
        <w:t>　　　　三、高铁配件行业人员规模情况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2019-2024年中国高铁配件行业财务能力分析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一、高铁配件行业盈利能力分析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二、高铁配件行业偿债能力分析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三、高铁配件行业营运能力分析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四、高铁配件行业发展能力分析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2023-2024年中国高铁配件行业热点动态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2024年中国高铁配件行业面临的挑战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中国重点地区高铁配件行业市场调研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重点地区（一）高铁配件市场调研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重点地区（二）高铁配件市场调研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重点地区（三）高铁配件市场调研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重点地区（四）高铁配件市场调研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重点地区（五）高铁配件市场调研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中国高铁配件行业价格走势及影响因素分析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国内高铁配件行业价格回顾</w:t>
      </w:r>
      <w:r>
        <w:rPr>
          <w:rFonts w:hint="eastAsia"/>
        </w:rPr>
        <w:br/>
      </w:r>
      <w:r>
        <w:rPr>
          <w:rFonts w:hint="eastAsia"/>
        </w:rPr>
        <w:t>　　第二节 国内高铁配件行业价格走势预测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国内高铁配件行业价格影响因素分析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中国高铁配件行业客户调研</w:t>
      </w:r>
      <w:r>
        <w:rPr>
          <w:rFonts w:hint="eastAsia"/>
        </w:rPr>
        <w:br/>
      </w:r>
      <w:r>
        <w:rPr>
          <w:rFonts w:hint="eastAsia"/>
        </w:rPr>
        <w:t>　　　　一、高铁配件行业客户偏好调查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二、客户对高铁配件品牌的首要认知渠道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三、高铁配件品牌忠诚度调查</w:t>
      </w:r>
      <w:r>
        <w:rPr>
          <w:rFonts w:hint="eastAsia"/>
        </w:rPr>
        <w:br/>
      </w:r>
      <w:r>
        <w:rPr>
          <w:rFonts w:hint="eastAsia"/>
        </w:rPr>
        <w:t>　　　　四、高铁配件行业客户消费理念调研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中国高铁配件行业竞争格局分析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2024年高铁配件行业集中度分析</w:t>
      </w:r>
      <w:r>
        <w:rPr>
          <w:rFonts w:hint="eastAsia"/>
        </w:rPr>
        <w:br/>
      </w:r>
      <w:r>
        <w:rPr>
          <w:rFonts w:hint="eastAsia"/>
        </w:rPr>
        <w:t>　　　　一、高铁配件市场集中度分析</w:t>
      </w:r>
      <w:r>
        <w:rPr>
          <w:rFonts w:hint="eastAsia"/>
        </w:rPr>
        <w:br/>
      </w:r>
      <w:r>
        <w:rPr>
          <w:rFonts w:hint="eastAsia"/>
        </w:rPr>
        <w:t>　　　　二、高铁配件企业集中度分析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2023-2024年高铁配件行业竞争格局分析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一、高铁配件行业竞争策略分析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二、高铁配件行业竞争格局展望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三、我国高铁配件市场竞争趋势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高铁配件行业重点企业发展调研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高铁配件企业发展策略分析</w:t>
      </w:r>
      <w:r>
        <w:rPr>
          <w:rFonts w:hint="eastAsia"/>
        </w:rPr>
        <w:br/>
      </w:r>
      <w:r>
        <w:rPr>
          <w:rFonts w:hint="eastAsia"/>
        </w:rPr>
        <w:t>　　第一节 高铁配件市场策略分析</w:t>
      </w:r>
      <w:r>
        <w:rPr>
          <w:rFonts w:hint="eastAsia"/>
        </w:rPr>
        <w:br/>
      </w:r>
      <w:r>
        <w:rPr>
          <w:rFonts w:hint="eastAsia"/>
        </w:rPr>
        <w:t>　　　　一、高铁配件价格策略分析</w:t>
      </w:r>
      <w:r>
        <w:rPr>
          <w:rFonts w:hint="eastAsia"/>
        </w:rPr>
        <w:br/>
      </w:r>
      <w:r>
        <w:rPr>
          <w:rFonts w:hint="eastAsia"/>
        </w:rPr>
        <w:t>　　　　二、高铁配件渠道策略分析</w:t>
      </w:r>
      <w:r>
        <w:rPr>
          <w:rFonts w:hint="eastAsia"/>
        </w:rPr>
        <w:br/>
      </w:r>
      <w:r>
        <w:rPr>
          <w:rFonts w:hint="eastAsia"/>
        </w:rPr>
        <w:t>　　第二节 高铁配件销售策略分析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提高高铁配件企业竞争力的策略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一、提高中国高铁配件企业核心竞争力的对策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二、高铁配件企业提升竞争力的主要方向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三、影响高铁配件企业核心竞争力的因素及提升途径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四、提高高铁配件企业竞争力的策略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高铁配件行业SWOT模型分析</w:t>
      </w:r>
      <w:r>
        <w:rPr>
          <w:rFonts w:hint="eastAsia"/>
        </w:rPr>
        <w:br/>
      </w:r>
      <w:r>
        <w:rPr>
          <w:rFonts w:hint="eastAsia"/>
        </w:rPr>
        <w:t>　　　　一、高铁配件行业优势分析</w:t>
      </w:r>
      <w:r>
        <w:rPr>
          <w:rFonts w:hint="eastAsia"/>
        </w:rPr>
        <w:br/>
      </w:r>
      <w:r>
        <w:rPr>
          <w:rFonts w:hint="eastAsia"/>
        </w:rPr>
        <w:t>　　　　二、高铁配件行业劣势分析</w:t>
      </w:r>
      <w:r>
        <w:rPr>
          <w:rFonts w:hint="eastAsia"/>
        </w:rPr>
        <w:br/>
      </w:r>
      <w:r>
        <w:rPr>
          <w:rFonts w:hint="eastAsia"/>
        </w:rPr>
        <w:t>　　　　三、高铁配件行业机会分析</w:t>
      </w:r>
      <w:r>
        <w:rPr>
          <w:rFonts w:hint="eastAsia"/>
        </w:rPr>
        <w:br/>
      </w:r>
      <w:r>
        <w:rPr>
          <w:rFonts w:hint="eastAsia"/>
        </w:rPr>
        <w:t>　　　　四、高铁配件行业风险分析</w:t>
      </w:r>
      <w:r>
        <w:rPr>
          <w:rFonts w:hint="eastAsia"/>
        </w:rPr>
        <w:br/>
      </w:r>
      <w:r>
        <w:rPr>
          <w:rFonts w:hint="eastAsia"/>
        </w:rPr>
        <w:t>　　第二节 高铁配件行业投资风险及控制策略分析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一、高铁配件市场风险及控制策略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二、高铁配件行业政策风险及控制策略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三、高铁配件行业经营风险及控制策略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四、高铁配件同业竞争风险及控制策略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五、高铁配件行业其他风险及控制策略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2024-2030年中国高铁配件行业投资潜力及发展趋势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2024-2030年高铁配件行业投资潜力分析</w:t>
      </w:r>
      <w:r>
        <w:rPr>
          <w:rFonts w:hint="eastAsia"/>
        </w:rPr>
        <w:br/>
      </w:r>
      <w:r>
        <w:rPr>
          <w:rFonts w:hint="eastAsia"/>
        </w:rPr>
        <w:t>　　　　一、高铁配件行业重点可投资领域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二、高铁配件行业目标市场需求潜力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三、高铁配件行业投资潜力综合评判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中^智^林^：2024-2030年中国高铁配件行业发展趋势分析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一、2024年高铁配件市场前景分析</w:t>
      </w:r>
      <w:r>
        <w:rPr>
          <w:rFonts w:hint="eastAsia"/>
        </w:rPr>
        <w:br/>
      </w:r>
      <w:r>
        <w:rPr>
          <w:rFonts w:hint="eastAsia"/>
        </w:rPr>
        <w:t>　　　　二、2024年高铁配件发展趋势预测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三、2024-2030年我国高铁配件行业发展剖析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五、未来高铁配件行业发展变局剖析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高铁配件行业历程</w:t>
      </w:r>
      <w:r>
        <w:rPr>
          <w:rFonts w:hint="eastAsia"/>
        </w:rPr>
        <w:br/>
      </w:r>
      <w:r>
        <w:rPr>
          <w:rFonts w:hint="eastAsia"/>
        </w:rPr>
        <w:t>　　图表 高铁配件行业生命周期</w:t>
      </w:r>
      <w:r>
        <w:rPr>
          <w:rFonts w:hint="eastAsia"/>
        </w:rPr>
        <w:br/>
      </w:r>
      <w:r>
        <w:rPr>
          <w:rFonts w:hint="eastAsia"/>
        </w:rPr>
        <w:t>　　图表 高铁配件行业产业链分析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2019-2024年高铁配件行业市场容量统计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2019-2024年中国高铁配件行业市场规模及增长情况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2019-2024年中国高铁配件行业盈利情况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2019-2024年中国高铁配件行业利润总额分析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2019-2024年中国高铁配件行业企业平均规模情况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2019-2024年中国高铁配件行业竞争力分析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2019-2024年中国高铁配件行业运营能力分析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2019-2024年中国高铁配件行业偿债能力分析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2019-2024年中国高铁配件行业发展能力分析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2019-2024年中国高铁配件行业经营效益分析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高铁配件重点企业（一）经营情况分析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高铁配件重点企业（二）经营情况分析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2024-2030年中国高铁配件行业市场容量预测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2024-2030年中国高铁配件行业市场规模预测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2024-2030年中国高铁配件市场前景分析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2024-2030年中国高铁配件行业发展趋势预测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5737ae9664ebc" w:history="1">
        <w:r>
          <w:rPr>
            <w:rStyle w:val="Hyperlink"/>
          </w:rPr>
          <w:t>2024-2030年中国高铁配件行业市场调研与前景趋势预测报告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5737ae9664ebc" w:history="1">
        <w:r>
          <w:rPr>
            <w:rStyle w:val="Hyperlink"/>
          </w:rPr>
          <w:t>https://www.20087.com/1/69/GaoTiePeiJianFaZhanQuShiFenXi.html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54197adb14e8e" w:history="1">
      <w:r>
        <w:rPr>
          <w:rStyle w:val="Hyperlink"/>
        </w:rPr>
        <w:t>2024-2030年中国高铁配件行业市场调研与前景趋势预测报告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aoTiePeiJianFaZhanQuShiFenXi.html" TargetMode="External" Id="Rbbb5737ae966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aoTiePeiJianFaZhanQuShiFenXi.html" TargetMode="External" Id="R65654197adb1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2024-06-02T02:56:00Z</dcterms:created>
  <dcterms:modified xsi:type="dcterms:W3CDTF">2024-06-02T03:56:00Z</dcterms:modified>
  <dc:subject>2024-2030年中国高铁配件行业市场调研与前景趋势预测报告</dc:subject>
  <dc:title>2024-2030年中国高铁配件行业市场调研与前景趋势预测报告</dc:title>
  <cp:keywords>2024-2030年中国高铁配件行业市场调研与前景趋势预测报告</cp:keywords>
  <dc:description>2024-2030年中国高铁配件行业市场调研与前景趋势预测报告</dc:description>
</cp:coreProperties>
</file>