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9c97de6b9454e" w:history="1">
              <w:r>
                <w:rPr>
                  <w:rStyle w:val="Hyperlink"/>
                </w:rPr>
                <w:t>中国公路运输市场调查研究及前景趋势报告（2025-2031年）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9c97de6b9454e" w:history="1">
              <w:r>
                <w:rPr>
                  <w:rStyle w:val="Hyperlink"/>
                </w:rPr>
                <w:t>中国公路运输市场调查研究及前景趋势报告（2025-2031年）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9c97de6b9454e" w:history="1">
                <w:r>
                  <w:rPr>
                    <w:rStyle w:val="Hyperlink"/>
                  </w:rPr>
                  <w:t>https://www.20087.com/2/09/GongLuYunShuHangYeFaZhanQianJing.html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行业作为全球物流网络的重要组成部分，近年来面临着数字化转型和可持续发展两大挑战。随着电子商务的迅猛发展，公路运输需求激增，对运输效率和成本控制提出了更高要求。同时，环保法规的趋严迫使运输行业寻求低碳解决方案，如电动和氢能源卡车的推广。智能物流技术，如自动驾驶、路线优化和货物追踪，正在逐步改变公路运输的运作模式。</w:t>
      </w:r>
      <w:r>
        <w:rPr>
          <w:rFonts w:hint="eastAsia"/>
        </w:rPr>
        <w:br/>
      </w:r>
      <w:r>
        <w:rPr>
          <w:rFonts w:hint="eastAsia"/>
        </w:rPr>
        <w:t>　　未来，公路运输行业将更加注重智能化和绿色化。智能化方面，将通过5G通信、物联网和大数据分析，实现运输过程的实时监控和智能调度，提高车队的运营效率和安全性。绿色化方面，将推动电动化和氢能源卡车的大规模部署，建立充电和加氢基础设施，以减少温室气体排放和空气污染。同时，通过智能包装和逆向物流，公路运输将减少资源浪费，实现循环经济的目标。此外，多式联运的协同效应将得到加强，公路运输将与铁路、海运和航空运输更紧密地结合，形成高效、灵活的综合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9c97de6b9454e" w:history="1">
        <w:r>
          <w:rPr>
            <w:rStyle w:val="Hyperlink"/>
          </w:rPr>
          <w:t>中国公路运输市场调查研究及前景趋势报告（2025-2031年）</w:t>
        </w:r>
      </w:hyperlink>
      <w:r>
        <w:rPr>
          <w:rFonts w:hint="eastAsia"/>
        </w:rPr>
        <w:t>》依托权威机构及行业协会数据，结合公路运输行业的宏观环境与微观实践，从公路运输市场规模、市场需求、技术现状及产业链结构等多维度进行了系统调研与分析。报告通过严谨的研究方法与翔实的数据支持，辅以直观图表，全面剖析了公路运输行业发展趋势、重点企业表现及市场竞争格局，并通过SWOT分析揭示了行业机遇与潜在风险，为公路运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互联网环境下公路运输行业的机会与挑战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（三）农村网民规模分析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（三）网络金融应用分析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（五）公共服务应用分析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第二节 互联网环境下公路运输行业的机会与挑战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二、互联网打造综合运输服务升级版</w:t>
      </w:r>
      <w:r>
        <w:rPr>
          <w:rFonts w:hint="eastAsia"/>
        </w:rPr>
        <w:br/>
      </w:r>
      <w:r>
        <w:rPr>
          <w:rFonts w:hint="eastAsia"/>
        </w:rPr>
        <w:t>　　　　三、以互联网引领运输行业转型</w:t>
      </w:r>
      <w:r>
        <w:rPr>
          <w:rFonts w:hint="eastAsia"/>
        </w:rPr>
        <w:br/>
      </w:r>
      <w:r>
        <w:rPr>
          <w:rFonts w:hint="eastAsia"/>
        </w:rPr>
        <w:t>　　第三节 互联网交通运输行业的改造与重构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一、互联网与交通运输业将深入融合</w:t>
      </w:r>
      <w:r>
        <w:rPr>
          <w:rFonts w:hint="eastAsia"/>
        </w:rPr>
        <w:br/>
      </w:r>
      <w:r>
        <w:rPr>
          <w:rFonts w:hint="eastAsia"/>
        </w:rPr>
        <w:t>　　　　二、互联网为构建交通信息平台提供可能</w:t>
      </w:r>
      <w:r>
        <w:rPr>
          <w:rFonts w:hint="eastAsia"/>
        </w:rPr>
        <w:br/>
      </w:r>
      <w:r>
        <w:rPr>
          <w:rFonts w:hint="eastAsia"/>
        </w:rPr>
        <w:t>　　　　三、移动互联网实现了供需双方信息实时对接</w:t>
      </w:r>
      <w:r>
        <w:rPr>
          <w:rFonts w:hint="eastAsia"/>
        </w:rPr>
        <w:br/>
      </w:r>
      <w:r>
        <w:rPr>
          <w:rFonts w:hint="eastAsia"/>
        </w:rPr>
        <w:t>　　　　四、互联网平台整合了供需双方海量资源</w:t>
      </w:r>
      <w:r>
        <w:rPr>
          <w:rFonts w:hint="eastAsia"/>
        </w:rPr>
        <w:br/>
      </w:r>
      <w:r>
        <w:rPr>
          <w:rFonts w:hint="eastAsia"/>
        </w:rPr>
        <w:t>　　　　五、互联网交通平台催生了新的组织方式</w:t>
      </w:r>
      <w:r>
        <w:rPr>
          <w:rFonts w:hint="eastAsia"/>
        </w:rPr>
        <w:br/>
      </w:r>
      <w:r>
        <w:rPr>
          <w:rFonts w:hint="eastAsia"/>
        </w:rPr>
        <w:t>　　　　六、互联网交通平台最大的作用和效益是整合要素资源</w:t>
      </w:r>
      <w:r>
        <w:rPr>
          <w:rFonts w:hint="eastAsia"/>
        </w:rPr>
        <w:br/>
      </w:r>
      <w:r>
        <w:rPr>
          <w:rFonts w:hint="eastAsia"/>
        </w:rPr>
        <w:t>　　第四节 “互联网+”对道路交通运输安全管理的影响</w:t>
      </w:r>
      <w:r>
        <w:rPr>
          <w:rFonts w:hint="eastAsia"/>
        </w:rPr>
        <w:br/>
      </w:r>
      <w:r>
        <w:rPr>
          <w:rFonts w:hint="eastAsia"/>
        </w:rPr>
        <w:t>　　　　一、丰富道路交通运输安全管理数据内容</w:t>
      </w:r>
      <w:r>
        <w:rPr>
          <w:rFonts w:hint="eastAsia"/>
        </w:rPr>
        <w:br/>
      </w:r>
      <w:r>
        <w:rPr>
          <w:rFonts w:hint="eastAsia"/>
        </w:rPr>
        <w:t>　　　　二、提供便捷的道路交通运输安全综合服务</w:t>
      </w:r>
      <w:r>
        <w:rPr>
          <w:rFonts w:hint="eastAsia"/>
        </w:rPr>
        <w:br/>
      </w:r>
      <w:r>
        <w:rPr>
          <w:rFonts w:hint="eastAsia"/>
        </w:rPr>
        <w:t>　　　　三、互联网+对道路交通运输安全的分析技术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公路运输行业发展现状分析</w:t>
      </w:r>
      <w:r>
        <w:rPr>
          <w:rFonts w:hint="eastAsia"/>
        </w:rPr>
        <w:br/>
      </w:r>
      <w:r>
        <w:rPr>
          <w:rFonts w:hint="eastAsia"/>
        </w:rPr>
        <w:t>　　第一节 公路运输行业发展现状分析</w:t>
      </w:r>
      <w:r>
        <w:rPr>
          <w:rFonts w:hint="eastAsia"/>
        </w:rPr>
        <w:br/>
      </w:r>
      <w:r>
        <w:rPr>
          <w:rFonts w:hint="eastAsia"/>
        </w:rPr>
        <w:t>　　　　一、公路运输行业产业政策分析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（一）《物流业发展中长期规划（2014-2020）》</w:t>
      </w:r>
      <w:r>
        <w:rPr>
          <w:rFonts w:hint="eastAsia"/>
        </w:rPr>
        <w:br/>
      </w:r>
      <w:r>
        <w:rPr>
          <w:rFonts w:hint="eastAsia"/>
        </w:rPr>
        <w:t>　　　　　　（二）《关于推进电子商务与快递物流协同发展的意见》</w:t>
      </w:r>
      <w:r>
        <w:rPr>
          <w:rFonts w:hint="eastAsia"/>
        </w:rPr>
        <w:br/>
      </w:r>
      <w:r>
        <w:rPr>
          <w:rFonts w:hint="eastAsia"/>
        </w:rPr>
        <w:t>　　　　　　（三）《国家物流枢纽布局和建设规划》</w:t>
      </w:r>
      <w:r>
        <w:rPr>
          <w:rFonts w:hint="eastAsia"/>
        </w:rPr>
        <w:br/>
      </w:r>
      <w:r>
        <w:rPr>
          <w:rFonts w:hint="eastAsia"/>
        </w:rPr>
        <w:t>　　　　　　（四）《关于加快道路货运行业转型升级 促进高质量发展意见的通知》</w:t>
      </w:r>
      <w:r>
        <w:rPr>
          <w:rFonts w:hint="eastAsia"/>
        </w:rPr>
        <w:br/>
      </w:r>
      <w:r>
        <w:rPr>
          <w:rFonts w:hint="eastAsia"/>
        </w:rPr>
        <w:t>　　　　二、公路运输行业发展现状分析</w:t>
      </w:r>
      <w:r>
        <w:rPr>
          <w:rFonts w:hint="eastAsia"/>
        </w:rPr>
        <w:br/>
      </w:r>
      <w:r>
        <w:rPr>
          <w:rFonts w:hint="eastAsia"/>
        </w:rPr>
        <w:t>　　　　三、公路运输行业主要企业分析</w:t>
      </w:r>
      <w:r>
        <w:rPr>
          <w:rFonts w:hint="eastAsia"/>
        </w:rPr>
        <w:br/>
      </w:r>
      <w:r>
        <w:rPr>
          <w:rFonts w:hint="eastAsia"/>
        </w:rPr>
        <w:t>　　　　　　（一）客运类企业</w:t>
      </w:r>
      <w:r>
        <w:rPr>
          <w:rFonts w:hint="eastAsia"/>
        </w:rPr>
        <w:br/>
      </w:r>
      <w:r>
        <w:rPr>
          <w:rFonts w:hint="eastAsia"/>
        </w:rPr>
        <w:t>　　　　　　（二）货运类企业</w:t>
      </w:r>
      <w:r>
        <w:rPr>
          <w:rFonts w:hint="eastAsia"/>
        </w:rPr>
        <w:br/>
      </w:r>
      <w:r>
        <w:rPr>
          <w:rFonts w:hint="eastAsia"/>
        </w:rPr>
        <w:t>　　第二节 公路运输行业市场数据分析</w:t>
      </w:r>
      <w:r>
        <w:rPr>
          <w:rFonts w:hint="eastAsia"/>
        </w:rPr>
        <w:br/>
      </w:r>
      <w:r>
        <w:rPr>
          <w:rFonts w:hint="eastAsia"/>
        </w:rPr>
        <w:t>　　　　一、公路固定资产投资</w:t>
      </w:r>
      <w:r>
        <w:rPr>
          <w:rFonts w:hint="eastAsia"/>
        </w:rPr>
        <w:br/>
      </w:r>
      <w:r>
        <w:rPr>
          <w:rFonts w:hint="eastAsia"/>
        </w:rPr>
        <w:t>　　　　二、公路基础设施分析</w:t>
      </w:r>
      <w:r>
        <w:rPr>
          <w:rFonts w:hint="eastAsia"/>
        </w:rPr>
        <w:br/>
      </w:r>
      <w:r>
        <w:rPr>
          <w:rFonts w:hint="eastAsia"/>
        </w:rPr>
        <w:t>　　　　　　（一）公路总里程</w:t>
      </w:r>
      <w:r>
        <w:rPr>
          <w:rFonts w:hint="eastAsia"/>
        </w:rPr>
        <w:br/>
      </w:r>
      <w:r>
        <w:rPr>
          <w:rFonts w:hint="eastAsia"/>
        </w:rPr>
        <w:t>　　　　　　（二）公路密度</w:t>
      </w:r>
      <w:r>
        <w:rPr>
          <w:rFonts w:hint="eastAsia"/>
        </w:rPr>
        <w:br/>
      </w:r>
      <w:r>
        <w:rPr>
          <w:rFonts w:hint="eastAsia"/>
        </w:rPr>
        <w:t>　　　　　　（三）公里里程构成</w:t>
      </w:r>
      <w:r>
        <w:rPr>
          <w:rFonts w:hint="eastAsia"/>
        </w:rPr>
        <w:br/>
      </w:r>
      <w:r>
        <w:rPr>
          <w:rFonts w:hint="eastAsia"/>
        </w:rPr>
        <w:t>　　　　三、公路运输装备分析</w:t>
      </w:r>
      <w:r>
        <w:rPr>
          <w:rFonts w:hint="eastAsia"/>
        </w:rPr>
        <w:br/>
      </w:r>
      <w:r>
        <w:rPr>
          <w:rFonts w:hint="eastAsia"/>
        </w:rPr>
        <w:t>　　　　　　（一）载客汽车拥有量</w:t>
      </w:r>
      <w:r>
        <w:rPr>
          <w:rFonts w:hint="eastAsia"/>
        </w:rPr>
        <w:br/>
      </w:r>
      <w:r>
        <w:rPr>
          <w:rFonts w:hint="eastAsia"/>
        </w:rPr>
        <w:t>　　　　　　（二）载货汽车拥有量</w:t>
      </w:r>
      <w:r>
        <w:rPr>
          <w:rFonts w:hint="eastAsia"/>
        </w:rPr>
        <w:br/>
      </w:r>
      <w:r>
        <w:rPr>
          <w:rFonts w:hint="eastAsia"/>
        </w:rPr>
        <w:t>　　　　四、公路运输服务分析</w:t>
      </w:r>
      <w:r>
        <w:rPr>
          <w:rFonts w:hint="eastAsia"/>
        </w:rPr>
        <w:br/>
      </w:r>
      <w:r>
        <w:rPr>
          <w:rFonts w:hint="eastAsia"/>
        </w:rPr>
        <w:t>　　　　　　（一）客运量</w:t>
      </w:r>
      <w:r>
        <w:rPr>
          <w:rFonts w:hint="eastAsia"/>
        </w:rPr>
        <w:br/>
      </w:r>
      <w:r>
        <w:rPr>
          <w:rFonts w:hint="eastAsia"/>
        </w:rPr>
        <w:t>　　　　　　（二）旅客周转量</w:t>
      </w:r>
      <w:r>
        <w:rPr>
          <w:rFonts w:hint="eastAsia"/>
        </w:rPr>
        <w:br/>
      </w:r>
      <w:r>
        <w:rPr>
          <w:rFonts w:hint="eastAsia"/>
        </w:rPr>
        <w:t>　　　　　　（三）货运量</w:t>
      </w:r>
      <w:r>
        <w:rPr>
          <w:rFonts w:hint="eastAsia"/>
        </w:rPr>
        <w:br/>
      </w:r>
      <w:r>
        <w:rPr>
          <w:rFonts w:hint="eastAsia"/>
        </w:rPr>
        <w:t>　　　　　　（四）货运周转量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中国公路运输信息化行业发展分析</w:t>
      </w:r>
      <w:r>
        <w:rPr>
          <w:rFonts w:hint="eastAsia"/>
        </w:rPr>
        <w:br/>
      </w:r>
      <w:r>
        <w:rPr>
          <w:rFonts w:hint="eastAsia"/>
        </w:rPr>
        <w:t>　　第一节 公路运输经济发展中信息化管理内涵及必要性</w:t>
      </w:r>
      <w:r>
        <w:rPr>
          <w:rFonts w:hint="eastAsia"/>
        </w:rPr>
        <w:br/>
      </w:r>
      <w:r>
        <w:rPr>
          <w:rFonts w:hint="eastAsia"/>
        </w:rPr>
        <w:t>　　　　一、公路运输经济发展中信息化管理的内涵</w:t>
      </w:r>
      <w:r>
        <w:rPr>
          <w:rFonts w:hint="eastAsia"/>
        </w:rPr>
        <w:br/>
      </w:r>
      <w:r>
        <w:rPr>
          <w:rFonts w:hint="eastAsia"/>
        </w:rPr>
        <w:t>　　　　二、公路运输经济发展中信息化管理的必要性</w:t>
      </w:r>
      <w:r>
        <w:rPr>
          <w:rFonts w:hint="eastAsia"/>
        </w:rPr>
        <w:br/>
      </w:r>
      <w:r>
        <w:rPr>
          <w:rFonts w:hint="eastAsia"/>
        </w:rPr>
        <w:t>　　第二节 公路运输经济发展中信息化管理的作用分析</w:t>
      </w:r>
      <w:r>
        <w:rPr>
          <w:rFonts w:hint="eastAsia"/>
        </w:rPr>
        <w:br/>
      </w:r>
      <w:r>
        <w:rPr>
          <w:rFonts w:hint="eastAsia"/>
        </w:rPr>
        <w:t>　　　　一、优化企业的资源配置</w:t>
      </w:r>
      <w:r>
        <w:rPr>
          <w:rFonts w:hint="eastAsia"/>
        </w:rPr>
        <w:br/>
      </w:r>
      <w:r>
        <w:rPr>
          <w:rFonts w:hint="eastAsia"/>
        </w:rPr>
        <w:t>　　　　二、降低企业经营风险问题</w:t>
      </w:r>
      <w:r>
        <w:rPr>
          <w:rFonts w:hint="eastAsia"/>
        </w:rPr>
        <w:br/>
      </w:r>
      <w:r>
        <w:rPr>
          <w:rFonts w:hint="eastAsia"/>
        </w:rPr>
        <w:t>　　　　三、提高公路运输服务质量</w:t>
      </w:r>
      <w:r>
        <w:rPr>
          <w:rFonts w:hint="eastAsia"/>
        </w:rPr>
        <w:br/>
      </w:r>
      <w:r>
        <w:rPr>
          <w:rFonts w:hint="eastAsia"/>
        </w:rPr>
        <w:t>　　　　四、使收费系统更加合理高效</w:t>
      </w:r>
      <w:r>
        <w:rPr>
          <w:rFonts w:hint="eastAsia"/>
        </w:rPr>
        <w:br/>
      </w:r>
      <w:r>
        <w:rPr>
          <w:rFonts w:hint="eastAsia"/>
        </w:rPr>
        <w:t>　　第三节 公路运输经济发展中信息化管理的现状</w:t>
      </w:r>
      <w:r>
        <w:rPr>
          <w:rFonts w:hint="eastAsia"/>
        </w:rPr>
        <w:br/>
      </w:r>
      <w:r>
        <w:rPr>
          <w:rFonts w:hint="eastAsia"/>
        </w:rPr>
        <w:t>　　　　一、信息化管理的应用程度不够普及</w:t>
      </w:r>
      <w:r>
        <w:rPr>
          <w:rFonts w:hint="eastAsia"/>
        </w:rPr>
        <w:br/>
      </w:r>
      <w:r>
        <w:rPr>
          <w:rFonts w:hint="eastAsia"/>
        </w:rPr>
        <w:t>　　　　二、公路运输信息化管理的意识比较薄弱</w:t>
      </w:r>
      <w:r>
        <w:rPr>
          <w:rFonts w:hint="eastAsia"/>
        </w:rPr>
        <w:br/>
      </w:r>
      <w:r>
        <w:rPr>
          <w:rFonts w:hint="eastAsia"/>
        </w:rPr>
        <w:t>　　　　三、从事公路运输信息化管理的人才缺乏</w:t>
      </w:r>
      <w:r>
        <w:rPr>
          <w:rFonts w:hint="eastAsia"/>
        </w:rPr>
        <w:br/>
      </w:r>
      <w:r>
        <w:rPr>
          <w:rFonts w:hint="eastAsia"/>
        </w:rPr>
        <w:t>　　第四节 中国公路运输信息化管理的发展趋势</w:t>
      </w:r>
      <w:r>
        <w:rPr>
          <w:rFonts w:hint="eastAsia"/>
        </w:rPr>
        <w:br/>
      </w:r>
      <w:r>
        <w:rPr>
          <w:rFonts w:hint="eastAsia"/>
        </w:rPr>
        <w:t>　　第五节 信息化管理在公路运输经济发展中的运用策略</w:t>
      </w:r>
      <w:r>
        <w:rPr>
          <w:rFonts w:hint="eastAsia"/>
        </w:rPr>
        <w:br/>
      </w:r>
      <w:r>
        <w:rPr>
          <w:rFonts w:hint="eastAsia"/>
        </w:rPr>
        <w:t>　　　　一、建立具备内在关联性的公路运输信息管理网络</w:t>
      </w:r>
      <w:r>
        <w:rPr>
          <w:rFonts w:hint="eastAsia"/>
        </w:rPr>
        <w:br/>
      </w:r>
      <w:r>
        <w:rPr>
          <w:rFonts w:hint="eastAsia"/>
        </w:rPr>
        <w:t>　　　　二、建设符合客户需求的客户服务体系</w:t>
      </w:r>
      <w:r>
        <w:rPr>
          <w:rFonts w:hint="eastAsia"/>
        </w:rPr>
        <w:br/>
      </w:r>
      <w:r>
        <w:rPr>
          <w:rFonts w:hint="eastAsia"/>
        </w:rPr>
        <w:t>　　　　三、制定科学合理的公路运输行业信息化管理评估体制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公路运输企业互联网战略体系构建及平台选择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公路运输企业转型电商构建分析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一、公路运输电子商务关键环节分析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二、公路运输企业电子商务网站构建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公路运输企业转型电商发展途径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公路运输企业转型电商平台选择分析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一、物流运输企业电商建设模式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公路货运信息化盈利模式分析</w:t>
      </w:r>
      <w:r>
        <w:rPr>
          <w:rFonts w:hint="eastAsia"/>
        </w:rPr>
        <w:br/>
      </w:r>
      <w:r>
        <w:rPr>
          <w:rFonts w:hint="eastAsia"/>
        </w:rPr>
        <w:t>　　第一节 公路货运信息平台收费定价策略</w:t>
      </w:r>
      <w:r>
        <w:rPr>
          <w:rFonts w:hint="eastAsia"/>
        </w:rPr>
        <w:br/>
      </w:r>
      <w:r>
        <w:rPr>
          <w:rFonts w:hint="eastAsia"/>
        </w:rPr>
        <w:t>　　　　一、会员制收费策略</w:t>
      </w:r>
      <w:r>
        <w:rPr>
          <w:rFonts w:hint="eastAsia"/>
        </w:rPr>
        <w:br/>
      </w:r>
      <w:r>
        <w:rPr>
          <w:rFonts w:hint="eastAsia"/>
        </w:rPr>
        <w:t>　　　　二、按平台服务使用量收费策略</w:t>
      </w:r>
      <w:r>
        <w:rPr>
          <w:rFonts w:hint="eastAsia"/>
        </w:rPr>
        <w:br/>
      </w:r>
      <w:r>
        <w:rPr>
          <w:rFonts w:hint="eastAsia"/>
        </w:rPr>
        <w:t>　　　　三、混合收费策略</w:t>
      </w:r>
      <w:r>
        <w:rPr>
          <w:rFonts w:hint="eastAsia"/>
        </w:rPr>
        <w:br/>
      </w:r>
      <w:r>
        <w:rPr>
          <w:rFonts w:hint="eastAsia"/>
        </w:rPr>
        <w:t>　　　　四、个性化定制服务收费策略</w:t>
      </w:r>
      <w:r>
        <w:rPr>
          <w:rFonts w:hint="eastAsia"/>
        </w:rPr>
        <w:br/>
      </w:r>
      <w:r>
        <w:rPr>
          <w:rFonts w:hint="eastAsia"/>
        </w:rPr>
        <w:t>　　第二节 公路货运市场由传统向电子商务发展的动因分析</w:t>
      </w:r>
      <w:r>
        <w:rPr>
          <w:rFonts w:hint="eastAsia"/>
        </w:rPr>
        <w:br/>
      </w:r>
      <w:r>
        <w:rPr>
          <w:rFonts w:hint="eastAsia"/>
        </w:rPr>
        <w:t>　　　　一、信息技术的发展成为货运市场转型的基础</w:t>
      </w:r>
      <w:r>
        <w:rPr>
          <w:rFonts w:hint="eastAsia"/>
        </w:rPr>
        <w:br/>
      </w:r>
      <w:r>
        <w:rPr>
          <w:rFonts w:hint="eastAsia"/>
        </w:rPr>
        <w:t>　　　　二、交易成本的降低成为货运市场转型的动力</w:t>
      </w:r>
      <w:r>
        <w:rPr>
          <w:rFonts w:hint="eastAsia"/>
        </w:rPr>
        <w:br/>
      </w:r>
      <w:r>
        <w:rPr>
          <w:rFonts w:hint="eastAsia"/>
        </w:rPr>
        <w:t>　　第三节 公路货运交易平台的发展模式</w:t>
      </w:r>
      <w:r>
        <w:rPr>
          <w:rFonts w:hint="eastAsia"/>
        </w:rPr>
        <w:br/>
      </w:r>
      <w:r>
        <w:rPr>
          <w:rFonts w:hint="eastAsia"/>
        </w:rPr>
        <w:t>　　　　一、提供交易信息的平台模式</w:t>
      </w:r>
      <w:r>
        <w:rPr>
          <w:rFonts w:hint="eastAsia"/>
        </w:rPr>
        <w:br/>
      </w:r>
      <w:r>
        <w:rPr>
          <w:rFonts w:hint="eastAsia"/>
        </w:rPr>
        <w:t>　　　　二、依托园区节点的交易平台</w:t>
      </w:r>
      <w:r>
        <w:rPr>
          <w:rFonts w:hint="eastAsia"/>
        </w:rPr>
        <w:br/>
      </w:r>
      <w:r>
        <w:rPr>
          <w:rFonts w:hint="eastAsia"/>
        </w:rPr>
        <w:t>　　　　三、提供产品服务的交易平台</w:t>
      </w:r>
      <w:r>
        <w:rPr>
          <w:rFonts w:hint="eastAsia"/>
        </w:rPr>
        <w:br/>
      </w:r>
      <w:r>
        <w:rPr>
          <w:rFonts w:hint="eastAsia"/>
        </w:rPr>
        <w:t>　　　　四、加盟类的交易平台</w:t>
      </w:r>
      <w:r>
        <w:rPr>
          <w:rFonts w:hint="eastAsia"/>
        </w:rPr>
        <w:br/>
      </w:r>
      <w:r>
        <w:rPr>
          <w:rFonts w:hint="eastAsia"/>
        </w:rPr>
        <w:t>　　第四节 公路货运信息化运输模式发展分析</w:t>
      </w:r>
      <w:r>
        <w:rPr>
          <w:rFonts w:hint="eastAsia"/>
        </w:rPr>
        <w:br/>
      </w:r>
      <w:r>
        <w:rPr>
          <w:rFonts w:hint="eastAsia"/>
        </w:rPr>
        <w:t>　　　　一、快递运输</w:t>
      </w:r>
      <w:r>
        <w:rPr>
          <w:rFonts w:hint="eastAsia"/>
        </w:rPr>
        <w:br/>
      </w:r>
      <w:r>
        <w:rPr>
          <w:rFonts w:hint="eastAsia"/>
        </w:rPr>
        <w:t>　　　　二、零担运输</w:t>
      </w:r>
      <w:r>
        <w:rPr>
          <w:rFonts w:hint="eastAsia"/>
        </w:rPr>
        <w:br/>
      </w:r>
      <w:r>
        <w:rPr>
          <w:rFonts w:hint="eastAsia"/>
        </w:rPr>
        <w:t>　　　　三、整车运输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公路零担货运信息化发展分析</w:t>
      </w:r>
      <w:r>
        <w:rPr>
          <w:rFonts w:hint="eastAsia"/>
        </w:rPr>
        <w:br/>
      </w:r>
      <w:r>
        <w:rPr>
          <w:rFonts w:hint="eastAsia"/>
        </w:rPr>
        <w:t>　　第一节 公路零担货运信息化发展概述</w:t>
      </w:r>
      <w:r>
        <w:rPr>
          <w:rFonts w:hint="eastAsia"/>
        </w:rPr>
        <w:br/>
      </w:r>
      <w:r>
        <w:rPr>
          <w:rFonts w:hint="eastAsia"/>
        </w:rPr>
        <w:t>　　　　一、零担货物运输定义</w:t>
      </w:r>
      <w:r>
        <w:rPr>
          <w:rFonts w:hint="eastAsia"/>
        </w:rPr>
        <w:br/>
      </w:r>
      <w:r>
        <w:rPr>
          <w:rFonts w:hint="eastAsia"/>
        </w:rPr>
        <w:t>　　　　二、零担货运业信息化发展现状</w:t>
      </w:r>
      <w:r>
        <w:rPr>
          <w:rFonts w:hint="eastAsia"/>
        </w:rPr>
        <w:br/>
      </w:r>
      <w:r>
        <w:rPr>
          <w:rFonts w:hint="eastAsia"/>
        </w:rPr>
        <w:t>　　　　三、零担货运业信息化发展问题</w:t>
      </w:r>
      <w:r>
        <w:rPr>
          <w:rFonts w:hint="eastAsia"/>
        </w:rPr>
        <w:br/>
      </w:r>
      <w:r>
        <w:rPr>
          <w:rFonts w:hint="eastAsia"/>
        </w:rPr>
        <w:t>　　第二节 公路零担信息化发展分析</w:t>
      </w:r>
      <w:r>
        <w:rPr>
          <w:rFonts w:hint="eastAsia"/>
        </w:rPr>
        <w:br/>
      </w:r>
      <w:r>
        <w:rPr>
          <w:rFonts w:hint="eastAsia"/>
        </w:rPr>
        <w:t>　　　　一、公路零担行业发展历程</w:t>
      </w:r>
      <w:r>
        <w:rPr>
          <w:rFonts w:hint="eastAsia"/>
        </w:rPr>
        <w:br/>
      </w:r>
      <w:r>
        <w:rPr>
          <w:rFonts w:hint="eastAsia"/>
        </w:rPr>
        <w:t>　　　　二、公路零担行业发展规模</w:t>
      </w:r>
      <w:r>
        <w:rPr>
          <w:rFonts w:hint="eastAsia"/>
        </w:rPr>
        <w:br/>
      </w:r>
      <w:r>
        <w:rPr>
          <w:rFonts w:hint="eastAsia"/>
        </w:rPr>
        <w:t>　　第三节 公路零担物流商业模式分析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二、加盟模式</w:t>
      </w:r>
      <w:r>
        <w:rPr>
          <w:rFonts w:hint="eastAsia"/>
        </w:rPr>
        <w:br/>
      </w:r>
      <w:r>
        <w:rPr>
          <w:rFonts w:hint="eastAsia"/>
        </w:rPr>
        <w:t>　　　　三、联盟模式</w:t>
      </w:r>
      <w:r>
        <w:rPr>
          <w:rFonts w:hint="eastAsia"/>
        </w:rPr>
        <w:br/>
      </w:r>
      <w:r>
        <w:rPr>
          <w:rFonts w:hint="eastAsia"/>
        </w:rPr>
        <w:t>　　　　四、代理模式</w:t>
      </w:r>
      <w:r>
        <w:rPr>
          <w:rFonts w:hint="eastAsia"/>
        </w:rPr>
        <w:br/>
      </w:r>
      <w:r>
        <w:rPr>
          <w:rFonts w:hint="eastAsia"/>
        </w:rPr>
        <w:t>　　第四节 公路零担货运信息化龙头企业</w:t>
      </w:r>
      <w:r>
        <w:rPr>
          <w:rFonts w:hint="eastAsia"/>
        </w:rPr>
        <w:br/>
      </w:r>
      <w:r>
        <w:rPr>
          <w:rFonts w:hint="eastAsia"/>
        </w:rPr>
        <w:t>　　　　一、德邦</w:t>
      </w:r>
      <w:r>
        <w:rPr>
          <w:rFonts w:hint="eastAsia"/>
        </w:rPr>
        <w:br/>
      </w:r>
      <w:r>
        <w:rPr>
          <w:rFonts w:hint="eastAsia"/>
        </w:rPr>
        <w:t>　　　　二、安能</w:t>
      </w:r>
      <w:r>
        <w:rPr>
          <w:rFonts w:hint="eastAsia"/>
        </w:rPr>
        <w:br/>
      </w:r>
      <w:r>
        <w:rPr>
          <w:rFonts w:hint="eastAsia"/>
        </w:rPr>
        <w:t>　　　　三、顺丰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公路运输主流网站平台比较及企业入驻选择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中储智运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二、平台服务内容分析</w:t>
      </w:r>
      <w:r>
        <w:rPr>
          <w:rFonts w:hint="eastAsia"/>
        </w:rPr>
        <w:br/>
      </w:r>
      <w:r>
        <w:rPr>
          <w:rFonts w:hint="eastAsia"/>
        </w:rPr>
        <w:t>　　　　三、平台运营模式分析</w:t>
      </w:r>
      <w:r>
        <w:rPr>
          <w:rFonts w:hint="eastAsia"/>
        </w:rPr>
        <w:br/>
      </w:r>
      <w:r>
        <w:rPr>
          <w:rFonts w:hint="eastAsia"/>
        </w:rPr>
        <w:t>　　　　四、平台核心技术分析</w:t>
      </w:r>
      <w:r>
        <w:rPr>
          <w:rFonts w:hint="eastAsia"/>
        </w:rPr>
        <w:br/>
      </w:r>
      <w:r>
        <w:rPr>
          <w:rFonts w:hint="eastAsia"/>
        </w:rPr>
        <w:t>　　第二节 中国物通网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三、网站发展优势分析</w:t>
      </w:r>
      <w:r>
        <w:rPr>
          <w:rFonts w:hint="eastAsia"/>
        </w:rPr>
        <w:br/>
      </w:r>
      <w:r>
        <w:rPr>
          <w:rFonts w:hint="eastAsia"/>
        </w:rPr>
        <w:t>　　第三节 路歌物流电商平台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二、网站行业地位分析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第四节 易流科技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三、网站运营模式分析</w:t>
      </w:r>
      <w:r>
        <w:rPr>
          <w:rFonts w:hint="eastAsia"/>
        </w:rPr>
        <w:br/>
      </w:r>
      <w:r>
        <w:rPr>
          <w:rFonts w:hint="eastAsia"/>
        </w:rPr>
        <w:t>　　第五节 货通天下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三、网站运营模式分析</w:t>
      </w:r>
      <w:r>
        <w:rPr>
          <w:rFonts w:hint="eastAsia"/>
        </w:rPr>
        <w:br/>
      </w:r>
      <w:r>
        <w:rPr>
          <w:rFonts w:hint="eastAsia"/>
        </w:rPr>
        <w:t>　　第六节 远成快运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三、网站运营模式分析</w:t>
      </w:r>
      <w:r>
        <w:rPr>
          <w:rFonts w:hint="eastAsia"/>
        </w:rPr>
        <w:br/>
      </w:r>
      <w:r>
        <w:rPr>
          <w:rFonts w:hint="eastAsia"/>
        </w:rPr>
        <w:t>　　第七节 快到网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公路运输企业进入互联网领域投资策略分析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公路运输企业电子商务市场投资要素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公路运输企业转型电商物流投资分析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一、公路运输企业电商自建物流分析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二、公路运输企业电商外包物流分析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中⋅智林⋅－公路运输企业电商市场策略分析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公路运输行业现状</w:t>
      </w:r>
      <w:r>
        <w:rPr>
          <w:rFonts w:hint="eastAsia"/>
        </w:rPr>
        <w:br/>
      </w:r>
      <w:r>
        <w:rPr>
          <w:rFonts w:hint="eastAsia"/>
        </w:rPr>
        <w:t>　　图表 公路运输行业产业链调研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2020-2025年中国公路运输行业市场规模情况</w:t>
      </w:r>
      <w:r>
        <w:rPr>
          <w:rFonts w:hint="eastAsia"/>
        </w:rPr>
        <w:br/>
      </w:r>
      <w:r>
        <w:rPr>
          <w:rFonts w:hint="eastAsia"/>
        </w:rPr>
        <w:t>　　图表 公路运输行业动态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2020-2025年中国公路运输行业经营效益分析</w:t>
      </w:r>
      <w:r>
        <w:rPr>
          <w:rFonts w:hint="eastAsia"/>
        </w:rPr>
        <w:br/>
      </w:r>
      <w:r>
        <w:rPr>
          <w:rFonts w:hint="eastAsia"/>
        </w:rPr>
        <w:t>　　图表 公路运输行业竞争对手分析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**地区公路运输市场规模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**地区公路运输市场调研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**地区公路运输市场规模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**地区公路运输市场调研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9c97de6b9454e" w:history="1">
        <w:r>
          <w:rPr>
            <w:rStyle w:val="Hyperlink"/>
          </w:rPr>
          <w:t>中国公路运输市场调查研究及前景趋势报告（2025-2031年）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9c97de6b9454e" w:history="1">
        <w:r>
          <w:rPr>
            <w:rStyle w:val="Hyperlink"/>
          </w:rPr>
          <w:t>https://www.20087.com/2/09/GongLuYunShuHangYeFaZhanQianJing.html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601a6eaf1430e" w:history="1">
      <w:r>
        <w:rPr>
          <w:rStyle w:val="Hyperlink"/>
        </w:rPr>
        <w:t>中国公路运输市场调查研究及前景趋势报告（2025-2031年）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ongLuYunShuHangYeFaZhanQianJing.html" TargetMode="External" Id="R3ca9c97de6b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ongLuYunShuHangYeFaZhanQianJing.html" TargetMode="External" Id="R425601a6eaf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2025-03-03T07:08:00Z</dcterms:created>
  <dcterms:modified xsi:type="dcterms:W3CDTF">2025-03-03T08:08:00Z</dcterms:modified>
  <dc:subject>中国公路运输市场调查研究及前景趋势报告（2025-2031年）</dc:subject>
  <dc:title>中国公路运输市场调查研究及前景趋势报告（2025-2031年）</dc:title>
  <cp:keywords>中国公路运输市场调查研究及前景趋势报告（2025-2031年）</cp:keywords>
  <dc:description>中国公路运输市场调查研究及前景趋势报告（2025-2031年）</dc:description>
</cp:coreProperties>
</file>