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b280375b84ff4" w:history="1">
              <w:r>
                <w:rPr>
                  <w:rStyle w:val="Hyperlink"/>
                </w:rPr>
                <w:t>2025-2031年中国电动游览车市场研究与前景趋势分析报告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b280375b84ff4" w:history="1">
              <w:r>
                <w:rPr>
                  <w:rStyle w:val="Hyperlink"/>
                </w:rPr>
                <w:t>2025-2031年中国电动游览车市场研究与前景趋势分析报告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b280375b84ff4" w:history="1">
                <w:r>
                  <w:rPr>
                    <w:rStyle w:val="Hyperlink"/>
                  </w:rPr>
                  <w:t>https://www.20087.com/2/69/DianDongYouLanCheFaZhanXianZhuangQianJing.html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游览车在全球旅游业和休闲娱乐场所的应用日益广泛，特别是在景区、公园、校园和大型社区中。随着电池技术的进步和环保政策的推动，电动游览车以其零排放、低噪音、运营成本低等优势，逐步替代传统燃油游览车。目前市场上电动游览车类型多样，从开放式的观光车到封闭的小巴士，满足不同环境和天气条件下的使用需求。同时，智能化功能如GPS定位、远程监控系统的集成，提高了车辆的安全性和管理效率。</w:t>
      </w:r>
      <w:r>
        <w:rPr>
          <w:rFonts w:hint="eastAsia"/>
        </w:rPr>
        <w:br/>
      </w:r>
      <w:r>
        <w:rPr>
          <w:rFonts w:hint="eastAsia"/>
        </w:rPr>
        <w:t>　　电动游览车的未来趋势将围绕技术革新和智能化体验展开。随着自动驾驶技术的成熟，未来电动游览车有可能实现无人驾驶，提升游客体验并降低人力成本。同时，车辆与互联网的深度融合，如通过APP预约、路线规划、在线支付等，将为用户提供更加便捷的服务。此外，续航里程的提升和快速充电技术的发展，将解决用户对电动车续航焦虑的问题，推动电动游览车的普及。环保材料的应用和循环利用设计也将成为趋势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280375b84ff4" w:history="1">
        <w:r>
          <w:rPr>
            <w:rStyle w:val="Hyperlink"/>
          </w:rPr>
          <w:t>2025-2031年中国电动游览车市场研究与前景趋势分析报告</w:t>
        </w:r>
      </w:hyperlink>
      <w:r>
        <w:rPr>
          <w:rFonts w:hint="eastAsia"/>
        </w:rPr>
        <w:t>》通过严谨的分析、翔实的数据及直观的图表，系统解析了电动游览车行业的市场规模、需求变化、价格波动及产业链结构。报告全面评估了当前电动游览车市场现状，科学预测了未来市场前景与发展趋势，重点剖析了电动游览车细分市场的机遇与挑战。同时，报告对电动游览车重点企业的竞争地位及市场集中度进行了评估，为电动游览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电动游览车行业概述</w:t>
      </w:r>
      <w:r>
        <w:rPr>
          <w:rFonts w:hint="eastAsia"/>
        </w:rPr>
        <w:br/>
      </w:r>
      <w:r>
        <w:rPr>
          <w:rFonts w:hint="eastAsia"/>
        </w:rPr>
        <w:t>　　第一节 电动游览车定义与分类</w:t>
      </w:r>
      <w:r>
        <w:rPr>
          <w:rFonts w:hint="eastAsia"/>
        </w:rPr>
        <w:br/>
      </w:r>
      <w:r>
        <w:rPr>
          <w:rFonts w:hint="eastAsia"/>
        </w:rPr>
        <w:t>　　第二节 电动游览车应用领域</w:t>
      </w:r>
      <w:r>
        <w:rPr>
          <w:rFonts w:hint="eastAsia"/>
        </w:rPr>
        <w:br/>
      </w:r>
      <w:r>
        <w:rPr>
          <w:rFonts w:hint="eastAsia"/>
        </w:rPr>
        <w:t>　　第三节 电动游览车行业经济指标分析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电动游览车产业链及经营模式分析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三、电动游览车销售模式及销售渠道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全球电动游览车市场发展综述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2019-2024年全球电动游览车市场规模与趋势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主要国家与地区电动游览车市场分析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2025-2031年全球电动游览车行业发展趋势与前景预测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中国电动游览车行业市场分析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2024-2025年电动游览车产能与投资动态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一、国内电动游览车产能及利用情况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二、电动游览车产能扩张与投资动态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电动游览车行业产量情况分析与趋势预测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一、2019-2024年电动游览车行业产量数据统计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1、2019-2024年电动游览车产量及增长趋势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2、2019-2024年电动游览车细分产品产量及份额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二、影响电动游览车产量的关键因素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三、2025-2031年电动游览车产量预测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2025-2031年电动游览车市场需求与销售分析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一、2024-2025年电动游览车行业需求现状</w:t>
      </w:r>
      <w:r>
        <w:rPr>
          <w:rFonts w:hint="eastAsia"/>
        </w:rPr>
        <w:br/>
      </w:r>
      <w:r>
        <w:rPr>
          <w:rFonts w:hint="eastAsia"/>
        </w:rPr>
        <w:t>　　　　二、电动游览车客户群体与需求特点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三、2019-2024年电动游览车行业销售规模分析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四、2025-2031年电动游览车市场增长潜力与规模预测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2024-2025年电动游览车行业技术发展现状及趋势分析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电动游览车行业技术发展现状分析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国内外电动游览车行业技术差异与原因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电动游览车行业技术发展方向、趋势预测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提升电动游览车行业技术能力策略建议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中国电动游览车细分市场与下游应用领域分析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电动游览车细分市场分析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一、2024-2025年电动游览车主要细分产品市场现状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电动游览车下游应用与客户群体分析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一、2024-2025年电动游览车各应用领域市场现状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电动游览车价格机制与竞争策略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一、2019-2024年电动游览车市场价格走势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电动游览车定价策略与方法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2025-2031年电动游览车价格竞争态势与趋势预测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中国电动游览车行业重点区域市场研究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2024-2025年重点区域电动游览车市场发展概况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三、2025-2031年电动游览车行业发展潜力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三、2025-2031年电动游览车行业发展潜力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三、2025-2031年电动游览车行业发展潜力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三、2025-2031年电动游览车行业发展潜力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二、2019-2024年电动游览车市场需求规模情况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三、2025-2031年电动游览车行业发展潜力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2019-2024年中国电动游览车行业进出口情况分析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电动游览车行业进口情况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一、2019-2024年电动游览车进口规模及增长情况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二、电动游览车主要进口来源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电动游览车行业出口情况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一、2019-2024年电动游览车出口规模及增长情况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二、电动游览车主要出口目的地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2019-2024年中国电动游览车行业总体发展与财务状况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2019-2024年中国电动游览车行业规模情况</w:t>
      </w:r>
      <w:r>
        <w:rPr>
          <w:rFonts w:hint="eastAsia"/>
        </w:rPr>
        <w:br/>
      </w:r>
      <w:r>
        <w:rPr>
          <w:rFonts w:hint="eastAsia"/>
        </w:rPr>
        <w:t>　　　　一、电动游览车行业企业数量规模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二、电动游览车行业从业人员规模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三、电动游览车行业市场敏感性分析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2019-2024年中国电动游览车行业财务能力分析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一、电动游览车行业盈利能力</w:t>
      </w:r>
      <w:r>
        <w:rPr>
          <w:rFonts w:hint="eastAsia"/>
        </w:rPr>
        <w:br/>
      </w:r>
      <w:r>
        <w:rPr>
          <w:rFonts w:hint="eastAsia"/>
        </w:rPr>
        <w:t>　　　　二、电动游览车行业偿债能力</w:t>
      </w:r>
      <w:r>
        <w:rPr>
          <w:rFonts w:hint="eastAsia"/>
        </w:rPr>
        <w:br/>
      </w:r>
      <w:r>
        <w:rPr>
          <w:rFonts w:hint="eastAsia"/>
        </w:rPr>
        <w:t>　　　　三、电动游览车行业营运能力</w:t>
      </w:r>
      <w:r>
        <w:rPr>
          <w:rFonts w:hint="eastAsia"/>
        </w:rPr>
        <w:br/>
      </w:r>
      <w:r>
        <w:rPr>
          <w:rFonts w:hint="eastAsia"/>
        </w:rPr>
        <w:t>　　　　四、电动游览车行业发展能力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电动游览车行业重点企业调研分析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二、企业电动游览车业务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二、企业电动游览车业务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二、企业电动游览车业务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二、企业电动游览车业务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二、企业电动游览车业务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二、企业电动游览车业务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中国电动游览车行业竞争格局分析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电动游览车行业竞争格局总览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2024-2025年电动游览车行业竞争力分析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2019-2024年电动游览车行业企业并购活动分析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2024-2025年电动游览车行业会展与招投标活动分析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一、电动游览车行业会展活动及其市场影响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2025年中国电动游览车企业发展企业发展策略与建议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电动游览车销售模式与渠道策略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电动游览车品牌与市场推广策略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电动游览车研发投入与技术创新能力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电动游览车合作联盟与资源整合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中国电动游览车行业风险与对策</w:t>
      </w:r>
      <w:r>
        <w:rPr>
          <w:rFonts w:hint="eastAsia"/>
        </w:rPr>
        <w:br/>
      </w:r>
      <w:r>
        <w:rPr>
          <w:rFonts w:hint="eastAsia"/>
        </w:rPr>
        <w:t>　　第一节 电动游览车行业SWOT分析</w:t>
      </w:r>
      <w:r>
        <w:rPr>
          <w:rFonts w:hint="eastAsia"/>
        </w:rPr>
        <w:br/>
      </w:r>
      <w:r>
        <w:rPr>
          <w:rFonts w:hint="eastAsia"/>
        </w:rPr>
        <w:t>　　　　一、电动游览车行业优势</w:t>
      </w:r>
      <w:r>
        <w:rPr>
          <w:rFonts w:hint="eastAsia"/>
        </w:rPr>
        <w:br/>
      </w:r>
      <w:r>
        <w:rPr>
          <w:rFonts w:hint="eastAsia"/>
        </w:rPr>
        <w:t>　　　　二、电动游览车行业劣势</w:t>
      </w:r>
      <w:r>
        <w:rPr>
          <w:rFonts w:hint="eastAsia"/>
        </w:rPr>
        <w:br/>
      </w:r>
      <w:r>
        <w:rPr>
          <w:rFonts w:hint="eastAsia"/>
        </w:rPr>
        <w:t>　　　　三、电动游览车市场机会</w:t>
      </w:r>
      <w:r>
        <w:rPr>
          <w:rFonts w:hint="eastAsia"/>
        </w:rPr>
        <w:br/>
      </w:r>
      <w:r>
        <w:rPr>
          <w:rFonts w:hint="eastAsia"/>
        </w:rPr>
        <w:t>　　　　四、电动游览车市场威胁</w:t>
      </w:r>
      <w:r>
        <w:rPr>
          <w:rFonts w:hint="eastAsia"/>
        </w:rPr>
        <w:br/>
      </w:r>
      <w:r>
        <w:rPr>
          <w:rFonts w:hint="eastAsia"/>
        </w:rPr>
        <w:t>　　第二节 电动游览车行业风险及对策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2025-2031年中国电动游览车行业前景与发展趋势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2024-2025年电动游览车行业发展环境分析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一、电动游览车行业主管部门与监管体制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二、电动游览车行业主要法律法规及政策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三、电动游览车行业标准与质量监管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2025-2031年电动游览车行业发展趋势与方向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2025-2031年电动游览车行业发展潜力与机遇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电动游览车行业研究结论与建议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中-智-林-：电动游览车行业发展建议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电动游览车行业历程</w:t>
      </w:r>
      <w:r>
        <w:rPr>
          <w:rFonts w:hint="eastAsia"/>
        </w:rPr>
        <w:br/>
      </w:r>
      <w:r>
        <w:rPr>
          <w:rFonts w:hint="eastAsia"/>
        </w:rPr>
        <w:t>　　图表 电动游览车行业生命周期</w:t>
      </w:r>
      <w:r>
        <w:rPr>
          <w:rFonts w:hint="eastAsia"/>
        </w:rPr>
        <w:br/>
      </w:r>
      <w:r>
        <w:rPr>
          <w:rFonts w:hint="eastAsia"/>
        </w:rPr>
        <w:t>　　图表 电动游览车行业产业链分析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2019-2024年电动游览车行业市场容量分析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2019-2024年中国电动游览车市场需求量及增速统计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2025年中国电动游览车行业需求领域分布格局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2019-2024年中国电动游览车进口金额分析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2019-2024年中国电动游览车出口数量分析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2019-2024年中国电动游览车出口金额分析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2025年中国电动游览车进口国家及地区分析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2025年中国电动游览车出口国家及地区分析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2019-2024年中国电动游览车行业企业平均规模情况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**地区电动游览车市场规模及增长情况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**地区电动游览车行业市场需求情况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电动游览车重点企业（三）成长能力情况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2025-2031年中国电动游览车市场前景分析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2025-2031年中国电动游览车行业发展趋势预测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b280375b84ff4" w:history="1">
        <w:r>
          <w:rPr>
            <w:rStyle w:val="Hyperlink"/>
          </w:rPr>
          <w:t>2025-2031年中国电动游览车市场研究与前景趋势分析报告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b280375b84ff4" w:history="1">
        <w:r>
          <w:rPr>
            <w:rStyle w:val="Hyperlink"/>
          </w:rPr>
          <w:t>https://www.20087.com/2/69/DianDongYouLanCheFaZhanXianZhuangQianJing.html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热点：景区共享电动车、四轮电动游览车、游览观光车多少钱一辆、电动游览车售价、景区电瓶车多少钱一辆、电动游览车图片、小型观光车售价、电动游览车 赵志刚、游览观光车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0deb40c704dd9" w:history="1">
      <w:r>
        <w:rPr>
          <w:rStyle w:val="Hyperlink"/>
        </w:rPr>
        <w:t>2025-2031年中国电动游览车市场研究与前景趋势分析报告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DongYouLanCheFaZhanXianZhuangQianJing.html" TargetMode="External" Id="R653b280375b8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DongYouLanCheFaZhanXianZhuangQianJing.html" TargetMode="External" Id="R7d30deb40c70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2024-09-30T04:22:00Z</dcterms:created>
  <dcterms:modified xsi:type="dcterms:W3CDTF">2024-09-30T05:22:00Z</dcterms:modified>
  <dc:subject>2025-2031年中国电动游览车市场研究与前景趋势分析报告</dc:subject>
  <dc:title>2025-2031年中国电动游览车市场研究与前景趋势分析报告</dc:title>
  <cp:keywords>2025-2031年中国电动游览车市场研究与前景趋势分析报告</cp:keywords>
  <dc:description>2025-2031年中国电动游览车市场研究与前景趋势分析报告</dc:description>
</cp:coreProperties>
</file>