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049aa974341ca" w:history="1">
              <w:r>
                <w:rPr>
                  <w:rStyle w:val="Hyperlink"/>
                </w:rPr>
                <w:t>2026-2032年中国船用滑轮行业发展研究与前景趋势分析报告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049aa974341ca" w:history="1">
              <w:r>
                <w:rPr>
                  <w:rStyle w:val="Hyperlink"/>
                </w:rPr>
                <w:t>2026-2032年中国船用滑轮行业发展研究与前景趋势分析报告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049aa974341ca" w:history="1">
                <w:r>
                  <w:rPr>
                    <w:rStyle w:val="Hyperlink"/>
                  </w:rPr>
                  <w:t>https://www.20087.com/2/29/ChuanYongHuaLunQianJing.html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滑轮是船舶甲板机械与索具系统的关键部件，广泛应用于锚泊、系泊、吊装及帆缆操作中，需在高盐雾、强振动与持续负载条件下保持可靠运转。主流产品采用高强度合金钢或不锈钢制造，配合自润滑轴承、密封防尘结构及防腐涂层（如热浸锌或达克罗），以满足IMO及船级社对耐久性与安全系数的严苛要求。在大型化船舶与自动化甲板作业趋势下，用户对滑轮的承载能力、转动效率及与电动绞车系统的协同性提出更高标准。然而，传统滑轮在长期海水浸泡后仍易出现轴承锈蚀、绳槽磨损不均等问题；同时，缺乏状态监测能力，难以预判失效风险，增加维护成本与作业中断概率。</w:t>
      </w:r>
      <w:r>
        <w:rPr>
          <w:rFonts w:hint="eastAsia"/>
        </w:rPr>
        <w:br/>
      </w:r>
      <w:r>
        <w:rPr>
          <w:rFonts w:hint="eastAsia"/>
        </w:rPr>
        <w:t>　　未来，船用滑轮将向智能感知、轻量化复合材料与模块化维护方向演进。一方面，嵌入式应变片与无线传感单元将实时回传负载、转速及温升数据，支持预测性维护；另一方面，碳纤维增强聚合物（CFRP）或高分子复合材料将在保证强度前提下显著减重，降低甲板设备惯性负荷。在结构设计上，快拆式轴承模块将简化现场更换流程。此外，数字孪生模型可模拟滑轮在极端海况下的疲劳寿命。长远看，船用滑轮将从被动机械元件升级为智能索具系统的感知节点，支撑船舶甲板作业向高可靠、低维护、数字化运维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049aa974341ca" w:history="1">
        <w:r>
          <w:rPr>
            <w:rStyle w:val="Hyperlink"/>
          </w:rPr>
          <w:t>2026-2032年中国船用滑轮行业发展研究与前景趋势分析报告</w:t>
        </w:r>
      </w:hyperlink>
      <w:r>
        <w:rPr>
          <w:rFonts w:hint="eastAsia"/>
        </w:rPr>
        <w:t>》依托国家统计局、相关行业协会及科研单位提供的权威数据，全面分析了船用滑轮行业发展环境、产业链结构、市场供需状况及价格变化，重点研究了船用滑轮行业内主要企业的经营现状。报告对船用滑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船用滑轮市场概述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按照不同产品类型，船用滑轮主要可以分为如下几个类别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中国不同产品类型船用滑轮增长趋势2021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木头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　　1.2.5 铜</w:t>
      </w:r>
      <w:r>
        <w:rPr>
          <w:rFonts w:hint="eastAsia"/>
        </w:rPr>
        <w:br/>
      </w:r>
      <w:r>
        <w:rPr>
          <w:rFonts w:hint="eastAsia"/>
        </w:rPr>
        <w:t>　　1.3 从不同应用，船用滑轮主要包括如下几个方面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中国不同应用船用滑轮增长趋势2021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甲板</w:t>
      </w:r>
      <w:r>
        <w:rPr>
          <w:rFonts w:hint="eastAsia"/>
        </w:rPr>
        <w:br/>
      </w:r>
      <w:r>
        <w:rPr>
          <w:rFonts w:hint="eastAsia"/>
        </w:rPr>
        <w:t>　　　　1.3.3 帆布</w:t>
      </w:r>
      <w:r>
        <w:rPr>
          <w:rFonts w:hint="eastAsia"/>
        </w:rPr>
        <w:br/>
      </w:r>
      <w:r>
        <w:rPr>
          <w:rFonts w:hint="eastAsia"/>
        </w:rPr>
        <w:t>　　　　1.3.4 吊线系统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中国船用滑轮发展现状及未来趋势（2021-2032）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中国市场船用滑轮收入及增长率（2021-2032）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中国市场船用滑轮销量及增长率（2021-2032）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中国市场主要船用滑轮厂商分析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中国市场主要厂商船用滑轮销量及市场占有率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中国市场主要厂商船用滑轮销量（2021-2026）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中国市场主要厂商船用滑轮销量市场份额（2021-2026）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中国市场主要厂商船用滑轮收入及市场占有率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中国市场主要厂商船用滑轮收入（2021-2026）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中国市场主要厂商船用滑轮收入市场份额（2021-2026）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2025年中国市场主要厂商船用滑轮收入排名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中国市场主要厂商船用滑轮价格（2021-2026）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中国市场主要厂商船用滑轮总部及产地分布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中国市场主要厂商成立时间及船用滑轮商业化日期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中国市场主要厂商船用滑轮产品类型及应用</w:t>
      </w:r>
      <w:r>
        <w:rPr>
          <w:rFonts w:hint="eastAsia"/>
        </w:rPr>
        <w:br/>
      </w:r>
      <w:r>
        <w:rPr>
          <w:rFonts w:hint="eastAsia"/>
        </w:rPr>
        <w:t>　　2.7 船用滑轮行业集中度、竞争程度分析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船用滑轮行业集中度分析：2025年中国Top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中国市场船用滑轮第一梯队、第二梯队和第三梯队厂商（品牌）及2025年市场份额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重点企业（12）在中国市场船用滑轮销量、收入、价格及毛利率（2021-2026）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不同产品类型船用滑轮分析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中国市场不同产品类型船用滑轮销量（2021-2032）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中国市场不同产品类型船用滑轮销量及市场份额（2021-2026）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中国市场不同产品类型船用滑轮销量预测（2027-2032）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中国市场不同产品类型船用滑轮规模（2021-2032）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中国市场不同产品类型船用滑轮规模及市场份额（2021-2026）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中国市场不同产品类型船用滑轮规模预测（2027-2032）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中国市场不同产品类型船用滑轮价格走势（2021-2032）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不同应用船用滑轮分析</w:t>
      </w:r>
      <w:r>
        <w:rPr>
          <w:rFonts w:hint="eastAsia"/>
        </w:rPr>
        <w:br/>
      </w:r>
      <w:r>
        <w:rPr>
          <w:rFonts w:hint="eastAsia"/>
        </w:rPr>
        <w:t>　　5.1 中国市场不同应用船用滑轮销量（2021-2032）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中国市场不同应用船用滑轮销量及市场份额（2021-2026）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中国市场不同应用船用滑轮销量预测（2027-2032）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中国市场不同应用船用滑轮规模（2021-2032）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中国市场不同应用船用滑轮规模及市场份额（2021-2026）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中国市场不同应用船用滑轮规模预测（2027-2032）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中国市场不同应用船用滑轮价格走势（2021-2032）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船用滑轮行业发展分析---发展趋势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船用滑轮行业发展分析---厂商壁垒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船用滑轮行业发展分析---驱动因素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船用滑轮行业发展分析---制约因素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船用滑轮中国企业SWOT分析</w:t>
      </w:r>
      <w:r>
        <w:rPr>
          <w:rFonts w:hint="eastAsia"/>
        </w:rPr>
        <w:br/>
      </w:r>
      <w:r>
        <w:rPr>
          <w:rFonts w:hint="eastAsia"/>
        </w:rPr>
        <w:t>　　6.6 船用滑轮行业发展分析---行业政策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船用滑轮行业产业链简介</w:t>
      </w:r>
      <w:r>
        <w:rPr>
          <w:rFonts w:hint="eastAsia"/>
        </w:rPr>
        <w:br/>
      </w:r>
      <w:r>
        <w:rPr>
          <w:rFonts w:hint="eastAsia"/>
        </w:rPr>
        <w:t>　　7.2 船用滑轮产业链分析-上游</w:t>
      </w:r>
      <w:r>
        <w:rPr>
          <w:rFonts w:hint="eastAsia"/>
        </w:rPr>
        <w:br/>
      </w:r>
      <w:r>
        <w:rPr>
          <w:rFonts w:hint="eastAsia"/>
        </w:rPr>
        <w:t>　　7.3 船用滑轮产业链分析-中游</w:t>
      </w:r>
      <w:r>
        <w:rPr>
          <w:rFonts w:hint="eastAsia"/>
        </w:rPr>
        <w:br/>
      </w:r>
      <w:r>
        <w:rPr>
          <w:rFonts w:hint="eastAsia"/>
        </w:rPr>
        <w:t>　　7.4 船用滑轮产业链分析-下游</w:t>
      </w:r>
      <w:r>
        <w:rPr>
          <w:rFonts w:hint="eastAsia"/>
        </w:rPr>
        <w:br/>
      </w:r>
      <w:r>
        <w:rPr>
          <w:rFonts w:hint="eastAsia"/>
        </w:rPr>
        <w:t>　　7.5 船用滑轮行业采购模式</w:t>
      </w:r>
      <w:r>
        <w:rPr>
          <w:rFonts w:hint="eastAsia"/>
        </w:rPr>
        <w:br/>
      </w:r>
      <w:r>
        <w:rPr>
          <w:rFonts w:hint="eastAsia"/>
        </w:rPr>
        <w:t>　　7.6 船用滑轮行业生产模式</w:t>
      </w:r>
      <w:r>
        <w:rPr>
          <w:rFonts w:hint="eastAsia"/>
        </w:rPr>
        <w:br/>
      </w:r>
      <w:r>
        <w:rPr>
          <w:rFonts w:hint="eastAsia"/>
        </w:rPr>
        <w:t>　　7.7 船用滑轮行业销售模式及销售渠道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中国本土船用滑轮产能、产量分析</w:t>
      </w:r>
      <w:r>
        <w:rPr>
          <w:rFonts w:hint="eastAsia"/>
        </w:rPr>
        <w:br/>
      </w:r>
      <w:r>
        <w:rPr>
          <w:rFonts w:hint="eastAsia"/>
        </w:rPr>
        <w:t>　　8.1 中国船用滑轮供需现状及预测（2021-2032）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中国船用滑轮产能、产量、产能利用率及发展趋势（2021-2032）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中国船用滑轮产量、市场需求量及发展趋势（2021-2032）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中国船用滑轮进出口分析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中国市场船用滑轮主要进口来源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中国市场船用滑轮主要出口目的地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不同产品类型船用滑轮市场规模2021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不同应用船用滑轮市场规模2021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中国市场主要厂商船用滑轮销量（2021-2026）&amp;（台）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中国市场主要厂商船用滑轮销量市场份额（2021-2026）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中国市场主要厂商船用滑轮收入（2021-2026）&amp;（万元）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中国市场主要厂商船用滑轮收入份额（2021-2026）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2025年中国主要生产商船用滑轮收入排名（万元）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中国市场主要厂商船用滑轮价格（2021-2026）&amp;（元/台）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中国市场主要厂商船用滑轮总部及产地分布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中国市场主要厂商成立时间及船用滑轮商业化日期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中国市场主要厂商船用滑轮产品类型及应用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2025年中国市场船用滑轮主要厂商市场地位（第一梯队、第二梯队和第三梯队）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船用滑轮市场投资、并购等现状分析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船用滑轮销量（台）、收入（万元）、价格（元/台）及毛利率（2021-2026）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船用滑轮销量（台）、收入（万元）、价格（元/台）及毛利率（2021-2026）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船用滑轮销量（台）、收入（万元）、价格（元/台）及毛利率（2021-2026）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船用滑轮销量（台）、收入（万元）、价格（元/台）及毛利率（2021-2026）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船用滑轮销量（台）、收入（万元）、价格（元/台）及毛利率（2021-2026）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船用滑轮销量（台）、收入（万元）、价格（元/台）及毛利率（2021-2026）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船用滑轮销量（台）、收入（万元）、价格（元/台）及毛利率（2021-2026）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船用滑轮销量（台）、收入（万元）、价格（元/台）及毛利率（2021-2026）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船用滑轮销量（台）、收入（万元）、价格（元/台）及毛利率（2021-2026）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船用滑轮销量（台）、收入（万元）、价格（元/台）及毛利率（2021-2026）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船用滑轮销量（台）、收入（万元）、价格（元/台）及毛利率（2021-2026）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船用滑轮生产基地、总部、竞争对手及市场地位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船用滑轮产品规格、参数及市场应用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船用滑轮销量（台）、收入（万元）、价格（元/台）及毛利率（2021-2026）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中国市场不同产品类型船用滑轮销量（2021-2026）&amp;（台）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中国市场不同产品类型船用滑轮销量市场份额（2021-2026）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中国市场不同产品类型船用滑轮销量预测（2027-2032）&amp;（台）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中国市场不同产品类型船用滑轮销量市场份额预测（2027-2032）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中国市场不同产品类型船用滑轮规模（2021-2026）&amp;（万元）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中国市场不同产品类型船用滑轮规模市场份额（2021-2026）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中国市场不同产品类型船用滑轮规模预测（2027-2032）&amp;（万元）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中国市场不同产品类型船用滑轮规模市场份额预测（2027-2032）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中国市场不同应用船用滑轮销量（2021-2026）&amp;（台）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中国市场不同应用船用滑轮销量市场份额（2021-2026）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中国市场不同应用船用滑轮销量预测（2027-2032）&amp;（台）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中国市场不同应用船用滑轮销量市场份额预测（2027-2032）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中国市场不同应用船用滑轮规模（2021-2026）&amp;（万元）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中国市场不同应用船用滑轮规模市场份额（2021-2026）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中国市场不同应用船用滑轮规模预测（2027-2032）&amp;（万元）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中国市场不同应用船用滑轮规模市场份额预测（2027-2032）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船用滑轮行业发展分析---发展趋势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船用滑轮行业发展分析---厂商壁垒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船用滑轮行业发展分析---驱动因素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船用滑轮行业发展分析---制约因素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船用滑轮行业相关重点政策一览</w:t>
      </w:r>
      <w:r>
        <w:rPr>
          <w:rFonts w:hint="eastAsia"/>
        </w:rPr>
        <w:br/>
      </w:r>
      <w:r>
        <w:rPr>
          <w:rFonts w:hint="eastAsia"/>
        </w:rPr>
        <w:t>　　表 95： 船用滑轮行业供应链分析</w:t>
      </w:r>
      <w:r>
        <w:rPr>
          <w:rFonts w:hint="eastAsia"/>
        </w:rPr>
        <w:br/>
      </w:r>
      <w:r>
        <w:rPr>
          <w:rFonts w:hint="eastAsia"/>
        </w:rPr>
        <w:t>　　表 96： 船用滑轮上游原料供应商</w:t>
      </w:r>
      <w:r>
        <w:rPr>
          <w:rFonts w:hint="eastAsia"/>
        </w:rPr>
        <w:br/>
      </w:r>
      <w:r>
        <w:rPr>
          <w:rFonts w:hint="eastAsia"/>
        </w:rPr>
        <w:t>　　表 97： 船用滑轮行业主要下游客户</w:t>
      </w:r>
      <w:r>
        <w:rPr>
          <w:rFonts w:hint="eastAsia"/>
        </w:rPr>
        <w:br/>
      </w:r>
      <w:r>
        <w:rPr>
          <w:rFonts w:hint="eastAsia"/>
        </w:rPr>
        <w:t>　　表 98： 船用滑轮典型经销商</w:t>
      </w:r>
      <w:r>
        <w:rPr>
          <w:rFonts w:hint="eastAsia"/>
        </w:rPr>
        <w:br/>
      </w:r>
      <w:r>
        <w:rPr>
          <w:rFonts w:hint="eastAsia"/>
        </w:rPr>
        <w:t>　　表 99： 中国船用滑轮产量、销量、进口量及出口量（2021-2026）&amp;（台）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中国船用滑轮产量、销量、进口量及出口量预测（2027-2032）&amp;（台）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中国市场船用滑轮主要进口来源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中国市场船用滑轮主要出口目的地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船用滑轮产品图片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中国不同产品类型船用滑轮市场规模市场份额2025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木头产品图片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铜产品图片</w:t>
      </w:r>
      <w:r>
        <w:rPr>
          <w:rFonts w:hint="eastAsia"/>
        </w:rPr>
        <w:br/>
      </w:r>
      <w:r>
        <w:rPr>
          <w:rFonts w:hint="eastAsia"/>
        </w:rPr>
        <w:t>　　图 7： 中国不同应用船用滑轮市场份额2025 &amp; 2032</w:t>
      </w:r>
      <w:r>
        <w:rPr>
          <w:rFonts w:hint="eastAsia"/>
        </w:rPr>
        <w:br/>
      </w:r>
      <w:r>
        <w:rPr>
          <w:rFonts w:hint="eastAsia"/>
        </w:rPr>
        <w:t>　　图 8： 甲板</w:t>
      </w:r>
      <w:r>
        <w:rPr>
          <w:rFonts w:hint="eastAsia"/>
        </w:rPr>
        <w:br/>
      </w:r>
      <w:r>
        <w:rPr>
          <w:rFonts w:hint="eastAsia"/>
        </w:rPr>
        <w:t>　　图 9： 帆布</w:t>
      </w:r>
      <w:r>
        <w:rPr>
          <w:rFonts w:hint="eastAsia"/>
        </w:rPr>
        <w:br/>
      </w:r>
      <w:r>
        <w:rPr>
          <w:rFonts w:hint="eastAsia"/>
        </w:rPr>
        <w:t>　　图 10： 吊线系统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中国市场船用滑轮市场规模，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中国市场船用滑轮收入及增长率（2021-2032）&amp;（万元）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中国市场船用滑轮销量及增长率（2021-2032）&amp;（台）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2025年中国市场主要厂商船用滑轮销量市场份额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2025年中国市场主要厂商船用滑轮收入市场份额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2025年中国市场前五大厂商船用滑轮市场份额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2025年中国市场船用滑轮第一梯队、第二梯队和第三梯队厂商（品牌）及市场份额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中国市场不同产品类型船用滑轮价格走势（2021-2032）&amp;（元/台）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中国市场不同应用船用滑轮价格走势（2021-2032）&amp;（元/台）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船用滑轮中国企业SWOT分析</w:t>
      </w:r>
      <w:r>
        <w:rPr>
          <w:rFonts w:hint="eastAsia"/>
        </w:rPr>
        <w:br/>
      </w:r>
      <w:r>
        <w:rPr>
          <w:rFonts w:hint="eastAsia"/>
        </w:rPr>
        <w:t>　　图 22： 船用滑轮产业链</w:t>
      </w:r>
      <w:r>
        <w:rPr>
          <w:rFonts w:hint="eastAsia"/>
        </w:rPr>
        <w:br/>
      </w:r>
      <w:r>
        <w:rPr>
          <w:rFonts w:hint="eastAsia"/>
        </w:rPr>
        <w:t>　　图 23： 船用滑轮行业采购模式分析</w:t>
      </w:r>
      <w:r>
        <w:rPr>
          <w:rFonts w:hint="eastAsia"/>
        </w:rPr>
        <w:br/>
      </w:r>
      <w:r>
        <w:rPr>
          <w:rFonts w:hint="eastAsia"/>
        </w:rPr>
        <w:t>　　图 24： 船用滑轮行业生产模式分析</w:t>
      </w:r>
      <w:r>
        <w:rPr>
          <w:rFonts w:hint="eastAsia"/>
        </w:rPr>
        <w:br/>
      </w:r>
      <w:r>
        <w:rPr>
          <w:rFonts w:hint="eastAsia"/>
        </w:rPr>
        <w:t>　　图 25： 船用滑轮行业销售模式分析</w:t>
      </w:r>
      <w:r>
        <w:rPr>
          <w:rFonts w:hint="eastAsia"/>
        </w:rPr>
        <w:br/>
      </w:r>
      <w:r>
        <w:rPr>
          <w:rFonts w:hint="eastAsia"/>
        </w:rPr>
        <w:t>　　图 26： 中国船用滑轮产能、产量、产能利用率及发展趋势（2021-2032）&amp;（台）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中国船用滑轮产量、市场需求量及发展趋势（2021-2032）&amp;（台）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049aa974341ca" w:history="1">
        <w:r>
          <w:rPr>
            <w:rStyle w:val="Hyperlink"/>
          </w:rPr>
          <w:t>2026-2032年中国船用滑轮行业发展研究与前景趋势分析报告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049aa974341ca" w:history="1">
        <w:r>
          <w:rPr>
            <w:rStyle w:val="Hyperlink"/>
          </w:rPr>
          <w:t>https://www.20087.com/2/29/ChuanYongHuaLunQianJing.html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热点：滑轮种类、船用滑轮图片、滑轮滑轨、船用滑轮组实际应用视频、滑轮装置、船用滑轮吊钩、轴承式滑道滑轮、船用滑轮标准、横移滑轮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d91d701d94689" w:history="1">
      <w:r>
        <w:rPr>
          <w:rStyle w:val="Hyperlink"/>
        </w:rPr>
        <w:t>2026-2032年中国船用滑轮行业发展研究与前景趋势分析报告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ChuanYongHuaLunQianJing.html" TargetMode="External" Id="R216049aa9743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ChuanYongHuaLunQianJing.html" TargetMode="External" Id="R8e1d91d701d9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2026-01-04T05:09:24Z</dcterms:created>
  <dcterms:modified xsi:type="dcterms:W3CDTF">2026-01-04T06:09:24Z</dcterms:modified>
  <dc:subject>2026-2032年中国船用滑轮行业发展研究与前景趋势分析报告</dc:subject>
  <dc:title>2026-2032年中国船用滑轮行业发展研究与前景趋势分析报告</dc:title>
  <cp:keywords>2026-2032年中国船用滑轮行业发展研究与前景趋势分析报告</cp:keywords>
  <dc:description>2026-2032年中国船用滑轮行业发展研究与前景趋势分析报告</dc:description>
</cp:coreProperties>
</file>