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f06fad5264c6b" w:history="1">
              <w:r>
                <w:rPr>
                  <w:rStyle w:val="Hyperlink"/>
                </w:rPr>
                <w:t>2023年中国颈枕市场调研及未来发展前景研究报告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f06fad5264c6b" w:history="1">
              <w:r>
                <w:rPr>
                  <w:rStyle w:val="Hyperlink"/>
                </w:rPr>
                <w:t>2023年中国颈枕市场调研及未来发展前景研究报告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f06fad5264c6b" w:history="1">
                <w:r>
                  <w:rPr>
                    <w:rStyle w:val="Hyperlink"/>
                  </w:rPr>
                  <w:t>https://www.20087.com/2/89/JingZhenFaZhanQuShi.html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枕作为缓解颈部疲劳、改善睡眠质量的日常用品，市场需求持续增长，特别是在办公室工作人群和长途旅行者中。目前，颈枕种类繁多，从传统的记忆棉、乳胶材质到结合智能温控、按摩功能的高科技产品，旨在满足消费者对舒适度与健康性的多样化需求。电商渠道的兴起也极大地拓宽了颈枕的销售途径，促进了个性化定制服务的发展。</w:t>
      </w:r>
      <w:r>
        <w:rPr>
          <w:rFonts w:hint="eastAsia"/>
        </w:rPr>
        <w:br/>
      </w:r>
      <w:r>
        <w:rPr>
          <w:rFonts w:hint="eastAsia"/>
        </w:rPr>
        <w:t>　　颈枕行业未来的发展将更加注重个性化健康管理和技术创新。随着人们对健康生活意识的增强，颈枕产品将融入更多智能元素，如生物传感技术，用于监测睡眠质量、提供定制化的支持方案。环保材料的应用，如生物基泡沫和可循环材料，将响应消费者对可持续消费的追求。此外，结合人体工学设计的颈枕，以及能够适应不同场景需求的多功能颈枕，将是市场发展的新趋势，以满足消费者对舒适度、便捷性和健康效益的综合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f06fad5264c6b" w:history="1">
        <w:r>
          <w:rPr>
            <w:rStyle w:val="Hyperlink"/>
          </w:rPr>
          <w:t>2023年中国颈枕市场调研及未来发展前景研究报告</w:t>
        </w:r>
      </w:hyperlink>
      <w:r>
        <w:rPr>
          <w:rFonts w:hint="eastAsia"/>
        </w:rPr>
        <w:t>》依托多年来对颈枕行业的监测研究，结合颈枕行业历年供需关系变化规律、颈枕产品消费结构、应用领域、颈枕市场发展环境、颈枕相关政策扶持等，对颈枕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9f06fad5264c6b" w:history="1">
        <w:r>
          <w:rPr>
            <w:rStyle w:val="Hyperlink"/>
          </w:rPr>
          <w:t>2023年中国颈枕市场调研及未来发展前景研究报告</w:t>
        </w:r>
      </w:hyperlink>
      <w:r>
        <w:rPr>
          <w:rFonts w:hint="eastAsia"/>
        </w:rPr>
        <w:t>还向投资人全面的呈现了颈枕重点企业和颈枕行业相关项目现状、颈枕未来发展潜力，颈枕投资进入机会、颈枕风险控制、以及应对风险对策。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2022-2023年中国颈枕行业发展状况综述</w:t>
      </w:r>
      <w:r>
        <w:rPr>
          <w:rFonts w:hint="eastAsia"/>
        </w:rPr>
        <w:br/>
      </w:r>
      <w:r>
        <w:rPr>
          <w:rFonts w:hint="eastAsia"/>
        </w:rPr>
        <w:t>　　第一节 中国颈枕行业简介</w:t>
      </w:r>
      <w:r>
        <w:rPr>
          <w:rFonts w:hint="eastAsia"/>
        </w:rPr>
        <w:br/>
      </w:r>
      <w:r>
        <w:rPr>
          <w:rFonts w:hint="eastAsia"/>
        </w:rPr>
        <w:t>　　　　一、颈枕行业的界定及分类</w:t>
      </w:r>
      <w:r>
        <w:rPr>
          <w:rFonts w:hint="eastAsia"/>
        </w:rPr>
        <w:br/>
      </w:r>
      <w:r>
        <w:rPr>
          <w:rFonts w:hint="eastAsia"/>
        </w:rPr>
        <w:t>　　　　二、颈枕行业的特征</w:t>
      </w:r>
      <w:r>
        <w:rPr>
          <w:rFonts w:hint="eastAsia"/>
        </w:rPr>
        <w:br/>
      </w:r>
      <w:r>
        <w:rPr>
          <w:rFonts w:hint="eastAsia"/>
        </w:rPr>
        <w:t>　　　　三、颈枕的主要用途</w:t>
      </w:r>
      <w:r>
        <w:rPr>
          <w:rFonts w:hint="eastAsia"/>
        </w:rPr>
        <w:br/>
      </w:r>
      <w:r>
        <w:rPr>
          <w:rFonts w:hint="eastAsia"/>
        </w:rPr>
        <w:t>　　第二节 颈枕行业相关政策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中国颈枕行业发展状况</w:t>
      </w:r>
      <w:r>
        <w:rPr>
          <w:rFonts w:hint="eastAsia"/>
        </w:rPr>
        <w:br/>
      </w:r>
      <w:r>
        <w:rPr>
          <w:rFonts w:hint="eastAsia"/>
        </w:rPr>
        <w:t>　　　　一、中国颈枕行业发展历程</w:t>
      </w:r>
      <w:r>
        <w:rPr>
          <w:rFonts w:hint="eastAsia"/>
        </w:rPr>
        <w:br/>
      </w:r>
      <w:r>
        <w:rPr>
          <w:rFonts w:hint="eastAsia"/>
        </w:rPr>
        <w:t>　　　　二、中国颈枕行业发展面临的问题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2022-2023年中国颈枕生产现状分析</w:t>
      </w:r>
      <w:r>
        <w:rPr>
          <w:rFonts w:hint="eastAsia"/>
        </w:rPr>
        <w:br/>
      </w:r>
      <w:r>
        <w:rPr>
          <w:rFonts w:hint="eastAsia"/>
        </w:rPr>
        <w:t>　　第一节 颈枕行业总体规模</w:t>
      </w:r>
      <w:r>
        <w:rPr>
          <w:rFonts w:hint="eastAsia"/>
        </w:rPr>
        <w:br/>
      </w:r>
      <w:r>
        <w:rPr>
          <w:rFonts w:hint="eastAsia"/>
        </w:rPr>
        <w:t>　　第一节 颈枕产能概况</w:t>
      </w:r>
      <w:r>
        <w:rPr>
          <w:rFonts w:hint="eastAsia"/>
        </w:rPr>
        <w:br/>
      </w:r>
      <w:r>
        <w:rPr>
          <w:rFonts w:hint="eastAsia"/>
        </w:rPr>
        <w:t>　　　　一、2018-2023年颈枕产能分析</w:t>
      </w:r>
      <w:r>
        <w:rPr>
          <w:rFonts w:hint="eastAsia"/>
        </w:rPr>
        <w:br/>
      </w:r>
      <w:r>
        <w:rPr>
          <w:rFonts w:hint="eastAsia"/>
        </w:rPr>
        <w:t>　　　　二、2023-2029年颈枕产能预测</w:t>
      </w:r>
      <w:r>
        <w:rPr>
          <w:rFonts w:hint="eastAsia"/>
        </w:rPr>
        <w:br/>
      </w:r>
      <w:r>
        <w:rPr>
          <w:rFonts w:hint="eastAsia"/>
        </w:rPr>
        <w:t>　　第三节 颈枕市场容量概况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一、2018-2023年颈枕市场容量分析</w:t>
      </w:r>
      <w:r>
        <w:rPr>
          <w:rFonts w:hint="eastAsia"/>
        </w:rPr>
        <w:br/>
      </w:r>
      <w:r>
        <w:rPr>
          <w:rFonts w:hint="eastAsia"/>
        </w:rPr>
        <w:t>　　　　二、颈枕产能配置与产能利用率调查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三、2023-2029年颈枕市场容量预测</w:t>
      </w:r>
      <w:r>
        <w:rPr>
          <w:rFonts w:hint="eastAsia"/>
        </w:rPr>
        <w:br/>
      </w:r>
      <w:r>
        <w:rPr>
          <w:rFonts w:hint="eastAsia"/>
        </w:rPr>
        <w:t>　　第四节 颈枕产业的生命周期分析</w:t>
      </w:r>
      <w:r>
        <w:rPr>
          <w:rFonts w:hint="eastAsia"/>
        </w:rPr>
        <w:br/>
      </w:r>
      <w:r>
        <w:rPr>
          <w:rFonts w:hint="eastAsia"/>
        </w:rPr>
        <w:t>　　第五节 颈枕产业供需情况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颈枕产品市场供需分析</w:t>
      </w:r>
      <w:r>
        <w:rPr>
          <w:rFonts w:hint="eastAsia"/>
        </w:rPr>
        <w:br/>
      </w:r>
      <w:r>
        <w:rPr>
          <w:rFonts w:hint="eastAsia"/>
        </w:rPr>
        <w:t>　　第一节 颈枕市场特征分析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颈枕市场需求情况分析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颈枕市场供给情况分析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颈枕市场供给平衡性分析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颈枕行业竞争绩效分析</w:t>
      </w:r>
      <w:r>
        <w:rPr>
          <w:rFonts w:hint="eastAsia"/>
        </w:rPr>
        <w:br/>
      </w:r>
      <w:r>
        <w:rPr>
          <w:rFonts w:hint="eastAsia"/>
        </w:rPr>
        <w:t>　　第一节 颈枕行业总体效益水平分析</w:t>
      </w:r>
      <w:r>
        <w:rPr>
          <w:rFonts w:hint="eastAsia"/>
        </w:rPr>
        <w:br/>
      </w:r>
      <w:r>
        <w:rPr>
          <w:rFonts w:hint="eastAsia"/>
        </w:rPr>
        <w:t>　　第二节 颈枕行业产业集中度分析</w:t>
      </w:r>
      <w:r>
        <w:rPr>
          <w:rFonts w:hint="eastAsia"/>
        </w:rPr>
        <w:br/>
      </w:r>
      <w:r>
        <w:rPr>
          <w:rFonts w:hint="eastAsia"/>
        </w:rPr>
        <w:t>　　第三节 颈枕行业不同所有制企业绩效分析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颈枕行业不同规模企业绩效分析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颈枕市场分销体系分析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颈枕产业投资策略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中国颈枕行情走势及影响要素分析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2018-2023年中国颈枕行情走势回顾</w:t>
      </w:r>
      <w:r>
        <w:rPr>
          <w:rFonts w:hint="eastAsia"/>
        </w:rPr>
        <w:br/>
      </w:r>
      <w:r>
        <w:rPr>
          <w:rFonts w:hint="eastAsia"/>
        </w:rPr>
        <w:t>　　第二节 中国颈枕当前市场行情分析</w:t>
      </w:r>
      <w:r>
        <w:rPr>
          <w:rFonts w:hint="eastAsia"/>
        </w:rPr>
        <w:br/>
      </w:r>
      <w:r>
        <w:rPr>
          <w:rFonts w:hint="eastAsia"/>
        </w:rPr>
        <w:t>　　第三节 影响颈枕市场行情的要素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2023-2029年中国颈枕行情走势预测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颈枕行业竞争格局分析</w:t>
      </w:r>
      <w:r>
        <w:rPr>
          <w:rFonts w:hint="eastAsia"/>
        </w:rPr>
        <w:br/>
      </w:r>
      <w:r>
        <w:rPr>
          <w:rFonts w:hint="eastAsia"/>
        </w:rPr>
        <w:t>　　第一节 中国颈枕行业不同地区竞争格局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中国颈枕行业的不同企业竞争格局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三、国内颈枕企业竞争格局分析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2023-2029年中国颈枕行业竞争格局变化趋势分析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颈枕行业产品营销分析及预测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颈枕行业国内营销模式分析</w:t>
      </w:r>
      <w:r>
        <w:rPr>
          <w:rFonts w:hint="eastAsia"/>
        </w:rPr>
        <w:br/>
      </w:r>
      <w:r>
        <w:rPr>
          <w:rFonts w:hint="eastAsia"/>
        </w:rPr>
        <w:t>　　第二节 颈枕行业主要销售渠道分析</w:t>
      </w:r>
      <w:r>
        <w:rPr>
          <w:rFonts w:hint="eastAsia"/>
        </w:rPr>
        <w:br/>
      </w:r>
      <w:r>
        <w:rPr>
          <w:rFonts w:hint="eastAsia"/>
        </w:rPr>
        <w:t>　　第三节 颈枕行业价格竞争方式分析</w:t>
      </w:r>
      <w:r>
        <w:rPr>
          <w:rFonts w:hint="eastAsia"/>
        </w:rPr>
        <w:br/>
      </w:r>
      <w:r>
        <w:rPr>
          <w:rFonts w:hint="eastAsia"/>
        </w:rPr>
        <w:t>　　第四节 颈枕行业营销策略分析</w:t>
      </w:r>
      <w:r>
        <w:rPr>
          <w:rFonts w:hint="eastAsia"/>
        </w:rPr>
        <w:br/>
      </w:r>
      <w:r>
        <w:rPr>
          <w:rFonts w:hint="eastAsia"/>
        </w:rPr>
        <w:t>　　第五节 颈枕行业国际化营销模式分析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颈枕行业市场营销发展趋势预测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2022-2023年中国颈枕产业投资分析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颈枕重点企业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颈枕重点企业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颈枕重点企业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颈枕重点企业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颈枕重点企业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颈枕重点企业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颈枕重点企业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三、颈枕企业经营情况分析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颈枕行业风险趋势分析与对策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颈枕行业风险分析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2023-2029年颈枕行业投资风险及控制策略分析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2023-2029年颈枕行业投资机会与风险分析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2023-2029年中国颈枕行业投资机会分析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2023-2029年颈枕行业环境风险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2023-2029年颈枕行业产业链上下游风险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2023-2029年颈枕行业市场风险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2023-2029年颈枕行业投资机会分析研究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2018-2023年我国颈枕行业市场容量分析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2018-2023年我国颈枕行业供给总量分析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2018-2023年我国颈枕行业产能分析</w:t>
      </w:r>
      <w:r>
        <w:rPr>
          <w:rFonts w:hint="eastAsia"/>
        </w:rPr>
        <w:br/>
      </w:r>
      <w:r>
        <w:rPr>
          <w:rFonts w:hint="eastAsia"/>
        </w:rPr>
        <w:t>　　图表 2018-2023年颈枕行业产量及其增长分析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2018-2023年颈枕行业需求总量分析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2022-2023年颈枕产品需求区域分布统计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2023-2029年中国颈枕行业发展规模预测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2023-2029年中国颈枕行业发展趋势预测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f06fad5264c6b" w:history="1">
        <w:r>
          <w:rPr>
            <w:rStyle w:val="Hyperlink"/>
          </w:rPr>
          <w:t>2023年中国颈枕市场调研及未来发展前景研究报告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f06fad5264c6b" w:history="1">
        <w:r>
          <w:rPr>
            <w:rStyle w:val="Hyperlink"/>
          </w:rPr>
          <w:t>https://www.20087.com/2/89/JingZhenFaZhanQuShi.html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aeb759621473d" w:history="1">
      <w:r>
        <w:rPr>
          <w:rStyle w:val="Hyperlink"/>
        </w:rPr>
        <w:t>2023年中国颈枕市场调研及未来发展前景研究报告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ngZhenFaZhanQuShi.html" TargetMode="External" Id="Rc89f06fad526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ngZhenFaZhanQuShi.html" TargetMode="External" Id="Rb9aaeb759621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2023-01-16T04:37:00Z</dcterms:created>
  <dcterms:modified xsi:type="dcterms:W3CDTF">2023-01-16T05:37:00Z</dcterms:modified>
  <dc:subject>2023年中国颈枕市场调研及未来发展前景研究报告</dc:subject>
  <dc:title>2023年中国颈枕市场调研及未来发展前景研究报告</dc:title>
  <cp:keywords>2023年中国颈枕市场调研及未来发展前景研究报告</cp:keywords>
  <dc:description>2023年中国颈枕市场调研及未来发展前景研究报告</dc:description>
</cp:coreProperties>
</file>