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045b50c99406a" w:history="1">
              <w:r>
                <w:rPr>
                  <w:rStyle w:val="Hyperlink"/>
                </w:rPr>
                <w:t>2025-2031年中国地铁列车行业现状分析与趋势预测报告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045b50c99406a" w:history="1">
              <w:r>
                <w:rPr>
                  <w:rStyle w:val="Hyperlink"/>
                </w:rPr>
                <w:t>2025-2031年中国地铁列车行业现状分析与趋势预测报告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045b50c99406a" w:history="1">
                <w:r>
                  <w:rPr>
                    <w:rStyle w:val="Hyperlink"/>
                  </w:rPr>
                  <w:t>https://www.20087.com/3/29/DiTieLieCheFaZhanQuShi.html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列车是城市轨道交通系统的核心组成部分，对于缓解城市交通压力和促进城市发展具有重要意义。近年来，随着城市化进程加快和技术进步，地铁列车在设计、制造及运营模式上发生了深刻变化，包括轻量化设计、节能减排技术的应用以及自动驾驶系统的引入等。此外，为了提升乘客体验，车厢内部的舒适性和智能化水平也在逐步提高。</w:t>
      </w:r>
      <w:r>
        <w:rPr>
          <w:rFonts w:hint="eastAsia"/>
        </w:rPr>
        <w:br/>
      </w:r>
      <w:r>
        <w:rPr>
          <w:rFonts w:hint="eastAsia"/>
        </w:rPr>
        <w:t>　　未来，地铁列车的发展将主要集中在智能化与绿色出行方面。一方面，通过采用新材料和先进制造工艺，可以显著降低列车重量并提高能源利用效率，同时增强车辆的安全性和舒适性，满足更加严格的环保标准。此外，结合5G通信技术和人工智能算法，开发具备全自动驾驶和智能调度功能的新一代地铁列车，将进一步提升运输效率和服务质量。另一方面，随着智慧城市和智能交通系统的建设，探索地铁列车在这些新兴领域的应用潜力，如开发适用于多模式联运或智慧城市的综合交通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045b50c99406a" w:history="1">
        <w:r>
          <w:rPr>
            <w:rStyle w:val="Hyperlink"/>
          </w:rPr>
          <w:t>2025-2031年中国地铁列车行业现状分析与趋势预测报告</w:t>
        </w:r>
      </w:hyperlink>
      <w:r>
        <w:rPr>
          <w:rFonts w:hint="eastAsia"/>
        </w:rPr>
        <w:t>》系统分析了地铁列车行业的市场规模、市场需求及价格波动，深入探讨了地铁列车产业链关键环节及各细分市场特点。报告基于权威数据，科学预测了地铁列车市场前景与发展趋势，同时评估了地铁列车重点企业的经营状况，包括品牌影响力、市场集中度及竞争格局。通过SWOT分析，报告揭示了地铁列车行业面临的风险与机遇，为地铁列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地铁列车产品概述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地铁列车市场特点分析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地铁列车行业发展周期特征分析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2024-2025年中国地铁列车行业发展环境分析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中国地铁列车行业发展经济环境分析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中国地铁列车行业发展政策环境分析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一、地铁列车行业政策影响分析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二、相关地铁列车行业标准分析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2024-2025年全球地铁列车行业市场发展调研分析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全球地铁列车行业市场运行环境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全球地铁列车行业市场发展情况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一、全球地铁列车行业市场供给分析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二、全球地铁列车行业市场需求分析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三、全球地铁列车行业主要国家地区发展情况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2025-2031年全球地铁列车行业市场规模趋势预测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中国地铁列车行业市场供需现状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2024-2025年中国地铁列车市场现状</w:t>
      </w:r>
      <w:r>
        <w:rPr>
          <w:rFonts w:hint="eastAsia"/>
        </w:rPr>
        <w:br/>
      </w:r>
      <w:r>
        <w:rPr>
          <w:rFonts w:hint="eastAsia"/>
        </w:rPr>
        <w:t>　　第二节 中国地铁列车行业产量情况分析及预测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一、地铁列车总体产能规模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二、2019-2024年中国地铁列车产量统计</w:t>
      </w:r>
      <w:r>
        <w:rPr>
          <w:rFonts w:hint="eastAsia"/>
        </w:rPr>
        <w:br/>
      </w:r>
      <w:r>
        <w:rPr>
          <w:rFonts w:hint="eastAsia"/>
        </w:rPr>
        <w:t>　　　　三、地铁列车行业供给区域分布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四、2025-2031年中国地铁列车产量预测</w:t>
      </w:r>
      <w:r>
        <w:rPr>
          <w:rFonts w:hint="eastAsia"/>
        </w:rPr>
        <w:br/>
      </w:r>
      <w:r>
        <w:rPr>
          <w:rFonts w:hint="eastAsia"/>
        </w:rPr>
        <w:t>　　第三节 中国地铁列车市场需求分析及预测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一、2019-2024年中国地铁列车市场需求统计</w:t>
      </w:r>
      <w:r>
        <w:rPr>
          <w:rFonts w:hint="eastAsia"/>
        </w:rPr>
        <w:br/>
      </w:r>
      <w:r>
        <w:rPr>
          <w:rFonts w:hint="eastAsia"/>
        </w:rPr>
        <w:t>　　　　二、中国地铁列车市场需求特点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三、2025-2031年中国地铁列车市场需求量预测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中国地铁列车行业现状调研分析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中国地铁列车行业发展现状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一、2024-2025年地铁列车行业品牌发展现状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二、2024-2025年地铁列车行业需求市场现状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三、2024-2025年地铁列车市场需求层次分析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四、2024-2025年中国地铁列车市场走向分析</w:t>
      </w:r>
      <w:r>
        <w:rPr>
          <w:rFonts w:hint="eastAsia"/>
        </w:rPr>
        <w:br/>
      </w:r>
      <w:r>
        <w:rPr>
          <w:rFonts w:hint="eastAsia"/>
        </w:rPr>
        <w:t>　　第二节 中国地铁列车产品技术分析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一、2024-2025年地铁列车产品技术变化特点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二、2024-2025年地铁列车产品市场的新技术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三、2024-2025年地铁列车产品市场现状分析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中国地铁列车行业存在的问题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一、2024-2025年地铁列车产品市场存在的主要问题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二、2024-2025年国内地铁列车产品市场的三大瓶颈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三、2024-2025年地铁列车产品市场遭遇的规模难题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对中国地铁列车市场的分析及思考</w:t>
      </w:r>
      <w:r>
        <w:rPr>
          <w:rFonts w:hint="eastAsia"/>
        </w:rPr>
        <w:br/>
      </w:r>
      <w:r>
        <w:rPr>
          <w:rFonts w:hint="eastAsia"/>
        </w:rPr>
        <w:t>　　　　一、地铁列车市场特点</w:t>
      </w:r>
      <w:r>
        <w:rPr>
          <w:rFonts w:hint="eastAsia"/>
        </w:rPr>
        <w:br/>
      </w:r>
      <w:r>
        <w:rPr>
          <w:rFonts w:hint="eastAsia"/>
        </w:rPr>
        <w:t>　　　　二、地铁列车市场分析</w:t>
      </w:r>
      <w:r>
        <w:rPr>
          <w:rFonts w:hint="eastAsia"/>
        </w:rPr>
        <w:br/>
      </w:r>
      <w:r>
        <w:rPr>
          <w:rFonts w:hint="eastAsia"/>
        </w:rPr>
        <w:t>　　　　三、地铁列车市场变化的方向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四、中国地铁列车行业发展的新思路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五、对中国地铁列车行业发展的思考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2019-2024年中国地铁列车产品市场进出口数据分析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2019-2024年中国地铁列车产品出口统计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2019-2024年中国地铁列车产品进口统计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2019-2024年中国地铁列车产品进出口价格对比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中国地铁列车主要进口来源地及出口目的地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地铁列车行业细分产品调研</w:t>
      </w:r>
      <w:r>
        <w:rPr>
          <w:rFonts w:hint="eastAsia"/>
        </w:rPr>
        <w:br/>
      </w:r>
      <w:r>
        <w:rPr>
          <w:rFonts w:hint="eastAsia"/>
        </w:rPr>
        <w:t>　　第一节 地铁列车细分产品结构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2019-2024年中国地铁列车行业竞争态势分析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2025年地铁列车行业集中度分析</w:t>
      </w:r>
      <w:r>
        <w:rPr>
          <w:rFonts w:hint="eastAsia"/>
        </w:rPr>
        <w:br/>
      </w:r>
      <w:r>
        <w:rPr>
          <w:rFonts w:hint="eastAsia"/>
        </w:rPr>
        <w:t>　　　　一、地铁列车市场集中度分析</w:t>
      </w:r>
      <w:r>
        <w:rPr>
          <w:rFonts w:hint="eastAsia"/>
        </w:rPr>
        <w:br/>
      </w:r>
      <w:r>
        <w:rPr>
          <w:rFonts w:hint="eastAsia"/>
        </w:rPr>
        <w:t>　　　　二、地铁列车企业分布区域集中度分析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三、地铁列车区域消费集中度分析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2019-2024年地铁列车主要企业竞争力分析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2025年地铁列车行业竞争格局分析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一、地铁列车行业竞争分析</w:t>
      </w:r>
      <w:r>
        <w:rPr>
          <w:rFonts w:hint="eastAsia"/>
        </w:rPr>
        <w:br/>
      </w:r>
      <w:r>
        <w:rPr>
          <w:rFonts w:hint="eastAsia"/>
        </w:rPr>
        <w:t>　　　　二、中外地铁列车产品竞争分析</w:t>
      </w:r>
      <w:r>
        <w:rPr>
          <w:rFonts w:hint="eastAsia"/>
        </w:rPr>
        <w:br/>
      </w:r>
      <w:r>
        <w:rPr>
          <w:rFonts w:hint="eastAsia"/>
        </w:rPr>
        <w:t>　　　　三、国内地铁列车行业重点企业发展动向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地铁列车行业上下游产业链发展情况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地铁列车上游产业发展分析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地铁列车下游产业发展分析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地铁列车企业管理策略建议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提高地铁列车企业竞争力的策略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一、提高中国地铁列车企业核心竞争力的对策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二、地铁列车企业提升竞争力的主要方向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三、影响地铁列车企业核心竞争力的因素及提升途径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四、提高地铁列车企业竞争力的策略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对中国地铁列车品牌的战略思考</w:t>
      </w:r>
      <w:r>
        <w:rPr>
          <w:rFonts w:hint="eastAsia"/>
        </w:rPr>
        <w:br/>
      </w:r>
      <w:r>
        <w:rPr>
          <w:rFonts w:hint="eastAsia"/>
        </w:rPr>
        <w:t>　　　　一、地铁列车实施品牌战略的意义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二、地铁列车企业品牌的现状分析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三、中国地铁列车企业的品牌战略</w:t>
      </w:r>
      <w:r>
        <w:rPr>
          <w:rFonts w:hint="eastAsia"/>
        </w:rPr>
        <w:br/>
      </w:r>
      <w:r>
        <w:rPr>
          <w:rFonts w:hint="eastAsia"/>
        </w:rPr>
        <w:t>　　　　四、地铁列车品牌战略管理的策略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地铁列车行业发展趋势及投资风险预警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2025年地铁列车市场前景分析</w:t>
      </w:r>
      <w:r>
        <w:rPr>
          <w:rFonts w:hint="eastAsia"/>
        </w:rPr>
        <w:br/>
      </w:r>
      <w:r>
        <w:rPr>
          <w:rFonts w:hint="eastAsia"/>
        </w:rPr>
        <w:t>　　第二节 2025年地铁列车行业发展趋势预测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影响地铁列车行业发展的主要因素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一、2025年影响地铁列车行业运行的有利因素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二、2025年影响地铁列车行业运行的稳定因素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三、2025年影响地铁列车行业运行的不利因素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四、2025年中国地铁列车行业发展面临的挑战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五、2025年中国地铁列车行业发展面临的机遇</w:t>
      </w:r>
      <w:r>
        <w:rPr>
          <w:rFonts w:hint="eastAsia"/>
        </w:rPr>
        <w:br/>
      </w:r>
      <w:r>
        <w:rPr>
          <w:rFonts w:hint="eastAsia"/>
        </w:rPr>
        <w:t>　　第四节 地铁列车行业投资风险预警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一、2025年地铁列车行业市场风险及控制策略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二、2025年地铁列车行业政策风险及控制策略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三、2025年地铁列车行业经营风险及控制策略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四、2025年地铁列车同业竞争风险及控制策略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五、2025年地铁列车行业其他风险及控制策略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地铁列车市场研究结论</w:t>
      </w:r>
      <w:r>
        <w:rPr>
          <w:rFonts w:hint="eastAsia"/>
        </w:rPr>
        <w:br/>
      </w:r>
      <w:r>
        <w:rPr>
          <w:rFonts w:hint="eastAsia"/>
        </w:rPr>
        <w:t>　　第二节 地铁列车子行业研究结论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中.智.林.－地铁列车市场发展建议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地铁列车行业历程</w:t>
      </w:r>
      <w:r>
        <w:rPr>
          <w:rFonts w:hint="eastAsia"/>
        </w:rPr>
        <w:br/>
      </w:r>
      <w:r>
        <w:rPr>
          <w:rFonts w:hint="eastAsia"/>
        </w:rPr>
        <w:t>　　图表 地铁列车行业生命周期</w:t>
      </w:r>
      <w:r>
        <w:rPr>
          <w:rFonts w:hint="eastAsia"/>
        </w:rPr>
        <w:br/>
      </w:r>
      <w:r>
        <w:rPr>
          <w:rFonts w:hint="eastAsia"/>
        </w:rPr>
        <w:t>　　图表 地铁列车行业产业链分析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2019-2024年地铁列车行业市场容量分析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2019-2024年中国地铁列车市场需求量及增速统计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2024年中国地铁列车行业需求领域分布格局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2019-2024年中国地铁列车进口金额分析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2019-2024年中国地铁列车出口数量分析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2019-2024年中国地铁列车出口金额分析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2024年中国地铁列车进口国家及地区分析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2024年中国地铁列车出口国家及地区分析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2019-2024年中国地铁列车行业企业平均规模情况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地铁列车企业信息</w:t>
      </w:r>
      <w:r>
        <w:rPr>
          <w:rFonts w:hint="eastAsia"/>
        </w:rPr>
        <w:br/>
      </w:r>
      <w:r>
        <w:rPr>
          <w:rFonts w:hint="eastAsia"/>
        </w:rPr>
        <w:t>　　图表 地铁列车企业经营情况分析</w:t>
      </w:r>
      <w:r>
        <w:rPr>
          <w:rFonts w:hint="eastAsia"/>
        </w:rPr>
        <w:br/>
      </w:r>
      <w:r>
        <w:rPr>
          <w:rFonts w:hint="eastAsia"/>
        </w:rPr>
        <w:t>　　图表 地铁列车重点企业（三）主要经济指标情况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2025-2031年中国地铁列车市场需求量预测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2025-2031年中国地铁列车行业市场规模预测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045b50c99406a" w:history="1">
        <w:r>
          <w:rPr>
            <w:rStyle w:val="Hyperlink"/>
          </w:rPr>
          <w:t>2025-2031年中国地铁列车行业现状分析与趋势预测报告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045b50c99406a" w:history="1">
        <w:r>
          <w:rPr>
            <w:rStyle w:val="Hyperlink"/>
          </w:rPr>
          <w:t>https://www.20087.com/3/29/DiTieLieCheFaZhanQuShi.html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热点：轨道列车、地铁列车多少钱一辆、地铁A型B型C型车的区别、地铁列车长、时光列车 一号线、地铁列车造价、市域a型列车、地铁列车下载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63947c1b04407" w:history="1">
      <w:r>
        <w:rPr>
          <w:rStyle w:val="Hyperlink"/>
        </w:rPr>
        <w:t>2025-2031年中国地铁列车行业现状分析与趋势预测报告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TieLieCheFaZhanQuShi.html" TargetMode="External" Id="R4aa045b50c99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TieLieCheFaZhanQuShi.html" TargetMode="External" Id="R7a463947c1b0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2025-02-13T06:06:00Z</dcterms:created>
  <dcterms:modified xsi:type="dcterms:W3CDTF">2025-02-13T07:06:00Z</dcterms:modified>
  <dc:subject>2025-2031年中国地铁列车行业现状分析与趋势预测报告</dc:subject>
  <dc:title>2025-2031年中国地铁列车行业现状分析与趋势预测报告</dc:title>
  <cp:keywords>2025-2031年中国地铁列车行业现状分析与趋势预测报告</cp:keywords>
  <dc:description>2025-2031年中国地铁列车行业现状分析与趋势预测报告</dc:description>
</cp:coreProperties>
</file>