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9e37c58db4a29" w:history="1">
              <w:r>
                <w:rPr>
                  <w:rStyle w:val="Hyperlink"/>
                </w:rPr>
                <w:t>2025-2031年中国汽车配件行业发展现状调研与市场前景预测报告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9e37c58db4a29" w:history="1">
              <w:r>
                <w:rPr>
                  <w:rStyle w:val="Hyperlink"/>
                </w:rPr>
                <w:t>2025-2031年中国汽车配件行业发展现状调研与市场前景预测报告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9e37c58db4a29" w:history="1">
                <w:r>
                  <w:rPr>
                    <w:rStyle w:val="Hyperlink"/>
                  </w:rPr>
                  <w:t>https://www.20087.com/3/19/QiChePeiJianWeiLaiFaZhanQuShi.html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市场是一个高度竞争且不断变化的领域，涵盖从发动机部件、刹车系统到内饰装饰件的广泛范围。随着电动汽车和自动驾驶技术的兴起，传统内燃机配件的需求逐渐下降，而电池管理系统、电机驱动单元、雷达传感器等新型配件的市场需求迅速增长。同时，消费者对汽车安全性和舒适性的要求不断提高，推动了高级驾驶辅助系统（ADAS）和智能座舱配件的快速发展。</w:t>
      </w:r>
      <w:r>
        <w:rPr>
          <w:rFonts w:hint="eastAsia"/>
        </w:rPr>
        <w:br/>
      </w:r>
      <w:r>
        <w:rPr>
          <w:rFonts w:hint="eastAsia"/>
        </w:rPr>
        <w:t>　　未来，汽车配件行业将紧密跟随汽车行业整体的技术革新。电动化和智能化将是主导趋势，要求配件供应商不断更新技术，满足新能源汽车和智能汽车的特定需求。此外，随着共享经济和按需服务模式的流行，汽车配件的耐用性和可维护性将成为关键考量因素，推动配件设计和材料选择的创新。同时，供应链的数字化和物流网络的优化，将提高配件供应的效率和灵活性，确保及时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9e37c58db4a29" w:history="1">
        <w:r>
          <w:rPr>
            <w:rStyle w:val="Hyperlink"/>
          </w:rPr>
          <w:t>2025-2031年中国汽车配件行业发展现状调研与市场前景预测报告</w:t>
        </w:r>
      </w:hyperlink>
      <w:r>
        <w:rPr>
          <w:rFonts w:hint="eastAsia"/>
        </w:rPr>
        <w:t>》基于科学的市场调研与数据分析，全面解析了汽车配件行业的市场规模、市场需求及发展现状。报告深入探讨了汽车配件产业链结构、细分市场特点及技术发展方向，并结合宏观经济环境与消费者需求变化，对汽车配件行业前景与未来趋势进行了科学预测，揭示了潜在增长空间。通过对汽车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汽车配件行业国内外发展概述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国际汽车配件行业发展总体概况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一、2020-2025年全球汽车配件行业发展概况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二、主要国家和发展概况</w:t>
      </w:r>
      <w:r>
        <w:rPr>
          <w:rFonts w:hint="eastAsia"/>
        </w:rPr>
        <w:br/>
      </w:r>
      <w:r>
        <w:rPr>
          <w:rFonts w:hint="eastAsia"/>
        </w:rPr>
        <w:t>　　　　三、全球汽车配件行业发展趋势</w:t>
      </w:r>
      <w:r>
        <w:rPr>
          <w:rFonts w:hint="eastAsia"/>
        </w:rPr>
        <w:br/>
      </w:r>
      <w:r>
        <w:rPr>
          <w:rFonts w:hint="eastAsia"/>
        </w:rPr>
        <w:t>　　第二节 我国汽车配件行业发展概况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一、2020-2025年我国汽车配件行业发展概况</w:t>
      </w:r>
      <w:r>
        <w:rPr>
          <w:rFonts w:hint="eastAsia"/>
        </w:rPr>
        <w:br/>
      </w:r>
      <w:r>
        <w:rPr>
          <w:rFonts w:hint="eastAsia"/>
        </w:rPr>
        <w:t>　　　　二、我国汽车配件行业发展中存在的问题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2020-2025年我国汽车配件行业发展环境分析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汽车配件行业政策环境</w:t>
      </w:r>
      <w:r>
        <w:rPr>
          <w:rFonts w:hint="eastAsia"/>
        </w:rPr>
        <w:br/>
      </w:r>
      <w:r>
        <w:rPr>
          <w:rFonts w:hint="eastAsia"/>
        </w:rPr>
        <w:t>　　第五节 汽车配件行业技术环境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国内外经济形势对汽车配件行业发展环境的影响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汽车配件行业市场分析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一、2020-2025年汽车配件行业市场规模及增速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二、汽车配件行业市场饱和度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三、国内外经济形势对汽车配件行业市场规模的影响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一、汽车配件行业所处生命周期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二、技术变革与行业革新对汽车配件行业的影响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汽车配件行业生产分析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一、2020-2025年汽车配件行业生产总量及增速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二、2020-2025年汽车配件行业及增速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三、国内外经济形势对汽车配件行业生产的影响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四、2025-2031年汽车配件行业生产总量及增速预测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一、汽车配件行业供需平衡现状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二、国内外经济形势对汽车配件行业供需平衡的影响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三、汽车配件行业供需平衡趋势预测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汽车配件行业竞争分析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汽车配件行业竞争关键因素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汽车配件行业产品价格分析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国内外经济形势对汽车配件行业产品价格的影响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汽车配件行业用户分析</w:t>
      </w:r>
      <w:r>
        <w:rPr>
          <w:rFonts w:hint="eastAsia"/>
        </w:rPr>
        <w:br/>
      </w:r>
      <w:r>
        <w:rPr>
          <w:rFonts w:hint="eastAsia"/>
        </w:rPr>
        <w:t>　　第一节 汽车配件行业用户认知程度</w:t>
      </w:r>
      <w:r>
        <w:rPr>
          <w:rFonts w:hint="eastAsia"/>
        </w:rPr>
        <w:br/>
      </w:r>
      <w:r>
        <w:rPr>
          <w:rFonts w:hint="eastAsia"/>
        </w:rPr>
        <w:t>　　第二节 汽车配件行业用户关注因素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汽车配件行业替代品分析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替代品对汽车配件行业的影响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国内外经济形势对汽车配件行业替代品的影响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汽车配件行业互补品分析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互补品对汽车配件行业的影响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国内外经济形势对汽车配件行业互补品的影响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汽车配件下游行业分析</w:t>
      </w:r>
      <w:r>
        <w:rPr>
          <w:rFonts w:hint="eastAsia"/>
        </w:rPr>
        <w:br/>
      </w:r>
      <w:r>
        <w:rPr>
          <w:rFonts w:hint="eastAsia"/>
        </w:rPr>
        <w:t>　　第一节 汽车配件下游行业增长情况</w:t>
      </w:r>
      <w:r>
        <w:rPr>
          <w:rFonts w:hint="eastAsia"/>
        </w:rPr>
        <w:br/>
      </w:r>
      <w:r>
        <w:rPr>
          <w:rFonts w:hint="eastAsia"/>
        </w:rPr>
        <w:t>　　第二节 汽车配件下游行业区域分布情况</w:t>
      </w:r>
      <w:r>
        <w:rPr>
          <w:rFonts w:hint="eastAsia"/>
        </w:rPr>
        <w:br/>
      </w:r>
      <w:r>
        <w:rPr>
          <w:rFonts w:hint="eastAsia"/>
        </w:rPr>
        <w:t>　　第三节 汽车配件下游行业发展预测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国内外经济形势对汽车配件下游行业的影响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汽车配件行业渠道分析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2020-2025年汽车配件行业销售毛利率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2020-2025年汽车配件行业销售利润率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2020-2025年汽车配件行业总资产利润率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2020-2025年汽车配件行业净资产利润率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2020-2025年汽车配件行业产值利税率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2025-2031年汽车配件行业盈利能力预测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2020-2025年汽车配件行业销售收入增长分析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2020-2025年汽车配件行业总资产增长分析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2020-2025年汽车配件行业固定资产增长分析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2020-2025年汽车配件行业净资产增长分析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2020-2025年汽车配件行业利润增长分析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2025-2031年汽车配件行业增长预测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2020-2025年汽车配件行业资产负债率分析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2020-2025年汽车配件行业速动比率分析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2020-2025年汽车配件行业流动比率分析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2020-2025年汽车配件行业利息保障倍数分析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2025-2031年汽车配件行业偿债能力预测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2020-2025年汽车配件行业总资产周转率分析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2020-2025年汽车配件行业净资产周转率分析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2020-2025年汽车配件行业应收账款周转率分析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2020-2025年汽车配件行业存货周转率分析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2025-2031年汽车配件行业营运能力预测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汽车配件行业重点企业分析</w:t>
      </w:r>
      <w:r>
        <w:rPr>
          <w:rFonts w:hint="eastAsia"/>
        </w:rPr>
        <w:br/>
      </w:r>
      <w:r>
        <w:rPr>
          <w:rFonts w:hint="eastAsia"/>
        </w:rPr>
        <w:t>　　第一节 华域汽车系统股份有限公司</w:t>
      </w:r>
      <w:r>
        <w:rPr>
          <w:rFonts w:hint="eastAsia"/>
        </w:rPr>
        <w:br/>
      </w:r>
      <w:r>
        <w:rPr>
          <w:rFonts w:hint="eastAsia"/>
        </w:rPr>
        <w:t>　　第二节 万向钱潮</w:t>
      </w:r>
      <w:r>
        <w:rPr>
          <w:rFonts w:hint="eastAsia"/>
        </w:rPr>
        <w:br/>
      </w:r>
      <w:r>
        <w:rPr>
          <w:rFonts w:hint="eastAsia"/>
        </w:rPr>
        <w:t>　　第三节 浙江银轮机械股份有限公司</w:t>
      </w:r>
      <w:r>
        <w:rPr>
          <w:rFonts w:hint="eastAsia"/>
        </w:rPr>
        <w:br/>
      </w:r>
      <w:r>
        <w:rPr>
          <w:rFonts w:hint="eastAsia"/>
        </w:rPr>
        <w:t>　　第四节 浙江亚太机电股份有限公司</w:t>
      </w:r>
      <w:r>
        <w:rPr>
          <w:rFonts w:hint="eastAsia"/>
        </w:rPr>
        <w:br/>
      </w:r>
      <w:r>
        <w:rPr>
          <w:rFonts w:hint="eastAsia"/>
        </w:rPr>
        <w:t>　　第五节 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第六节 宁波华翔电子股份有限公司</w:t>
      </w:r>
      <w:r>
        <w:rPr>
          <w:rFonts w:hint="eastAsia"/>
        </w:rPr>
        <w:br/>
      </w:r>
      <w:r>
        <w:rPr>
          <w:rFonts w:hint="eastAsia"/>
        </w:rPr>
        <w:t>　　第七节 浙江万安科技股份有限公司</w:t>
      </w:r>
      <w:r>
        <w:rPr>
          <w:rFonts w:hint="eastAsia"/>
        </w:rPr>
        <w:br/>
      </w:r>
      <w:r>
        <w:rPr>
          <w:rFonts w:hint="eastAsia"/>
        </w:rPr>
        <w:t>　　第八节 青岛黄海橡胶股份有限公司</w:t>
      </w:r>
      <w:r>
        <w:rPr>
          <w:rFonts w:hint="eastAsia"/>
        </w:rPr>
        <w:br/>
      </w:r>
      <w:r>
        <w:rPr>
          <w:rFonts w:hint="eastAsia"/>
        </w:rPr>
        <w:t>　　第九节 风神轮胎股份有限公司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国内外经济形势对汽车配件行业子行业的影响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各区域汽车配件行业发展现状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各区域汽车配件行业发展特征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各区域汽车配件行业发展趋势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重点省市汽车配件行业发展状况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汽车配件行业进出口现状与趋势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二、汽车配件行业海外市场分布情况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四、国内外经济形势对汽车配件行业出口的影响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二、汽车配件行业进口产品主要品牌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三、国内外经济形势对汽车配件行业进口的影响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汽车配件行业风险分析</w:t>
      </w:r>
      <w:r>
        <w:rPr>
          <w:rFonts w:hint="eastAsia"/>
        </w:rPr>
        <w:br/>
      </w:r>
      <w:r>
        <w:rPr>
          <w:rFonts w:hint="eastAsia"/>
        </w:rPr>
        <w:t>　　第一节 汽车配件行业环境风险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汽车配件行业产业链上下游风险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汽车配件行业政策风险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汽车配件行业市场风险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汽车配件行业其他风险分析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汽车配件行业前景分析及投资策略</w:t>
      </w:r>
      <w:r>
        <w:rPr>
          <w:rFonts w:hint="eastAsia"/>
        </w:rPr>
        <w:br/>
      </w:r>
      <w:r>
        <w:rPr>
          <w:rFonts w:hint="eastAsia"/>
        </w:rPr>
        <w:t>　　第一节 汽车配件行业趋势预测分析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汽车配件企业营销策略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汽车配件企业投资前景研究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中智林.－汽车配件企业应对当前经济形势策略建议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4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10 2020-2025年电话用户数</w:t>
      </w:r>
      <w:r>
        <w:rPr>
          <w:rFonts w:hint="eastAsia"/>
        </w:rPr>
        <w:br/>
      </w:r>
      <w:r>
        <w:rPr>
          <w:rFonts w:hint="eastAsia"/>
        </w:rPr>
        <w:t>　　图表 11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2020-2025年货物进口总额</w:t>
      </w:r>
      <w:r>
        <w:rPr>
          <w:rFonts w:hint="eastAsia"/>
        </w:rPr>
        <w:br/>
      </w:r>
      <w:r>
        <w:rPr>
          <w:rFonts w:hint="eastAsia"/>
        </w:rPr>
        <w:t>　　图表 17 2020-2025年我国汽车配件行业市场规模分析</w:t>
      </w:r>
      <w:r>
        <w:rPr>
          <w:rFonts w:hint="eastAsia"/>
        </w:rPr>
        <w:br/>
      </w:r>
      <w:r>
        <w:rPr>
          <w:rFonts w:hint="eastAsia"/>
        </w:rPr>
        <w:t>　　图表 18 2025-2031年汽车配件行业市场规模及增速预测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19 2020-2025年我国汽车配件行业市场产值分析</w:t>
      </w:r>
      <w:r>
        <w:rPr>
          <w:rFonts w:hint="eastAsia"/>
        </w:rPr>
        <w:br/>
      </w:r>
      <w:r>
        <w:rPr>
          <w:rFonts w:hint="eastAsia"/>
        </w:rPr>
        <w:t>　　图表 20 2020-2025年我国汽车配件行业市场供给规模分析</w:t>
      </w:r>
      <w:r>
        <w:rPr>
          <w:rFonts w:hint="eastAsia"/>
        </w:rPr>
        <w:br/>
      </w:r>
      <w:r>
        <w:rPr>
          <w:rFonts w:hint="eastAsia"/>
        </w:rPr>
        <w:t>　　图表 21 2025-2031年汽车配件行业市场产值预测</w:t>
      </w:r>
      <w:r>
        <w:rPr>
          <w:rFonts w:hint="eastAsia"/>
        </w:rPr>
        <w:br/>
      </w:r>
      <w:r>
        <w:rPr>
          <w:rFonts w:hint="eastAsia"/>
        </w:rPr>
        <w:t>　　图表 22 2020-2025年我国汽车配件行业子行业生产分析</w:t>
      </w:r>
      <w:r>
        <w:rPr>
          <w:rFonts w:hint="eastAsia"/>
        </w:rPr>
        <w:br/>
      </w:r>
      <w:r>
        <w:rPr>
          <w:rFonts w:hint="eastAsia"/>
        </w:rPr>
        <w:t>　　图表 23 2020-2025年我国汽车配件行业供需平衡现状</w:t>
      </w:r>
      <w:r>
        <w:rPr>
          <w:rFonts w:hint="eastAsia"/>
        </w:rPr>
        <w:br/>
      </w:r>
      <w:r>
        <w:rPr>
          <w:rFonts w:hint="eastAsia"/>
        </w:rPr>
        <w:t>　　图表 24 2025-2031年我国汽车配件行业供需平衡趋势预测</w:t>
      </w:r>
      <w:r>
        <w:rPr>
          <w:rFonts w:hint="eastAsia"/>
        </w:rPr>
        <w:br/>
      </w:r>
      <w:r>
        <w:rPr>
          <w:rFonts w:hint="eastAsia"/>
        </w:rPr>
        <w:t>　　图表 25 消费者对汽车配件行业认知度宏观调查</w:t>
      </w:r>
      <w:r>
        <w:rPr>
          <w:rFonts w:hint="eastAsia"/>
        </w:rPr>
        <w:br/>
      </w:r>
      <w:r>
        <w:rPr>
          <w:rFonts w:hint="eastAsia"/>
        </w:rPr>
        <w:t>　　图表 26 汽车配件消费者对产品功能的关注度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9e37c58db4a29" w:history="1">
        <w:r>
          <w:rPr>
            <w:rStyle w:val="Hyperlink"/>
          </w:rPr>
          <w:t>2025-2031年中国汽车配件行业发展现状调研与市场前景预测报告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9e37c58db4a29" w:history="1">
        <w:r>
          <w:rPr>
            <w:rStyle w:val="Hyperlink"/>
          </w:rPr>
          <w:t>https://www.20087.com/3/19/QiChePeiJianWeiLaiFaZhanQuShi.html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热点：中国汽配网、汽车配件网上商城、汽车配件零件号怎么查、汽车配件在哪个网站买最可靠、国内汽车零部件龙头企业、汽车配件查询、中国十大汽车零部件公司、汽车配件网、国内有名的汽车配件供应商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974f27ddb4c51" w:history="1">
      <w:r>
        <w:rPr>
          <w:rStyle w:val="Hyperlink"/>
        </w:rPr>
        <w:t>2025-2031年中国汽车配件行业发展现状调研与市场前景预测报告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ChePeiJianWeiLaiFaZhanQuShi.html" TargetMode="External" Id="R9e69e37c58d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ChePeiJianWeiLaiFaZhanQuShi.html" TargetMode="External" Id="R9c3974f27ddb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2025-05-21T07:35:00Z</dcterms:created>
  <dcterms:modified xsi:type="dcterms:W3CDTF">2025-05-21T08:35:00Z</dcterms:modified>
  <dc:subject>2025-2031年中国汽车配件行业发展现状调研与市场前景预测报告</dc:subject>
  <dc:title>2025-2031年中国汽车配件行业发展现状调研与市场前景预测报告</dc:title>
  <cp:keywords>2025-2031年中国汽车配件行业发展现状调研与市场前景预测报告</cp:keywords>
  <dc:description>2025-2031年中国汽车配件行业发展现状调研与市场前景预测报告</dc:description>
</cp:coreProperties>
</file>