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4dba2f5334463" w:history="1">
              <w:r>
                <w:rPr>
                  <w:rStyle w:val="Hyperlink"/>
                </w:rPr>
                <w:t>2025-2031年中国热气球市场研究与前景趋势报告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4dba2f5334463" w:history="1">
              <w:r>
                <w:rPr>
                  <w:rStyle w:val="Hyperlink"/>
                </w:rPr>
                <w:t>2025-2031年中国热气球市场研究与前景趋势报告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4dba2f5334463" w:history="1">
                <w:r>
                  <w:rPr>
                    <w:rStyle w:val="Hyperlink"/>
                  </w:rPr>
                  <w:t>https://www.20087.com/3/69/ReQiQiuDeXianZhuangYuQianJing.html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气球作为一项古老的航空技术，至今仍以其独特的魅力吸引着众多探险者和旅游爱好者。近年来，随着旅游业的发展和个性化体验的追求，热气球旅行成为一种热门的休闲方式。热气球不仅提供了空中观光的机会，还成为举办婚礼、庆典和团队建设活动的特别场所。同时，热气球赛事和节日活动在全球范围内举办，吸引了大量参与者和观众，促进了热气球文化的传播。</w:t>
      </w:r>
      <w:r>
        <w:rPr>
          <w:rFonts w:hint="eastAsia"/>
        </w:rPr>
        <w:br/>
      </w:r>
      <w:r>
        <w:rPr>
          <w:rFonts w:hint="eastAsia"/>
        </w:rPr>
        <w:t>　　未来，热气球行业的发展将更加注重安全性和环保性。随着技术的进步，热气球的设计和制造将采用更轻质、更耐用的材料，提高飞行的安全性和舒适度。同时，清洁能源的使用，如太阳能或生物燃料，将减少热气球对环境的影响，符合可持续旅游的趋势。此外，热气球体验将更加个性化和多样化，包括夜间飞行、主题装饰和定制化旅程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4dba2f5334463" w:history="1">
        <w:r>
          <w:rPr>
            <w:rStyle w:val="Hyperlink"/>
          </w:rPr>
          <w:t>2025-2031年中国热气球市场研究与前景趋势报告</w:t>
        </w:r>
      </w:hyperlink>
      <w:r>
        <w:rPr>
          <w:rFonts w:hint="eastAsia"/>
        </w:rPr>
        <w:t>》基于国家统计局及相关行业协会的详实数据，结合国内外热气球行业研究资料及深入市场调研，系统分析了热气球行业的市场规模、市场需求及产业链现状。报告重点探讨了热气球行业整体运行情况及细分领域特点，科学预测了热气球市场前景与发展趋势，揭示了热气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94dba2f5334463" w:history="1">
        <w:r>
          <w:rPr>
            <w:rStyle w:val="Hyperlink"/>
          </w:rPr>
          <w:t>2025-2031年中国热气球市场研究与前景趋势报告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热气球行业界定</w:t>
      </w:r>
      <w:r>
        <w:rPr>
          <w:rFonts w:hint="eastAsia"/>
        </w:rPr>
        <w:br/>
      </w:r>
      <w:r>
        <w:rPr>
          <w:rFonts w:hint="eastAsia"/>
        </w:rPr>
        <w:t>　　第一节 热气球行业定义</w:t>
      </w:r>
      <w:r>
        <w:rPr>
          <w:rFonts w:hint="eastAsia"/>
        </w:rPr>
        <w:br/>
      </w:r>
      <w:r>
        <w:rPr>
          <w:rFonts w:hint="eastAsia"/>
        </w:rPr>
        <w:t>　　第二节 热气球行业特点分析</w:t>
      </w:r>
      <w:r>
        <w:rPr>
          <w:rFonts w:hint="eastAsia"/>
        </w:rPr>
        <w:br/>
      </w:r>
      <w:r>
        <w:rPr>
          <w:rFonts w:hint="eastAsia"/>
        </w:rPr>
        <w:t>　　第三节 热气球行业发展历程</w:t>
      </w:r>
      <w:r>
        <w:rPr>
          <w:rFonts w:hint="eastAsia"/>
        </w:rPr>
        <w:br/>
      </w:r>
      <w:r>
        <w:rPr>
          <w:rFonts w:hint="eastAsia"/>
        </w:rPr>
        <w:t>　　第四节 热气球产业链分析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2024-2025年全球热气球行业发展态势分析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全球热气球行业总体情况</w:t>
      </w:r>
      <w:r>
        <w:rPr>
          <w:rFonts w:hint="eastAsia"/>
        </w:rPr>
        <w:br/>
      </w:r>
      <w:r>
        <w:rPr>
          <w:rFonts w:hint="eastAsia"/>
        </w:rPr>
        <w:t>　　第二节 热气球行业重点国家、地区市场分析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全球热气球行业发展前景预测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2024-2025年中国热气球行业发展环境分析</w:t>
      </w:r>
      <w:r>
        <w:rPr>
          <w:rFonts w:hint="eastAsia"/>
        </w:rPr>
        <w:br/>
      </w:r>
      <w:r>
        <w:rPr>
          <w:rFonts w:hint="eastAsia"/>
        </w:rPr>
        <w:t>　　第一节 热气球行业经济环境分析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热气球行业政策环境分析</w:t>
      </w:r>
      <w:r>
        <w:rPr>
          <w:rFonts w:hint="eastAsia"/>
        </w:rPr>
        <w:br/>
      </w:r>
      <w:r>
        <w:rPr>
          <w:rFonts w:hint="eastAsia"/>
        </w:rPr>
        <w:t>　　　　一、热气球行业相关政策</w:t>
      </w:r>
      <w:r>
        <w:rPr>
          <w:rFonts w:hint="eastAsia"/>
        </w:rPr>
        <w:br/>
      </w:r>
      <w:r>
        <w:rPr>
          <w:rFonts w:hint="eastAsia"/>
        </w:rPr>
        <w:t>　　　　二、热气球行业相关标准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2024-2025年热气球行业技术发展现状及趋势分析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热气球行业技术发展现状分析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国内外热气球行业技术差异与原因</w:t>
      </w:r>
      <w:r>
        <w:rPr>
          <w:rFonts w:hint="eastAsia"/>
        </w:rPr>
        <w:br/>
      </w:r>
      <w:r>
        <w:rPr>
          <w:rFonts w:hint="eastAsia"/>
        </w:rPr>
        <w:t>　　第三节 热气球行业技术发展方向、趋势预测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提升热气球行业技术能力策略建议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中国热气球行业市场供需状况分析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中国热气球行业市场规模情况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中国热气球行业市场需求状况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一、2019-2024年热气球行业市场需求情况</w:t>
      </w:r>
      <w:r>
        <w:rPr>
          <w:rFonts w:hint="eastAsia"/>
        </w:rPr>
        <w:br/>
      </w:r>
      <w:r>
        <w:rPr>
          <w:rFonts w:hint="eastAsia"/>
        </w:rPr>
        <w:t>　　　　二、热气球行业市场需求特点分析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三、2025-2031年热气球行业市场需求预测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中国热气球行业产量情况分析与预测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一、2019-2024年热气球行业产量统计分析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二、2024年热气球行业产量特点分析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三、2025-2031年热气球行业产量预测分析</w:t>
      </w:r>
      <w:r>
        <w:rPr>
          <w:rFonts w:hint="eastAsia"/>
        </w:rPr>
        <w:br/>
      </w:r>
      <w:r>
        <w:rPr>
          <w:rFonts w:hint="eastAsia"/>
        </w:rPr>
        <w:t>　　第四节 热气球行业市场供需平衡状况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中国热气球行业进出口情况分析</w:t>
      </w:r>
      <w:r>
        <w:rPr>
          <w:rFonts w:hint="eastAsia"/>
        </w:rPr>
        <w:br/>
      </w:r>
      <w:r>
        <w:rPr>
          <w:rFonts w:hint="eastAsia"/>
        </w:rPr>
        <w:t>　　第一节 热气球行业出口情况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一、2019-2024年热气球行业出口情况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三、2025-2031年热气球行业出口情况预测</w:t>
      </w:r>
      <w:r>
        <w:rPr>
          <w:rFonts w:hint="eastAsia"/>
        </w:rPr>
        <w:br/>
      </w:r>
      <w:r>
        <w:rPr>
          <w:rFonts w:hint="eastAsia"/>
        </w:rPr>
        <w:t>　　第二节 热气球行业进口情况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一、2019-2024年热气球行业进口情况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三、2025-2031年热气球行业进口情况预测</w:t>
      </w:r>
      <w:r>
        <w:rPr>
          <w:rFonts w:hint="eastAsia"/>
        </w:rPr>
        <w:br/>
      </w:r>
      <w:r>
        <w:rPr>
          <w:rFonts w:hint="eastAsia"/>
        </w:rPr>
        <w:t>　　第三节 热气球行业进出口面临的挑战及对策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2024-2025年中国热气球行业产品价格监测</w:t>
      </w:r>
      <w:r>
        <w:rPr>
          <w:rFonts w:hint="eastAsia"/>
        </w:rPr>
        <w:br/>
      </w:r>
      <w:r>
        <w:rPr>
          <w:rFonts w:hint="eastAsia"/>
        </w:rPr>
        <w:t>　　　　一、热气球市场价格特征</w:t>
      </w:r>
      <w:r>
        <w:rPr>
          <w:rFonts w:hint="eastAsia"/>
        </w:rPr>
        <w:br/>
      </w:r>
      <w:r>
        <w:rPr>
          <w:rFonts w:hint="eastAsia"/>
        </w:rPr>
        <w:t>　　　　二、当前热气球市场价格评述</w:t>
      </w:r>
      <w:r>
        <w:rPr>
          <w:rFonts w:hint="eastAsia"/>
        </w:rPr>
        <w:br/>
      </w:r>
      <w:r>
        <w:rPr>
          <w:rFonts w:hint="eastAsia"/>
        </w:rPr>
        <w:t>　　　　三、影响热气球市场价格因素分析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四、未来热气球市场价格走势预测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中国热气球行业重点区域市场分析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热气球行业区域市场分布情况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2024-2025年热气球行业细分市场调研分析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热气球细分产品（一）市场调研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热气球细分产品（二）市场调研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2024-2025年热气球行业上、下游市场分析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热气球行业上游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热气球行业下游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热气球行业重点企业发展调研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热气球重点企业（一）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热气球重点企业（二）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热气球重点企业（三）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热气球重点企业（四）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热气球重点企业（五）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热气球重点企业（六）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热气球行业风险及对策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2025-2031年热气球行业发展环境分析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2025-2031年热气球行业投资特性分析</w:t>
      </w:r>
      <w:r>
        <w:rPr>
          <w:rFonts w:hint="eastAsia"/>
        </w:rPr>
        <w:br/>
      </w:r>
      <w:r>
        <w:rPr>
          <w:rFonts w:hint="eastAsia"/>
        </w:rPr>
        <w:t>　　　　一、热气球行业进入壁垒</w:t>
      </w:r>
      <w:r>
        <w:rPr>
          <w:rFonts w:hint="eastAsia"/>
        </w:rPr>
        <w:br/>
      </w:r>
      <w:r>
        <w:rPr>
          <w:rFonts w:hint="eastAsia"/>
        </w:rPr>
        <w:t>　　　　二、热气球行业盈利模式</w:t>
      </w:r>
      <w:r>
        <w:rPr>
          <w:rFonts w:hint="eastAsia"/>
        </w:rPr>
        <w:br/>
      </w:r>
      <w:r>
        <w:rPr>
          <w:rFonts w:hint="eastAsia"/>
        </w:rPr>
        <w:t>　　　　三、热气球行业盈利因素</w:t>
      </w:r>
      <w:r>
        <w:rPr>
          <w:rFonts w:hint="eastAsia"/>
        </w:rPr>
        <w:br/>
      </w:r>
      <w:r>
        <w:rPr>
          <w:rFonts w:hint="eastAsia"/>
        </w:rPr>
        <w:t>　　第三节 热气球行业“波特五力模型”分析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2025-2031年热气球行业风险及对策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热气球企业竞争策略分析</w:t>
      </w:r>
      <w:r>
        <w:rPr>
          <w:rFonts w:hint="eastAsia"/>
        </w:rPr>
        <w:br/>
      </w:r>
      <w:r>
        <w:rPr>
          <w:rFonts w:hint="eastAsia"/>
        </w:rPr>
        <w:t>　　第一节 热气球市场竞争策略分析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一、2025-2031年中国热气球市场增长潜力分析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二、2025-2031年中国热气球主要潜力品种分析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三、现有热气球产品竞争策略分析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四、潜力热气球品种竞争策略选择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2025-2031年中国热气球企业竞争策略分析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一、2025-2031年我国热气球市场竞争趋势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二、2025-2031年热气球行业竞争格局展望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三、2025-2031年热气球行业竞争策略分析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四、2025-2031年热气球企业竞争策略分析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2025-2031年中国热气球行业发展趋势分析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一、2025-2031年热气球技术发展趋势分析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二、2025-2031年热气球产品发展趋势分析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三、2025-2031年热气球行业竞争格局展望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2025-2031年中国热气球市场趋势分析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一、2025-2031年热气球发展趋势预测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二、2025-2025年热气球市场前景分析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三、2025-2031年热气球产业政策趋向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2025-2031年热气球行业投资价值评估分析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热气球行业发展建议分析</w:t>
      </w:r>
      <w:r>
        <w:rPr>
          <w:rFonts w:hint="eastAsia"/>
        </w:rPr>
        <w:br/>
      </w:r>
      <w:r>
        <w:rPr>
          <w:rFonts w:hint="eastAsia"/>
        </w:rPr>
        <w:t>　　第一节 热气球行业研究结论及建议</w:t>
      </w:r>
      <w:r>
        <w:rPr>
          <w:rFonts w:hint="eastAsia"/>
        </w:rPr>
        <w:br/>
      </w:r>
      <w:r>
        <w:rPr>
          <w:rFonts w:hint="eastAsia"/>
        </w:rPr>
        <w:t>　　第二节 热气球细分行业研究结论及建议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热气球行业竞争策略总结及建议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热气球行业历程</w:t>
      </w:r>
      <w:r>
        <w:rPr>
          <w:rFonts w:hint="eastAsia"/>
        </w:rPr>
        <w:br/>
      </w:r>
      <w:r>
        <w:rPr>
          <w:rFonts w:hint="eastAsia"/>
        </w:rPr>
        <w:t>　　图表 热气球行业生命周期</w:t>
      </w:r>
      <w:r>
        <w:rPr>
          <w:rFonts w:hint="eastAsia"/>
        </w:rPr>
        <w:br/>
      </w:r>
      <w:r>
        <w:rPr>
          <w:rFonts w:hint="eastAsia"/>
        </w:rPr>
        <w:t>　　图表 热气球行业产业链分析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2019-2024年中国热气球行业市场规模及增长情况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2019-2024年热气球行业市场容量分析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2019-2024年中国热气球行业产能统计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2019-2024年中国热气球行业产量及增长趋势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2019-2024年中国热气球市场需求量及增速统计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2024年中国热气球行业需求领域分布格局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2019-2024年中国热气球行业销售收入分析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2019-2024年中国热气球行业盈利情况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2019-2024年中国热气球行业利润总额统计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2019-2024年中国热气球进口数量分析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2019-2024年中国热气球进口金额分析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2019-2024年中国热气球出口数量分析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2019-2024年中国热气球出口金额分析</w:t>
      </w:r>
      <w:r>
        <w:rPr>
          <w:rFonts w:hint="eastAsia"/>
        </w:rPr>
        <w:br/>
      </w:r>
      <w:r>
        <w:rPr>
          <w:rFonts w:hint="eastAsia"/>
        </w:rPr>
        <w:t>　　图表 2024年中国热气球进口国家及地区分析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2024年中国热气球出口国家及地区分析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2019-2024年中国热气球行业企业数量情况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2019-2024年中国热气球行业企业平均规模情况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**地区热气球市场规模及增长情况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**地区热气球行业市场需求情况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**地区热气球市场规模及增长情况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**地区热气球行业市场需求情况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**地区热气球市场规模及增长情况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**地区热气球行业市场需求情况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**地区热气球市场规模及增长情况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**地区热气球行业市场需求情况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热气球重点企业（一）基本信息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热气球重点企业（一）经营情况分析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热气球重点企业（一）主要经济指标情况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热气球重点企业（一）盈利能力情况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热气球重点企业（一）偿债能力情况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热气球重点企业（一）运营能力情况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热气球重点企业（一）成长能力情况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热气球重点企业（二）基本信息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热气球重点企业（二）经营情况分析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热气球重点企业（二）主要经济指标情况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热气球重点企业（二）盈利能力情况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热气球重点企业（二）偿债能力情况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热气球重点企业（二）运营能力情况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热气球重点企业（二）成长能力情况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热气球重点企业（三）基本信息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热气球重点企业（三）经营情况分析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热气球重点企业（三）主要经济指标情况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热气球重点企业（三）盈利能力情况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热气球重点企业（三）偿债能力情况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热气球重点企业（三）运营能力情况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热气球重点企业（三）成长能力情况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2025-2031年中国热气球行业产能预测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2025-2031年中国热气球行业产量预测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2025-2031年中国热气球市场需求量预测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2025-2031年中国热气球行业供需平衡预测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2025-2031年中国热气球行业市场容量预测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2025-2031年中国热气球行业市场规模预测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2025年中国热气球市场前景分析</w:t>
      </w:r>
      <w:r>
        <w:rPr>
          <w:rFonts w:hint="eastAsia"/>
        </w:rPr>
        <w:br/>
      </w:r>
      <w:r>
        <w:rPr>
          <w:rFonts w:hint="eastAsia"/>
        </w:rPr>
        <w:t>　　图表 2025年中国热气球发展趋势预测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4dba2f5334463" w:history="1">
        <w:r>
          <w:rPr>
            <w:rStyle w:val="Hyperlink"/>
          </w:rPr>
          <w:t>2025-2031年中国热气球市场研究与前景趋势报告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4dba2f5334463" w:history="1">
        <w:r>
          <w:rPr>
            <w:rStyle w:val="Hyperlink"/>
          </w:rPr>
          <w:t>https://www.20087.com/3/69/ReQiQiuDeXianZhuangYuQianJing.html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热点：热气球歌、热气球手工、热气球高清、热气球升空的原理、飞机的热气球、热气球采松子、动力热气球、热气球原理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297f4c28c4825" w:history="1">
      <w:r>
        <w:rPr>
          <w:rStyle w:val="Hyperlink"/>
        </w:rPr>
        <w:t>2025-2031年中国热气球市场研究与前景趋势报告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ReQiQiuDeXianZhuangYuQianJing.html" TargetMode="External" Id="R7294dba2f533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ReQiQiuDeXianZhuangYuQianJing.html" TargetMode="External" Id="Ra7a297f4c28c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2025-02-18T06:59:00Z</dcterms:created>
  <dcterms:modified xsi:type="dcterms:W3CDTF">2025-02-18T07:59:00Z</dcterms:modified>
  <dc:subject>2025-2031年中国热气球市场研究与前景趋势报告</dc:subject>
  <dc:title>2025-2031年中国热气球市场研究与前景趋势报告</dc:title>
  <cp:keywords>2025-2031年中国热气球市场研究与前景趋势报告</cp:keywords>
  <dc:description>2025-2031年中国热气球市场研究与前景趋势报告</dc:description>
</cp:coreProperties>
</file>