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50913cea487c" w:history="1">
              <w:r>
                <w:rPr>
                  <w:rStyle w:val="Hyperlink"/>
                </w:rPr>
                <w:t>中国安全校车市场现状调研与发展趋势分析报告（2024-2030年）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50913cea487c" w:history="1">
              <w:r>
                <w:rPr>
                  <w:rStyle w:val="Hyperlink"/>
                </w:rPr>
                <w:t>中国安全校车市场现状调研与发展趋势分析报告（2024-2030年）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b50913cea487c" w:history="1">
                <w:r>
                  <w:rPr>
                    <w:rStyle w:val="Hyperlink"/>
                  </w:rPr>
                  <w:t>https://www.20087.com/3/89/AnQuanXiaoCheFaZhanXianZhuangFen.html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校车是一种重要的交通工具，在学校接送学生领域发挥着重要作用。近年来，随着家长和社会对儿童安全的关注增加，对高质量安全校车的需求持续增长。目前，安全校车不仅注重安全性与可靠性，还强调了舒适性和智能化。随着车辆设计和智能控制技术的进步，新型安全校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安全校车的发展将更加注重技术创新和服务升级。一方面，随着新材料技术和智能控制技术的发展，开发具有更高安全性和更好智能化水平的新型安全校车将成为趋势，以适应更加复杂的使用环境。另一方面，随着可持续发展理念的推广，开发更加环保、低能耗的安全校车生产和使用技术也将成为行业发展的方向之一。此外，随着智能制造技术的应用，提高安全校车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50913cea487c" w:history="1">
        <w:r>
          <w:rPr>
            <w:rStyle w:val="Hyperlink"/>
          </w:rPr>
          <w:t>中国安全校车市场现状调研与发展趋势分析报告（2024-2030年）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安全校车产业链。安全校车报告详细分析了市场竞争格局，聚焦了重点企业及品牌影响力，并对价格机制和安全校车细分市场特征进行了探讨。此外，报告还对市场前景进行了展望，预测了行业发展趋势，并就潜在的风险与机遇提供了专业的见解。安全校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安全校车市场发展概况</w:t>
      </w:r>
      <w:r>
        <w:rPr>
          <w:rFonts w:hint="eastAsia"/>
        </w:rPr>
        <w:br/>
      </w:r>
      <w:r>
        <w:rPr>
          <w:rFonts w:hint="eastAsia"/>
        </w:rPr>
        <w:t>　　第一节 安全校车市场及产品介绍</w:t>
      </w:r>
      <w:r>
        <w:rPr>
          <w:rFonts w:hint="eastAsia"/>
        </w:rPr>
        <w:br/>
      </w:r>
      <w:r>
        <w:rPr>
          <w:rFonts w:hint="eastAsia"/>
        </w:rPr>
        <w:t>　　第二节 2024年安全校车市场发展概况</w:t>
      </w:r>
      <w:r>
        <w:rPr>
          <w:rFonts w:hint="eastAsia"/>
        </w:rPr>
        <w:br/>
      </w:r>
      <w:r>
        <w:rPr>
          <w:rFonts w:hint="eastAsia"/>
        </w:rPr>
        <w:t>　　第三节 安全校车市场相关政策法规</w:t>
      </w:r>
      <w:r>
        <w:rPr>
          <w:rFonts w:hint="eastAsia"/>
        </w:rPr>
        <w:br/>
      </w:r>
      <w:r>
        <w:rPr>
          <w:rFonts w:hint="eastAsia"/>
        </w:rPr>
        <w:t>　　第四节 2024-2030年安全校车市场发展前景预测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市场推广在安全校车行业的重要性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营销渠道建设是安全校车市场竞争的关键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安全校车市场容量/市场规模分析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2019-2024年安全校车市场容量/市场规模统计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安全校车下游应用市场结构</w:t>
      </w:r>
      <w:r>
        <w:rPr>
          <w:rFonts w:hint="eastAsia"/>
        </w:rPr>
        <w:br/>
      </w:r>
      <w:r>
        <w:rPr>
          <w:rFonts w:hint="eastAsia"/>
        </w:rPr>
        <w:t>　　第三节 影响安全校车市场容量/市场规模增长的因素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2024-2030年中国安全校车市场容量/市场规模预测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安全校车市场推广策略研究</w:t>
      </w:r>
      <w:r>
        <w:rPr>
          <w:rFonts w:hint="eastAsia"/>
        </w:rPr>
        <w:br/>
      </w:r>
      <w:r>
        <w:rPr>
          <w:rFonts w:hint="eastAsia"/>
        </w:rPr>
        <w:t>　　第一节 安全校车行业新品推广模式研究</w:t>
      </w:r>
      <w:r>
        <w:rPr>
          <w:rFonts w:hint="eastAsia"/>
        </w:rPr>
        <w:br/>
      </w:r>
      <w:r>
        <w:rPr>
          <w:rFonts w:hint="eastAsia"/>
        </w:rPr>
        <w:t>　　第二节 安全校车市场终端产品发布特点</w:t>
      </w:r>
      <w:r>
        <w:rPr>
          <w:rFonts w:hint="eastAsia"/>
        </w:rPr>
        <w:br/>
      </w:r>
      <w:r>
        <w:rPr>
          <w:rFonts w:hint="eastAsia"/>
        </w:rPr>
        <w:t>　　第三节 安全校车市场中间商、代理商参与机制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安全校车市场网络推广策略研究</w:t>
      </w:r>
      <w:r>
        <w:rPr>
          <w:rFonts w:hint="eastAsia"/>
        </w:rPr>
        <w:br/>
      </w:r>
      <w:r>
        <w:rPr>
          <w:rFonts w:hint="eastAsia"/>
        </w:rPr>
        <w:t>　　第五节 安全校车市场广告宣传策略</w:t>
      </w:r>
      <w:r>
        <w:rPr>
          <w:rFonts w:hint="eastAsia"/>
        </w:rPr>
        <w:br/>
      </w:r>
      <w:r>
        <w:rPr>
          <w:rFonts w:hint="eastAsia"/>
        </w:rPr>
        <w:t>　　第六节 安全校车市场推广与配套供货渠道建立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安全校车新产品推广常见问题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直销模式在安全校车推广过程中的应用</w:t>
      </w:r>
      <w:r>
        <w:rPr>
          <w:rFonts w:hint="eastAsia"/>
        </w:rPr>
        <w:br/>
      </w:r>
      <w:r>
        <w:rPr>
          <w:rFonts w:hint="eastAsia"/>
        </w:rPr>
        <w:t>　　第九节 国外安全校车市场推广经验介绍（欧美、韩日市场）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安全校车盈利模式研究</w:t>
      </w:r>
      <w:r>
        <w:rPr>
          <w:rFonts w:hint="eastAsia"/>
        </w:rPr>
        <w:br/>
      </w:r>
      <w:r>
        <w:rPr>
          <w:rFonts w:hint="eastAsia"/>
        </w:rPr>
        <w:t>　　第一节 安全校车市场盈利模式的分类</w:t>
      </w:r>
      <w:r>
        <w:rPr>
          <w:rFonts w:hint="eastAsia"/>
        </w:rPr>
        <w:br/>
      </w:r>
      <w:r>
        <w:rPr>
          <w:rFonts w:hint="eastAsia"/>
        </w:rPr>
        <w:t>　　第二节 安全校车生产企业的盈利模式研究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安全校车经销代理商盈利模式研究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安全校车营销渠道建立策略</w:t>
      </w:r>
      <w:r>
        <w:rPr>
          <w:rFonts w:hint="eastAsia"/>
        </w:rPr>
        <w:br/>
      </w:r>
      <w:r>
        <w:rPr>
          <w:rFonts w:hint="eastAsia"/>
        </w:rPr>
        <w:t>　　第一节 安全校车市场营销渠道结构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安全校车市场伙伴型渠道研究</w:t>
      </w:r>
      <w:r>
        <w:rPr>
          <w:rFonts w:hint="eastAsia"/>
        </w:rPr>
        <w:br/>
      </w:r>
      <w:r>
        <w:rPr>
          <w:rFonts w:hint="eastAsia"/>
        </w:rPr>
        <w:t>　　第三节 安全校车市场直接分销渠道与间接分销渠道管理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安全校车市场客户群研究与渠道匹配分析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安全校车主要客户群消费特征分析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安全校车主要销售渠道客户群稳定性分析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安全校车市场客户群消费趋势与营销渠道发展方向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宇通</w:t>
      </w:r>
      <w:r>
        <w:rPr>
          <w:rFonts w:hint="eastAsia"/>
        </w:rPr>
        <w:br/>
      </w:r>
      <w:r>
        <w:rPr>
          <w:rFonts w:hint="eastAsia"/>
        </w:rPr>
        <w:t>　　　　一、企业介绍与安全校车相关业务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三、企业安全校车市场推广策略与渠道管理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四、安全校车营销体系布局与商务政策设计分析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一、企业介绍与安全校车相关业务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三、企业安全校车市场推广策略与渠道管理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四、安全校车营销体系布局与商务政策设计分析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安凯</w:t>
      </w:r>
      <w:r>
        <w:rPr>
          <w:rFonts w:hint="eastAsia"/>
        </w:rPr>
        <w:br/>
      </w:r>
      <w:r>
        <w:rPr>
          <w:rFonts w:hint="eastAsia"/>
        </w:rPr>
        <w:t>　　　　一、企业介绍与安全校车相关业务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三、企业安全校车市场推广策略与渠道管理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四、安全校车营销体系布局与商务政策设计分析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[.中智林.]中通客车控股股份有限公司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一、企业介绍与安全校车相关业务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三、企业安全校车市场推广策略与渠道管理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四、安全校车营销体系布局与商务政策设计分析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安全校车市场及产品介绍</w:t>
      </w:r>
      <w:r>
        <w:rPr>
          <w:rFonts w:hint="eastAsia"/>
        </w:rPr>
        <w:br/>
      </w:r>
      <w:r>
        <w:rPr>
          <w:rFonts w:hint="eastAsia"/>
        </w:rPr>
        <w:t>　　图表 安全校车市场相关政策法规</w:t>
      </w:r>
      <w:r>
        <w:rPr>
          <w:rFonts w:hint="eastAsia"/>
        </w:rPr>
        <w:br/>
      </w:r>
      <w:r>
        <w:rPr>
          <w:rFonts w:hint="eastAsia"/>
        </w:rPr>
        <w:t>　　图表 2024-2030年安全校车市场发展前景预测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市场推广在安全校车行业的重要性</w:t>
      </w:r>
      <w:r>
        <w:rPr>
          <w:rFonts w:hint="eastAsia"/>
        </w:rPr>
        <w:br/>
      </w:r>
      <w:r>
        <w:rPr>
          <w:rFonts w:hint="eastAsia"/>
        </w:rPr>
        <w:t>　　图表 2019-2024年安全校车市场容量/市场规模统计</w:t>
      </w:r>
      <w:r>
        <w:rPr>
          <w:rFonts w:hint="eastAsia"/>
        </w:rPr>
        <w:br/>
      </w:r>
      <w:r>
        <w:rPr>
          <w:rFonts w:hint="eastAsia"/>
        </w:rPr>
        <w:t>　　图表 安全校车下游应用市场结构</w:t>
      </w:r>
      <w:r>
        <w:rPr>
          <w:rFonts w:hint="eastAsia"/>
        </w:rPr>
        <w:br/>
      </w:r>
      <w:r>
        <w:rPr>
          <w:rFonts w:hint="eastAsia"/>
        </w:rPr>
        <w:t>　　图表 影响安全校车市场容量/市场规模增长的因素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2024-2030年中国安全校车市场容量/市场规模预测</w:t>
      </w:r>
      <w:r>
        <w:rPr>
          <w:rFonts w:hint="eastAsia"/>
        </w:rPr>
        <w:br/>
      </w:r>
      <w:r>
        <w:rPr>
          <w:rFonts w:hint="eastAsia"/>
        </w:rPr>
        <w:t>　　图表 安全校车行业常见新品推广模式</w:t>
      </w:r>
      <w:r>
        <w:rPr>
          <w:rFonts w:hint="eastAsia"/>
        </w:rPr>
        <w:br/>
      </w:r>
      <w:r>
        <w:rPr>
          <w:rFonts w:hint="eastAsia"/>
        </w:rPr>
        <w:t>　　图表 安全校车市场终端产品发布特点</w:t>
      </w:r>
      <w:r>
        <w:rPr>
          <w:rFonts w:hint="eastAsia"/>
        </w:rPr>
        <w:br/>
      </w:r>
      <w:r>
        <w:rPr>
          <w:rFonts w:hint="eastAsia"/>
        </w:rPr>
        <w:t>　　图表 安全校车市场中间商参与机制</w:t>
      </w:r>
      <w:r>
        <w:rPr>
          <w:rFonts w:hint="eastAsia"/>
        </w:rPr>
        <w:br/>
      </w:r>
      <w:r>
        <w:rPr>
          <w:rFonts w:hint="eastAsia"/>
        </w:rPr>
        <w:t>　　图表 安全校车市场网络推广策略</w:t>
      </w:r>
      <w:r>
        <w:rPr>
          <w:rFonts w:hint="eastAsia"/>
        </w:rPr>
        <w:br/>
      </w:r>
      <w:r>
        <w:rPr>
          <w:rFonts w:hint="eastAsia"/>
        </w:rPr>
        <w:t>　　图表 安全校车市场广告宣传策略</w:t>
      </w:r>
      <w:r>
        <w:rPr>
          <w:rFonts w:hint="eastAsia"/>
        </w:rPr>
        <w:br/>
      </w:r>
      <w:r>
        <w:rPr>
          <w:rFonts w:hint="eastAsia"/>
        </w:rPr>
        <w:t>　　图表 安全校车新产品推广常见问题</w:t>
      </w:r>
      <w:r>
        <w:rPr>
          <w:rFonts w:hint="eastAsia"/>
        </w:rPr>
        <w:br/>
      </w:r>
      <w:r>
        <w:rPr>
          <w:rFonts w:hint="eastAsia"/>
        </w:rPr>
        <w:t>　　图表 美国安全校车市场推广经验</w:t>
      </w:r>
      <w:r>
        <w:rPr>
          <w:rFonts w:hint="eastAsia"/>
        </w:rPr>
        <w:br/>
      </w:r>
      <w:r>
        <w:rPr>
          <w:rFonts w:hint="eastAsia"/>
        </w:rPr>
        <w:t>　　图表 日本安全校车市场推广经验</w:t>
      </w:r>
      <w:r>
        <w:rPr>
          <w:rFonts w:hint="eastAsia"/>
        </w:rPr>
        <w:br/>
      </w:r>
      <w:r>
        <w:rPr>
          <w:rFonts w:hint="eastAsia"/>
        </w:rPr>
        <w:t>　　图表 德国安全校车市场推广经验</w:t>
      </w:r>
      <w:r>
        <w:rPr>
          <w:rFonts w:hint="eastAsia"/>
        </w:rPr>
        <w:br/>
      </w:r>
      <w:r>
        <w:rPr>
          <w:rFonts w:hint="eastAsia"/>
        </w:rPr>
        <w:t>　　图表 安全校车市场盈利模式的分类</w:t>
      </w:r>
      <w:r>
        <w:rPr>
          <w:rFonts w:hint="eastAsia"/>
        </w:rPr>
        <w:br/>
      </w:r>
      <w:r>
        <w:rPr>
          <w:rFonts w:hint="eastAsia"/>
        </w:rPr>
        <w:t>　　图表 安全校车生产企业的盈利模式研究</w:t>
      </w:r>
      <w:r>
        <w:rPr>
          <w:rFonts w:hint="eastAsia"/>
        </w:rPr>
        <w:br/>
      </w:r>
      <w:r>
        <w:rPr>
          <w:rFonts w:hint="eastAsia"/>
        </w:rPr>
        <w:t>　　图表 安全校车经销代理商盈利模式研究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50913cea487c" w:history="1">
        <w:r>
          <w:rPr>
            <w:rStyle w:val="Hyperlink"/>
          </w:rPr>
          <w:t>中国安全校车市场现状调研与发展趋势分析报告（2024-2030年）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b50913cea487c" w:history="1">
        <w:r>
          <w:rPr>
            <w:rStyle w:val="Hyperlink"/>
          </w:rPr>
          <w:t>https://www.20087.com/3/89/AnQuanXiaoCheFaZhanXianZhuangFen.html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e99f9a3894922" w:history="1">
      <w:r>
        <w:rPr>
          <w:rStyle w:val="Hyperlink"/>
        </w:rPr>
        <w:t>中国安全校车市场现状调研与发展趋势分析报告（2024-2030年）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AnQuanXiaoCheFaZhanXianZhuangFen.html" TargetMode="External" Id="Rcebb50913cea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AnQuanXiaoCheFaZhanXianZhuangFen.html" TargetMode="External" Id="R09ae99f9a389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2024-05-26T07:27:00Z</dcterms:created>
  <dcterms:modified xsi:type="dcterms:W3CDTF">2024-05-26T08:27:00Z</dcterms:modified>
  <dc:subject>中国安全校车市场现状调研与发展趋势分析报告（2024-2030年）</dc:subject>
  <dc:title>中国安全校车市场现状调研与发展趋势分析报告（2024-2030年）</dc:title>
  <cp:keywords>中国安全校车市场现状调研与发展趋势分析报告（2024-2030年）</cp:keywords>
  <dc:description>中国安全校车市场现状调研与发展趋势分析报告（2024-2030年）</dc:description>
</cp:coreProperties>
</file>