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b5d6883d4f22" w:history="1">
              <w:r>
                <w:rPr>
                  <w:rStyle w:val="Hyperlink"/>
                </w:rPr>
                <w:t>中国拖船发展现状分析与市场前景预测（2025-2031年）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b5d6883d4f22" w:history="1">
              <w:r>
                <w:rPr>
                  <w:rStyle w:val="Hyperlink"/>
                </w:rPr>
                <w:t>中国拖船发展现状分析与市场前景预测（2025-2031年）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b5d6883d4f22" w:history="1">
                <w:r>
                  <w:rPr>
                    <w:rStyle w:val="Hyperlink"/>
                  </w:rPr>
                  <w:t>https://www.20087.com/3/09/TuoChuanDeXianZhuangYuFaZhanQianJing.html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船是一种用于协助大型船舶靠离码头、转向、进出港口、救援等作业的特种船舶，广泛应用于港口运营、航运调度、海上救援、军事后勤等领域。目前，拖船主要分为港作拖船、远洋拖船和救助拖船等类型，具备高推拉力、灵活转向、抗风浪能力强等特点。现代拖船普遍采用大功率柴油机、全回转推进器、自动化控制系统等先进技术，提升作业效率与安全性。随着全球港口吞吐量的增长和船舶大型化趋势的加快，拖船在保障航运安全与效率中的作用日益凸显。然而，行业仍面临船舶能耗高、运营成本上升、绿色转型压力大等问题，影响其可持续发展。</w:t>
      </w:r>
      <w:r>
        <w:rPr>
          <w:rFonts w:hint="eastAsia"/>
        </w:rPr>
        <w:br/>
      </w:r>
      <w:r>
        <w:rPr>
          <w:rFonts w:hint="eastAsia"/>
        </w:rPr>
        <w:t>　　未来，拖船将向绿色化、智能化、多功能化方向发展。随着环保法规趋严，拖船将加速采用混合动力、LNG动力、电动推进等清洁能源技术，降低碳排放与运营成本。智能化趋势将推动拖船搭载远程控制系统、智能导航系统与自主避障系统，实现远程操控与辅助决策，提升航行与作业安全性。多功能化发展将促使拖船集成消防、救援、清污、物资运输等复合功能，增强其在极端环境下的应急响应能力。未来，拖船不仅是港口作业的重要保障力量，也将在绿色航运与智能航运体系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b5d6883d4f22" w:history="1">
        <w:r>
          <w:rPr>
            <w:rStyle w:val="Hyperlink"/>
          </w:rPr>
          <w:t>中国拖船发展现状分析与市场前景预测（2025-2031年）</w:t>
        </w:r>
      </w:hyperlink>
      <w:r>
        <w:rPr>
          <w:rFonts w:hint="eastAsia"/>
        </w:rPr>
        <w:t>》基于国家统计局及拖船行业协会的权威数据，全面调研了拖船行业的市场规模、市场需求、产业链结构及价格变动，并对拖船细分市场进行了深入分析。报告详细剖析了拖船市场竞争格局，重点关注品牌影响力及重点企业的运营表现，同时科学预测了拖船市场前景与发展趋势，识别了行业潜在的风险与机遇。通过专业、科学的研究方法，报告为拖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拖船行业概述</w:t>
      </w:r>
      <w:r>
        <w:rPr>
          <w:rFonts w:hint="eastAsia"/>
        </w:rPr>
        <w:br/>
      </w:r>
      <w:r>
        <w:rPr>
          <w:rFonts w:hint="eastAsia"/>
        </w:rPr>
        <w:t>　　第一节 拖船定义与分类</w:t>
      </w:r>
      <w:r>
        <w:rPr>
          <w:rFonts w:hint="eastAsia"/>
        </w:rPr>
        <w:br/>
      </w:r>
      <w:r>
        <w:rPr>
          <w:rFonts w:hint="eastAsia"/>
        </w:rPr>
        <w:t>　　第二节 拖船应用领域</w:t>
      </w:r>
      <w:r>
        <w:rPr>
          <w:rFonts w:hint="eastAsia"/>
        </w:rPr>
        <w:br/>
      </w:r>
      <w:r>
        <w:rPr>
          <w:rFonts w:hint="eastAsia"/>
        </w:rPr>
        <w:t>　　第三节 拖船行业经济指标分析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一、国内拖船产能及利用情况</w:t>
      </w:r>
      <w:r>
        <w:rPr>
          <w:rFonts w:hint="eastAsia"/>
        </w:rPr>
        <w:br/>
      </w:r>
      <w:r>
        <w:rPr>
          <w:rFonts w:hint="eastAsia"/>
        </w:rPr>
        <w:t>　　　　二、拖船产能扩张与投资动态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三、2025-2031年拖船产量预测</w:t>
      </w:r>
      <w:r>
        <w:rPr>
          <w:rFonts w:hint="eastAsia"/>
        </w:rPr>
        <w:br/>
      </w:r>
      <w:r>
        <w:rPr>
          <w:rFonts w:hint="eastAsia"/>
        </w:rPr>
        <w:t>　　第三节 2025-2031年拖船市场需求与销售分析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一、2024-2025年拖船行业需求现状</w:t>
      </w:r>
      <w:r>
        <w:rPr>
          <w:rFonts w:hint="eastAsia"/>
        </w:rPr>
        <w:br/>
      </w:r>
      <w:r>
        <w:rPr>
          <w:rFonts w:hint="eastAsia"/>
        </w:rPr>
        <w:t>　　　　二、拖船客户群体与需求特点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国内外拖船行业技术差异与原因</w:t>
      </w:r>
      <w:r>
        <w:rPr>
          <w:rFonts w:hint="eastAsia"/>
        </w:rPr>
        <w:br/>
      </w:r>
      <w:r>
        <w:rPr>
          <w:rFonts w:hint="eastAsia"/>
        </w:rPr>
        <w:t>　　第三节 拖船行业技术发展方向、趋势预测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2019-2024年中国拖船行业进出口情况分析</w:t>
      </w:r>
      <w:r>
        <w:rPr>
          <w:rFonts w:hint="eastAsia"/>
        </w:rPr>
        <w:br/>
      </w:r>
      <w:r>
        <w:rPr>
          <w:rFonts w:hint="eastAsia"/>
        </w:rPr>
        <w:t>　　第一节 拖船行业进口情况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2019-2024年中国拖船行业规模情况</w:t>
      </w:r>
      <w:r>
        <w:rPr>
          <w:rFonts w:hint="eastAsia"/>
        </w:rPr>
        <w:br/>
      </w:r>
      <w:r>
        <w:rPr>
          <w:rFonts w:hint="eastAsia"/>
        </w:rPr>
        <w:t>　　　　一、拖船行业企业数量规模</w:t>
      </w:r>
      <w:r>
        <w:rPr>
          <w:rFonts w:hint="eastAsia"/>
        </w:rPr>
        <w:br/>
      </w:r>
      <w:r>
        <w:rPr>
          <w:rFonts w:hint="eastAsia"/>
        </w:rPr>
        <w:t>　　　　二、拖船行业从业人员规模</w:t>
      </w:r>
      <w:r>
        <w:rPr>
          <w:rFonts w:hint="eastAsia"/>
        </w:rPr>
        <w:br/>
      </w:r>
      <w:r>
        <w:rPr>
          <w:rFonts w:hint="eastAsia"/>
        </w:rPr>
        <w:t>　　　　三、拖船行业市场敏感性分析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2019-2024年中国拖船行业财务能力分析</w:t>
      </w:r>
      <w:r>
        <w:rPr>
          <w:rFonts w:hint="eastAsia"/>
        </w:rPr>
        <w:br/>
      </w:r>
      <w:r>
        <w:rPr>
          <w:rFonts w:hint="eastAsia"/>
        </w:rPr>
        <w:t>　　　　一、拖船行业盈利能力</w:t>
      </w:r>
      <w:r>
        <w:rPr>
          <w:rFonts w:hint="eastAsia"/>
        </w:rPr>
        <w:br/>
      </w:r>
      <w:r>
        <w:rPr>
          <w:rFonts w:hint="eastAsia"/>
        </w:rPr>
        <w:t>　　　　二、拖船行业偿债能力</w:t>
      </w:r>
      <w:r>
        <w:rPr>
          <w:rFonts w:hint="eastAsia"/>
        </w:rPr>
        <w:br/>
      </w:r>
      <w:r>
        <w:rPr>
          <w:rFonts w:hint="eastAsia"/>
        </w:rPr>
        <w:t>　　　　三、拖船行业营运能力</w:t>
      </w:r>
      <w:r>
        <w:rPr>
          <w:rFonts w:hint="eastAsia"/>
        </w:rPr>
        <w:br/>
      </w:r>
      <w:r>
        <w:rPr>
          <w:rFonts w:hint="eastAsia"/>
        </w:rPr>
        <w:t>　　　　四、拖船行业发展能力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中国拖船行业竞争格局分析</w:t>
      </w:r>
      <w:r>
        <w:rPr>
          <w:rFonts w:hint="eastAsia"/>
        </w:rPr>
        <w:br/>
      </w:r>
      <w:r>
        <w:rPr>
          <w:rFonts w:hint="eastAsia"/>
        </w:rPr>
        <w:t>　　第一节 拖船行业竞争格局总览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中国拖船行业风险与对策</w:t>
      </w:r>
      <w:r>
        <w:rPr>
          <w:rFonts w:hint="eastAsia"/>
        </w:rPr>
        <w:br/>
      </w:r>
      <w:r>
        <w:rPr>
          <w:rFonts w:hint="eastAsia"/>
        </w:rPr>
        <w:t>　　第一节 拖船行业SWOT分析</w:t>
      </w:r>
      <w:r>
        <w:rPr>
          <w:rFonts w:hint="eastAsia"/>
        </w:rPr>
        <w:br/>
      </w:r>
      <w:r>
        <w:rPr>
          <w:rFonts w:hint="eastAsia"/>
        </w:rPr>
        <w:t>　　　　一、拖船行业优势</w:t>
      </w:r>
      <w:r>
        <w:rPr>
          <w:rFonts w:hint="eastAsia"/>
        </w:rPr>
        <w:br/>
      </w:r>
      <w:r>
        <w:rPr>
          <w:rFonts w:hint="eastAsia"/>
        </w:rPr>
        <w:t>　　　　二、拖船行业劣势</w:t>
      </w:r>
      <w:r>
        <w:rPr>
          <w:rFonts w:hint="eastAsia"/>
        </w:rPr>
        <w:br/>
      </w:r>
      <w:r>
        <w:rPr>
          <w:rFonts w:hint="eastAsia"/>
        </w:rPr>
        <w:t>　　　　三、拖船市场机会</w:t>
      </w:r>
      <w:r>
        <w:rPr>
          <w:rFonts w:hint="eastAsia"/>
        </w:rPr>
        <w:br/>
      </w:r>
      <w:r>
        <w:rPr>
          <w:rFonts w:hint="eastAsia"/>
        </w:rPr>
        <w:t>　　　　四、拖船市场威胁</w:t>
      </w:r>
      <w:r>
        <w:rPr>
          <w:rFonts w:hint="eastAsia"/>
        </w:rPr>
        <w:br/>
      </w:r>
      <w:r>
        <w:rPr>
          <w:rFonts w:hint="eastAsia"/>
        </w:rPr>
        <w:t>　　第二节 拖船行业风险及对策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2024-2025年拖船行业发展环境分析</w:t>
      </w:r>
      <w:r>
        <w:rPr>
          <w:rFonts w:hint="eastAsia"/>
        </w:rPr>
        <w:br/>
      </w:r>
      <w:r>
        <w:rPr>
          <w:rFonts w:hint="eastAsia"/>
        </w:rPr>
        <w:t>　　　　一、拖船行业主管部门与监管体制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[.中.智.林.]拖船行业发展建议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拖船行业类别</w:t>
      </w:r>
      <w:r>
        <w:rPr>
          <w:rFonts w:hint="eastAsia"/>
        </w:rPr>
        <w:br/>
      </w:r>
      <w:r>
        <w:rPr>
          <w:rFonts w:hint="eastAsia"/>
        </w:rPr>
        <w:t>　　图表 拖船行业产业链调研</w:t>
      </w:r>
      <w:r>
        <w:rPr>
          <w:rFonts w:hint="eastAsia"/>
        </w:rPr>
        <w:br/>
      </w:r>
      <w:r>
        <w:rPr>
          <w:rFonts w:hint="eastAsia"/>
        </w:rPr>
        <w:t>　　图表 拖船行业现状</w:t>
      </w:r>
      <w:r>
        <w:rPr>
          <w:rFonts w:hint="eastAsia"/>
        </w:rPr>
        <w:br/>
      </w:r>
      <w:r>
        <w:rPr>
          <w:rFonts w:hint="eastAsia"/>
        </w:rPr>
        <w:t>　　图表 拖船行业标准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2024年中国拖船行业产能</w:t>
      </w:r>
      <w:r>
        <w:rPr>
          <w:rFonts w:hint="eastAsia"/>
        </w:rPr>
        <w:br/>
      </w:r>
      <w:r>
        <w:rPr>
          <w:rFonts w:hint="eastAsia"/>
        </w:rPr>
        <w:t>　　图表 2019-2024年中国拖船行业产量统计</w:t>
      </w:r>
      <w:r>
        <w:rPr>
          <w:rFonts w:hint="eastAsia"/>
        </w:rPr>
        <w:br/>
      </w:r>
      <w:r>
        <w:rPr>
          <w:rFonts w:hint="eastAsia"/>
        </w:rPr>
        <w:t>　　图表 拖船行业动态</w:t>
      </w:r>
      <w:r>
        <w:rPr>
          <w:rFonts w:hint="eastAsia"/>
        </w:rPr>
        <w:br/>
      </w:r>
      <w:r>
        <w:rPr>
          <w:rFonts w:hint="eastAsia"/>
        </w:rPr>
        <w:t>　　图表 2019-2024年中国拖船市场需求量</w:t>
      </w:r>
      <w:r>
        <w:rPr>
          <w:rFonts w:hint="eastAsia"/>
        </w:rPr>
        <w:br/>
      </w:r>
      <w:r>
        <w:rPr>
          <w:rFonts w:hint="eastAsia"/>
        </w:rPr>
        <w:t>　　图表 2024年中国拖船行业需求区域调研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2019-2024年中国拖船行情</w:t>
      </w:r>
      <w:r>
        <w:rPr>
          <w:rFonts w:hint="eastAsia"/>
        </w:rPr>
        <w:br/>
      </w:r>
      <w:r>
        <w:rPr>
          <w:rFonts w:hint="eastAsia"/>
        </w:rPr>
        <w:t>　　图表 2019-2024年中国拖船价格走势图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2019-2024年中国拖船进口统计</w:t>
      </w:r>
      <w:r>
        <w:rPr>
          <w:rFonts w:hint="eastAsia"/>
        </w:rPr>
        <w:br/>
      </w:r>
      <w:r>
        <w:rPr>
          <w:rFonts w:hint="eastAsia"/>
        </w:rPr>
        <w:t>　　图表 2019-2024年中国拖船出口统计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**地区拖船市场规模</w:t>
      </w:r>
      <w:r>
        <w:rPr>
          <w:rFonts w:hint="eastAsia"/>
        </w:rPr>
        <w:br/>
      </w:r>
      <w:r>
        <w:rPr>
          <w:rFonts w:hint="eastAsia"/>
        </w:rPr>
        <w:t>　　图表 **地区拖船行业市场需求</w:t>
      </w:r>
      <w:r>
        <w:rPr>
          <w:rFonts w:hint="eastAsia"/>
        </w:rPr>
        <w:br/>
      </w:r>
      <w:r>
        <w:rPr>
          <w:rFonts w:hint="eastAsia"/>
        </w:rPr>
        <w:t>　　图表 **地区拖船市场调研</w:t>
      </w:r>
      <w:r>
        <w:rPr>
          <w:rFonts w:hint="eastAsia"/>
        </w:rPr>
        <w:br/>
      </w:r>
      <w:r>
        <w:rPr>
          <w:rFonts w:hint="eastAsia"/>
        </w:rPr>
        <w:t>　　图表 **地区拖船行业市场需求分析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**地区拖船市场规模</w:t>
      </w:r>
      <w:r>
        <w:rPr>
          <w:rFonts w:hint="eastAsia"/>
        </w:rPr>
        <w:br/>
      </w:r>
      <w:r>
        <w:rPr>
          <w:rFonts w:hint="eastAsia"/>
        </w:rPr>
        <w:t>　　图表 **地区拖船行业市场需求</w:t>
      </w:r>
      <w:r>
        <w:rPr>
          <w:rFonts w:hint="eastAsia"/>
        </w:rPr>
        <w:br/>
      </w:r>
      <w:r>
        <w:rPr>
          <w:rFonts w:hint="eastAsia"/>
        </w:rPr>
        <w:t>　　图表 **地区拖船市场调研</w:t>
      </w:r>
      <w:r>
        <w:rPr>
          <w:rFonts w:hint="eastAsia"/>
        </w:rPr>
        <w:br/>
      </w:r>
      <w:r>
        <w:rPr>
          <w:rFonts w:hint="eastAsia"/>
        </w:rPr>
        <w:t>　　图表 **地区拖船行业市场需求分析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拖船行业竞争对手分析</w:t>
      </w:r>
      <w:r>
        <w:rPr>
          <w:rFonts w:hint="eastAsia"/>
        </w:rPr>
        <w:br/>
      </w:r>
      <w:r>
        <w:rPr>
          <w:rFonts w:hint="eastAsia"/>
        </w:rPr>
        <w:t>　　图表 拖船重点企业（一）基本信息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2025-2031年中国拖船行业市场规模预测</w:t>
      </w:r>
      <w:r>
        <w:rPr>
          <w:rFonts w:hint="eastAsia"/>
        </w:rPr>
        <w:br/>
      </w:r>
      <w:r>
        <w:rPr>
          <w:rFonts w:hint="eastAsia"/>
        </w:rPr>
        <w:t>　　图表 拖船行业准入条件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b5d6883d4f22" w:history="1">
        <w:r>
          <w:rPr>
            <w:rStyle w:val="Hyperlink"/>
          </w:rPr>
          <w:t>中国拖船发展现状分析与市场前景预测（2025-2031年）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b5d6883d4f22" w:history="1">
        <w:r>
          <w:rPr>
            <w:rStyle w:val="Hyperlink"/>
          </w:rPr>
          <w:t>https://www.20087.com/3/09/TuoChuanDeXianZhuangYuFaZhanQianJing.html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热点：拖网船多少钱一个、拖船是干什么的、大型拖船、拖船镇、驳船和拖船、拖船埠、拖船价格、拖船是什么船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6ed3ba0445bb" w:history="1">
      <w:r>
        <w:rPr>
          <w:rStyle w:val="Hyperlink"/>
        </w:rPr>
        <w:t>中国拖船发展现状分析与市场前景预测（2025-2031年）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uoChuanDeXianZhuangYuFaZhanQianJing.html" TargetMode="External" Id="R300cb5d6883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uoChuanDeXianZhuangYuFaZhanQianJing.html" TargetMode="External" Id="R51d36ed3ba04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2025-07-20T01:55:24Z</dcterms:created>
  <dcterms:modified xsi:type="dcterms:W3CDTF">2025-07-20T02:55:24Z</dcterms:modified>
  <dc:subject>中国拖船发展现状分析与市场前景预测（2025-2031年）</dc:subject>
  <dc:title>中国拖船发展现状分析与市场前景预测（2025-2031年）</dc:title>
  <cp:keywords>中国拖船发展现状分析与市场前景预测（2025-2031年）</cp:keywords>
  <dc:description>中国拖船发展现状分析与市场前景预测（2025-2031年）</dc:description>
</cp:coreProperties>
</file>