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6f78a927c41c6" w:history="1">
              <w:r>
                <w:rPr>
                  <w:rStyle w:val="Hyperlink"/>
                </w:rPr>
                <w:t>2026-2032年全球与中国航空涡轮轴发动机行业研究及前景趋势报告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6f78a927c41c6" w:history="1">
              <w:r>
                <w:rPr>
                  <w:rStyle w:val="Hyperlink"/>
                </w:rPr>
                <w:t>2026-2032年全球与中国航空涡轮轴发动机行业研究及前景趋势报告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6f78a927c41c6" w:history="1">
                <w:r>
                  <w:rPr>
                    <w:rStyle w:val="Hyperlink"/>
                  </w:rPr>
                  <w:t>https://www.20087.com/3/29/HangKongWoLunZhouFaDongJiShiChangXianZhuangHeQianJing.html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涡轮轴发动机是直升机与旋翼飞行器的核心动力装置，技术聚焦于提升功重比、燃油效率及可靠性。先进单晶高温合金涡轮叶片、高效冷却结构与全权限数字电子控制系统（FADEC）的广泛应用，显著增强了发动机在高温、高转速工况下的耐久性。模块化设计理念简化了维护流程，而健康与使用监控系统（HUMS）则实现运行状态实时评估，支撑预测性维护策略。</w:t>
      </w:r>
      <w:r>
        <w:rPr>
          <w:rFonts w:hint="eastAsia"/>
        </w:rPr>
        <w:br/>
      </w:r>
      <w:r>
        <w:rPr>
          <w:rFonts w:hint="eastAsia"/>
        </w:rPr>
        <w:t>　　未来，航空涡轮轴发动机将加速向混合电推进与可持续航空燃料（SAF）兼容方向演进。市场调研网指出，分布式电驱架构可优化动力分配，提升任务灵活性；燃烧室与燃料系统的重构将确保对100% SAF的稳定燃烧。增材制造技术将实现复杂内部流道的一体化成型，减轻重量并提升热效率。在无人飞行器市场扩张驱动下，小型化、低成本涡轮轴发动机的研发将获得关注。此外，数字孪生技术将贯穿设计、测试与运维全周期，缩短研发迭代时间，巩固其在未来垂直起降（eVTOL）及传统航空领域的核心动力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6f78a927c41c6" w:history="1">
        <w:r>
          <w:rPr>
            <w:rStyle w:val="Hyperlink"/>
          </w:rPr>
          <w:t>2026-2032年全球与中国航空涡轮轴发动机行业研究及前景趋势报告</w:t>
        </w:r>
      </w:hyperlink>
      <w:r>
        <w:rPr>
          <w:rFonts w:hint="eastAsia"/>
        </w:rPr>
        <w:t>》，2025年航空涡轮轴发动机行业市场规模达 亿元，预计2032年市场规模将达 亿元，期间年均复合增长率（CAGR）达 %。报告基于国家统计局及相关协会的详实数据，系统分析航空涡轮轴发动机行业的市场规模、产业链结构和价格动态，客观呈现航空涡轮轴发动机市场供需状况与技术发展水平。报告从航空涡轮轴发动机市场需求、政策环境和技术演进三个维度，对行业未来增长空间与潜在风险进行合理预判，并通过对航空涡轮轴发动机重点企业的经营策略的解析，帮助投资者和管理者把握市场机遇。报告涵盖航空涡轮轴发动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按产品类型细分，全球航空涡轮轴发动机市场规模2021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单缸发动机</w:t>
      </w:r>
      <w:r>
        <w:rPr>
          <w:rFonts w:hint="eastAsia"/>
        </w:rPr>
        <w:br/>
      </w:r>
      <w:r>
        <w:rPr>
          <w:rFonts w:hint="eastAsia"/>
        </w:rPr>
        <w:t>　　　　1.3.3 多缸发动机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按应用细分，全球航空涡轮轴发动机市场规模2021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商用直飞机</w:t>
      </w:r>
      <w:r>
        <w:rPr>
          <w:rFonts w:hint="eastAsia"/>
        </w:rPr>
        <w:br/>
      </w:r>
      <w:r>
        <w:rPr>
          <w:rFonts w:hint="eastAsia"/>
        </w:rPr>
        <w:t>　　　　1.4.3 军用直飞机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航空涡轮轴发动机行业发展总体概况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航空涡轮轴发动机行业发展主要特点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航空涡轮轴发动机行业发展影响因素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航空涡轮轴发动机有利因素</w:t>
      </w:r>
      <w:r>
        <w:rPr>
          <w:rFonts w:hint="eastAsia"/>
        </w:rPr>
        <w:br/>
      </w:r>
      <w:r>
        <w:rPr>
          <w:rFonts w:hint="eastAsia"/>
        </w:rPr>
        <w:t>　　　　1.5.3 .2 航空涡轮轴发动机不利因素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全球市场，近三年航空涡轮轴发动机主要企业占有率及排名（按销量）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航空涡轮轴发动机主要企业在国际市场占有率（按销量，2023-2026）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2025年航空涡轮轴发动机主要企业在国际市场排名（按销量）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全球市场主要企业航空涡轮轴发动机销量（2023-2026）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全球市场，近三年航空涡轮轴发动机主要企业占有率及排名（按收入）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航空涡轮轴发动机主要企业在国际市场占有率（按收入，2023-2026）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2025年航空涡轮轴发动机主要企业在国际市场排名（按收入）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全球市场主要企业航空涡轮轴发动机销售收入（2023-2026）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全球市场主要企业航空涡轮轴发动机销售价格（2023-2026）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中国市场，近三年航空涡轮轴发动机主要企业占有率及排名（按销量）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航空涡轮轴发动机主要企业在中国市场占有率（按销量，2023-2026）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2025年航空涡轮轴发动机主要企业在中国市场排名（按销量）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中国市场主要企业航空涡轮轴发动机销量（2023-2026）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中国市场，近三年航空涡轮轴发动机主要企业占有率及排名（按收入）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航空涡轮轴发动机主要企业在中国市场占有率（按收入，2023-2026）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2025年航空涡轮轴发动机主要企业在中国市场排名（按收入）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中国市场主要企业航空涡轮轴发动机销售收入（2023-2026）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全球主要厂商航空涡轮轴发动机总部及产地分布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全球主要厂商成立时间及航空涡轮轴发动机商业化日期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全球主要厂商航空涡轮轴发动机产品类型及应用</w:t>
      </w:r>
      <w:r>
        <w:rPr>
          <w:rFonts w:hint="eastAsia"/>
        </w:rPr>
        <w:br/>
      </w:r>
      <w:r>
        <w:rPr>
          <w:rFonts w:hint="eastAsia"/>
        </w:rPr>
        <w:t>　　2.9 航空涡轮轴发动机行业集中度、竞争程度分析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航空涡轮轴发动机行业集中度分析：2025年全球Top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全球航空涡轮轴发动机第一梯队、第二梯队和第三梯队生产商（品牌）及市场份额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全球航空涡轮轴发动机总体规模分析</w:t>
      </w:r>
      <w:r>
        <w:rPr>
          <w:rFonts w:hint="eastAsia"/>
        </w:rPr>
        <w:br/>
      </w:r>
      <w:r>
        <w:rPr>
          <w:rFonts w:hint="eastAsia"/>
        </w:rPr>
        <w:t>　　3.1 全球航空涡轮轴发动机供需现状及预测（2021-2032）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全球航空涡轮轴发动机产能、产量、产能利用率及发展趋势（2021-2032）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全球航空涡轮轴发动机产量、需求量及发展趋势（2021-2032）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全球主要地区航空涡轮轴发动机产量及发展趋势（2021-2032）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全球主要地区航空涡轮轴发动机产量（2021-2026）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全球主要地区航空涡轮轴发动机产量（2027-2032）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全球主要地区航空涡轮轴发动机产量市场份额（2021-2032）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中国航空涡轮轴发动机供需现状及预测（2021-2032）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中国航空涡轮轴发动机产能、产量、产能利用率及发展趋势（2021-2032）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中国航空涡轮轴发动机产量、市场需求量及发展趋势（2021-2032）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中国市场航空涡轮轴发动机进出口（2021-2032）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全球航空涡轮轴发动机销量及销售额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全球市场航空涡轮轴发动机销售额（2021-2032）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全球市场航空涡轮轴发动机销量（2021-2032）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全球市场航空涡轮轴发动机价格趋势（2021-2032）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全球航空涡轮轴发动机主要地区分析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全球主要地区航空涡轮轴发动机市场规模分析：2021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全球主要地区航空涡轮轴发动机销售收入及市场份额（2021-2026）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全球主要地区航空涡轮轴发动机销售收入预测（2027-2032）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全球主要地区航空涡轮轴发动机销量分析：2021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全球主要地区航空涡轮轴发动机销量及市场份额（2021-2026）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全球主要地区航空涡轮轴发动机销量及市场份额预测（2027-2032）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北美市场航空涡轮轴发动机销量、收入及增长率（2021-2032）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欧洲市场航空涡轮轴发动机销量、收入及增长率（2021-2032）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中国市场航空涡轮轴发动机销量、收入及增长率（2021-2032）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日本市场航空涡轮轴发动机销量、收入及增长率（2021-2032）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东南亚市场航空涡轮轴发动机销量、收入及增长率（2021-2032）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印度市场航空涡轮轴发动机销量、收入及增长率（2021-2032）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南美市场航空涡轮轴发动机销量、收入及增长率（2021-2032）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中东市场航空涡轮轴发动机销量、收入及增长率（2021-2032）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航空涡轮轴发动机销量、收入、价格及毛利率（2021-2026）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航空涡轮轴发动机销量、收入、价格及毛利率（2021-2026）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航空涡轮轴发动机销量、收入、价格及毛利率（2021-2026）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航空涡轮轴发动机销量、收入、价格及毛利率（2021-2026）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航空涡轮轴发动机销量、收入、价格及毛利率（2021-2026）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航空涡轮轴发动机销量、收入、价格及毛利率（2021-2026）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航空涡轮轴发动机销量、收入、价格及毛利率（2021-2026）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不同产品类型航空涡轮轴发动机分析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全球不同产品类型航空涡轮轴发动机销量（2021-2032）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全球不同产品类型航空涡轮轴发动机销量及市场份额（2021-2026）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全球不同产品类型航空涡轮轴发动机销量预测（2027-2032）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全球不同产品类型航空涡轮轴发动机收入（2021-2032）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全球不同产品类型航空涡轮轴发动机收入及市场份额（2021-2026）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全球不同产品类型航空涡轮轴发动机收入预测（2027-2032）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全球不同产品类型航空涡轮轴发动机价格走势（2021-2032）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中国不同产品类型航空涡轮轴发动机销量（2021-2032）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中国不同产品类型航空涡轮轴发动机销量及市场份额（2021-2026）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中国不同产品类型航空涡轮轴发动机销量预测（2027-2032）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中国不同产品类型航空涡轮轴发动机收入（2021-2032）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中国不同产品类型航空涡轮轴发动机收入及市场份额（2021-2026）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中国不同产品类型航空涡轮轴发动机收入预测（2027-2032）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不同应用航空涡轮轴发动机分析</w:t>
      </w:r>
      <w:r>
        <w:rPr>
          <w:rFonts w:hint="eastAsia"/>
        </w:rPr>
        <w:br/>
      </w:r>
      <w:r>
        <w:rPr>
          <w:rFonts w:hint="eastAsia"/>
        </w:rPr>
        <w:t>　　7.1 全球不同应用航空涡轮轴发动机销量（2021-2032）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全球不同应用航空涡轮轴发动机销量及市场份额（2021-2026）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全球不同应用航空涡轮轴发动机销量预测（2027-2032）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全球不同应用航空涡轮轴发动机收入（2021-2032）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全球不同应用航空涡轮轴发动机收入及市场份额（2021-2026）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全球不同应用航空涡轮轴发动机收入预测（2027-2032）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全球不同应用航空涡轮轴发动机价格走势（2021-2032）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中国不同应用航空涡轮轴发动机销量（2021-2032）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中国不同应用航空涡轮轴发动机销量及市场份额（2021-2026）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中国不同应用航空涡轮轴发动机销量预测（2027-2032）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中国不同应用航空涡轮轴发动机收入（2021-2032）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中国不同应用航空涡轮轴发动机收入及市场份额（2021-2026）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中国不同应用航空涡轮轴发动机收入预测（2027-2032）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航空涡轮轴发动机行业发展趋势</w:t>
      </w:r>
      <w:r>
        <w:rPr>
          <w:rFonts w:hint="eastAsia"/>
        </w:rPr>
        <w:br/>
      </w:r>
      <w:r>
        <w:rPr>
          <w:rFonts w:hint="eastAsia"/>
        </w:rPr>
        <w:t>　　8.2 航空涡轮轴发动机行业主要驱动因素</w:t>
      </w:r>
      <w:r>
        <w:rPr>
          <w:rFonts w:hint="eastAsia"/>
        </w:rPr>
        <w:br/>
      </w:r>
      <w:r>
        <w:rPr>
          <w:rFonts w:hint="eastAsia"/>
        </w:rPr>
        <w:t>　　8.3 航空涡轮轴发动机中国企业SWOT分析</w:t>
      </w:r>
      <w:r>
        <w:rPr>
          <w:rFonts w:hint="eastAsia"/>
        </w:rPr>
        <w:br/>
      </w:r>
      <w:r>
        <w:rPr>
          <w:rFonts w:hint="eastAsia"/>
        </w:rPr>
        <w:t>　　8.4 中国航空涡轮轴发动机行业政策环境分析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航空涡轮轴发动机行业产业链简介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航空涡轮轴发动机行业供应链分析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航空涡轮轴发动机主要原料及供应情况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航空涡轮轴发动机行业采购模式</w:t>
      </w:r>
      <w:r>
        <w:rPr>
          <w:rFonts w:hint="eastAsia"/>
        </w:rPr>
        <w:br/>
      </w:r>
      <w:r>
        <w:rPr>
          <w:rFonts w:hint="eastAsia"/>
        </w:rPr>
        <w:t>　　9.3 航空涡轮轴发动机行业生产模式</w:t>
      </w:r>
      <w:r>
        <w:rPr>
          <w:rFonts w:hint="eastAsia"/>
        </w:rPr>
        <w:br/>
      </w:r>
      <w:r>
        <w:rPr>
          <w:rFonts w:hint="eastAsia"/>
        </w:rPr>
        <w:t>　　9.4 航空涡轮轴发动机行业销售模式及销售渠道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按产品类型细分，全球航空涡轮轴发动机市场规模2021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按应用细分，全球航空涡轮轴发动机市场规模（CAGR）2021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航空涡轮轴发动机行业发展主要特点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航空涡轮轴发动机行业发展有利因素分析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航空涡轮轴发动机行业发展不利因素分析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进入航空涡轮轴发动机行业壁垒</w:t>
      </w:r>
      <w:r>
        <w:rPr>
          <w:rFonts w:hint="eastAsia"/>
        </w:rPr>
        <w:br/>
      </w:r>
      <w:r>
        <w:rPr>
          <w:rFonts w:hint="eastAsia"/>
        </w:rPr>
        <w:t>　　表 7： 航空涡轮轴发动机主要企业在国际市场占有率（按销量，2023-2026）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2025年航空涡轮轴发动机主要企业在国际市场排名（按销量）&amp;（台）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全球市场主要企业航空涡轮轴发动机销量（2023-2026）&amp;（台）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航空涡轮轴发动机主要企业在国际市场占有率（按收入，2023-2026）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2025年航空涡轮轴发动机主要企业在国际市场排名（按收入）&amp;（万元）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全球市场主要企业航空涡轮轴发动机销售收入（2023-2026）&amp;（万元）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全球市场主要企业航空涡轮轴发动机销售价格（2023-2026）&amp;（元/台）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航空涡轮轴发动机主要企业在中国市场占有率（按销量，2023-2026）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2025年航空涡轮轴发动机主要企业在中国市场排名（按销量）&amp;（台）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中国市场主要企业航空涡轮轴发动机销量（2023-2026）&amp;（台）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航空涡轮轴发动机主要企业在中国市场占有率（按收入，2023-2026）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2025年航空涡轮轴发动机主要企业在中国市场排名（按收入）&amp;（万元）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中国市场主要企业航空涡轮轴发动机销售收入（2023-2026）&amp;（万元）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全球主要厂商航空涡轮轴发动机总部及产地分布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全球主要厂商成立时间及航空涡轮轴发动机商业化日期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全球主要厂商航空涡轮轴发动机产品类型及应用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2025年全球航空涡轮轴发动机主要厂商市场地位（第一梯队、第二梯队和第三梯队）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全球航空涡轮轴发动机市场投资、并购等现状分析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全球主要地区航空涡轮轴发动机产量增速（CAGR）：（2021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全球主要地区航空涡轮轴发动机产量（2021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全球主要地区航空涡轮轴发动机产量（2021-2026）&amp;（台）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全球主要地区航空涡轮轴发动机产量（2027-2032）&amp;（台）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全球主要地区航空涡轮轴发动机产量市场份额（2021-2026）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全球主要地区航空涡轮轴发动机产量市场份额（2027-2032）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中国市场航空涡轮轴发动机产量、销量、进出口（2021-2026）&amp;（台）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中国市场航空涡轮轴发动机产量、销量、进出口预测（2027-2032）&amp;（台）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全球主要地区航空涡轮轴发动机销售收入增速：（2021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全球主要地区航空涡轮轴发动机销售收入（2021-2026）&amp;（万元）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全球主要地区航空涡轮轴发动机销售收入市场份额（2021-2026）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全球主要地区航空涡轮轴发动机收入（2027-2032）&amp;（万元）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全球主要地区航空涡轮轴发动机收入市场份额（2027-2032）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全球主要地区航空涡轮轴发动机销量（台）：2021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全球主要地区航空涡轮轴发动机销量（2021-2026）&amp;（台）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全球主要地区航空涡轮轴发动机销量市场份额（2021-2026）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全球主要地区航空涡轮轴发动机销量（2027-2032）&amp;（台）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全球主要地区航空涡轮轴发动机销量份额（2027-2032）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航空涡轮轴发动机销量（台）、收入（万元）、价格（元/台）及毛利率（2021-2026）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航空涡轮轴发动机销量（台）、收入（万元）、价格（元/台）及毛利率（2021-2026）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航空涡轮轴发动机销量（台）、收入（万元）、价格（元/台）及毛利率（2021-2026）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航空涡轮轴发动机销量（台）、收入（万元）、价格（元/台）及毛利率（2021-2026）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航空涡轮轴发动机销量（台）、收入（万元）、价格（元/台）及毛利率（2021-2026）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航空涡轮轴发动机销量（台）、收入（万元）、价格（元/台）及毛利率（2021-2026）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航空涡轮轴发动机生产基地、销售区域、竞争对手及市场地位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航空涡轮轴发动机产品规格、参数及市场应用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航空涡轮轴发动机销量（台）、收入（万元）、价格（元/台）及毛利率（2021-2026）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全球不同产品类型航空涡轮轴发动机销量（2021-2026）&amp;（台）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全球不同产品类型航空涡轮轴发动机销量市场份额（2021-2026）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全球不同产品类型航空涡轮轴发动机销量预测（2027-2032）&amp;（台）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全球市场不同产品类型航空涡轮轴发动机销量市场份额预测（2027-2032）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全球不同产品类型航空涡轮轴发动机收入（2021-2026）&amp;（万元）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全球不同产品类型航空涡轮轴发动机收入市场份额（2021-2026）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全球不同产品类型航空涡轮轴发动机收入预测（2027-2032）&amp;（万元）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全球不同产品类型航空涡轮轴发动机收入市场份额预测（2027-2032）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中国不同产品类型航空涡轮轴发动机销量（2021-2026）&amp;（台）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中国不同产品类型航空涡轮轴发动机销量市场份额（2021-2026）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中国不同产品类型航空涡轮轴发动机销量预测（2027-2032）&amp;（台）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全球市场不同产品类型航空涡轮轴发动机销量市场份额预测（2027-2032）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中国不同产品类型航空涡轮轴发动机收入（2021-2026）&amp;（万元）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中国不同产品类型航空涡轮轴发动机收入市场份额（2021-2026）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中国不同产品类型航空涡轮轴发动机收入预测（2027-2032）&amp;（万元）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中国不同产品类型航空涡轮轴发动机收入市场份额预测（2027-2032）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全球不同应用航空涡轮轴发动机销量（2021-2026）&amp;（台）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全球不同应用航空涡轮轴发动机销量市场份额（2021-2026）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全球不同应用航空涡轮轴发动机销量预测（2027-2032）&amp;（台）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全球市场不同应用航空涡轮轴发动机销量市场份额预测（2027-2032）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全球不同应用航空涡轮轴发动机收入（2021-2026）&amp;（万元）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全球不同应用航空涡轮轴发动机收入市场份额（2021-2026）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全球不同应用航空涡轮轴发动机收入预测（2027-2032）&amp;（万元）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全球不同应用航空涡轮轴发动机收入市场份额预测（2027-2032）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中国不同应用航空涡轮轴发动机销量（2021-2026）&amp;（台）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中国不同应用航空涡轮轴发动机销量市场份额（2021-2026）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中国不同应用航空涡轮轴发动机销量预测（2027-2032）&amp;（台）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中国市场不同应用航空涡轮轴发动机销量市场份额预测（2027-2032）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中国不同应用航空涡轮轴发动机收入（2021-2026）&amp;（万元）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中国不同应用航空涡轮轴发动机收入市场份额（2021-2026）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中国不同应用航空涡轮轴发动机收入预测（2027-2032）&amp;（万元）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中国不同应用航空涡轮轴发动机收入市场份额预测（2027-2032）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航空涡轮轴发动机行业发展趋势</w:t>
      </w:r>
      <w:r>
        <w:rPr>
          <w:rFonts w:hint="eastAsia"/>
        </w:rPr>
        <w:br/>
      </w:r>
      <w:r>
        <w:rPr>
          <w:rFonts w:hint="eastAsia"/>
        </w:rPr>
        <w:t>　　表 111： 航空涡轮轴发动机行业主要驱动因素</w:t>
      </w:r>
      <w:r>
        <w:rPr>
          <w:rFonts w:hint="eastAsia"/>
        </w:rPr>
        <w:br/>
      </w:r>
      <w:r>
        <w:rPr>
          <w:rFonts w:hint="eastAsia"/>
        </w:rPr>
        <w:t>　　表 112： 航空涡轮轴发动机行业供应链分析</w:t>
      </w:r>
      <w:r>
        <w:rPr>
          <w:rFonts w:hint="eastAsia"/>
        </w:rPr>
        <w:br/>
      </w:r>
      <w:r>
        <w:rPr>
          <w:rFonts w:hint="eastAsia"/>
        </w:rPr>
        <w:t>　　表 113： 航空涡轮轴发动机上游原料供应商</w:t>
      </w:r>
      <w:r>
        <w:rPr>
          <w:rFonts w:hint="eastAsia"/>
        </w:rPr>
        <w:br/>
      </w:r>
      <w:r>
        <w:rPr>
          <w:rFonts w:hint="eastAsia"/>
        </w:rPr>
        <w:t>　　表 114： 航空涡轮轴发动机主要地区不同应用客户分析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航空涡轮轴发动机典型经销商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航空涡轮轴发动机产品图片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全球不同产品类型航空涡轮轴发动机销售额2021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全球不同产品类型航空涡轮轴发动机市场份额2025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单缸发动机产品图片</w:t>
      </w:r>
      <w:r>
        <w:rPr>
          <w:rFonts w:hint="eastAsia"/>
        </w:rPr>
        <w:br/>
      </w:r>
      <w:r>
        <w:rPr>
          <w:rFonts w:hint="eastAsia"/>
        </w:rPr>
        <w:t>　　图 5： 多缸发动机产品图片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全球不同应用航空涡轮轴发动机市场份额2025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商用直飞机</w:t>
      </w:r>
      <w:r>
        <w:rPr>
          <w:rFonts w:hint="eastAsia"/>
        </w:rPr>
        <w:br/>
      </w:r>
      <w:r>
        <w:rPr>
          <w:rFonts w:hint="eastAsia"/>
        </w:rPr>
        <w:t>　　图 9： 军用直飞机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2025年全球前五大生产商航空涡轮轴发动机市场份额</w:t>
      </w:r>
      <w:r>
        <w:rPr>
          <w:rFonts w:hint="eastAsia"/>
        </w:rPr>
        <w:br/>
      </w:r>
      <w:r>
        <w:rPr>
          <w:rFonts w:hint="eastAsia"/>
        </w:rPr>
        <w:t>　　图 12： 2025年全球航空涡轮轴发动机第一梯队、第二梯队和第三梯队厂商及市场份额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全球航空涡轮轴发动机产能、产量、产能利用率及发展趋势（2021-2032）&amp;（台）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全球航空涡轮轴发动机产量、需求量及发展趋势（2021-2032）&amp;（台）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全球主要地区航空涡轮轴发动机产量市场份额（2021-2032）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中国航空涡轮轴发动机产能、产量、产能利用率及发展趋势（2021-2032）&amp;（台）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中国航空涡轮轴发动机产量、市场需求量及发展趋势（2021-2032）&amp;（台）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全球航空涡轮轴发动机市场销售额及增长率：（2021-2032）&amp;（万元）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全球市场航空涡轮轴发动机市场规模：2021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全球市场航空涡轮轴发动机销量及增长率（2021-2032）&amp;（台）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全球市场航空涡轮轴发动机价格趋势（2021-2032）&amp;（元/台）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全球主要地区航空涡轮轴发动机销售收入（2021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全球主要地区航空涡轮轴发动机销售收入市场份额（2021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北美市场航空涡轮轴发动机销量及增长率（2021-2032）&amp;（台）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北美市场航空涡轮轴发动机收入及增长率（2021-2032）&amp;（万元）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欧洲市场航空涡轮轴发动机销量及增长率（2021-2032）&amp;（台）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欧洲市场航空涡轮轴发动机收入及增长率（2021-2032）&amp;（万元）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中国市场航空涡轮轴发动机销量及增长率（2021-2032）&amp;（台）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中国市场航空涡轮轴发动机收入及增长率（2021-2032）&amp;（万元）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日本市场航空涡轮轴发动机销量及增长率（2021-2032）&amp;（台）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日本市场航空涡轮轴发动机收入及增长率（2021-2032）&amp;（万元）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东南亚市场航空涡轮轴发动机销量及增长率（2021-2032）&amp;（台）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东南亚市场航空涡轮轴发动机收入及增长率（2021-2032）&amp;（万元）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印度市场航空涡轮轴发动机销量及增长率（2021-2032）&amp;（台）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印度市场航空涡轮轴发动机收入及增长率（2021-2032）&amp;（万元）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南美市场航空涡轮轴发动机销量及增长率（2021-2032）&amp;（台）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南美市场航空涡轮轴发动机收入及增长率（2021-2032）&amp;（万元）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中东市场航空涡轮轴发动机销量及增长率（2021-2032）&amp;（台）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中东市场航空涡轮轴发动机收入及增长率（2021-2032）&amp;（万元）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全球不同产品类型航空涡轮轴发动机价格走势（2021-2032）&amp;（元/台）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全球不同应用航空涡轮轴发动机价格走势（2021-2032）&amp;（元/台）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航空涡轮轴发动机中国企业SWOT分析</w:t>
      </w:r>
      <w:r>
        <w:rPr>
          <w:rFonts w:hint="eastAsia"/>
        </w:rPr>
        <w:br/>
      </w:r>
      <w:r>
        <w:rPr>
          <w:rFonts w:hint="eastAsia"/>
        </w:rPr>
        <w:t>　　图 43： 航空涡轮轴发动机产业链</w:t>
      </w:r>
      <w:r>
        <w:rPr>
          <w:rFonts w:hint="eastAsia"/>
        </w:rPr>
        <w:br/>
      </w:r>
      <w:r>
        <w:rPr>
          <w:rFonts w:hint="eastAsia"/>
        </w:rPr>
        <w:t>　　图 44： 航空涡轮轴发动机行业采购模式分析</w:t>
      </w:r>
      <w:r>
        <w:rPr>
          <w:rFonts w:hint="eastAsia"/>
        </w:rPr>
        <w:br/>
      </w:r>
      <w:r>
        <w:rPr>
          <w:rFonts w:hint="eastAsia"/>
        </w:rPr>
        <w:t>　　图 45： 航空涡轮轴发动机行业生产模式</w:t>
      </w:r>
      <w:r>
        <w:rPr>
          <w:rFonts w:hint="eastAsia"/>
        </w:rPr>
        <w:br/>
      </w:r>
      <w:r>
        <w:rPr>
          <w:rFonts w:hint="eastAsia"/>
        </w:rPr>
        <w:t>　　图 46： 航空涡轮轴发动机行业销售模式分析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6f78a927c41c6" w:history="1">
        <w:r>
          <w:rPr>
            <w:rStyle w:val="Hyperlink"/>
          </w:rPr>
          <w:t>2026-2032年全球与中国航空涡轮轴发动机行业研究及前景趋势报告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6f78a927c41c6" w:history="1">
        <w:r>
          <w:rPr>
            <w:rStyle w:val="Hyperlink"/>
          </w:rPr>
          <w:t>https://www.20087.com/3/29/HangKongWoLunZhouFaDongJiShiChangXianZhuangHeQianJing.html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6C-67C涡轴发动机、航空涡轮轴发动机构造学韩生寅、发动机结构分解图、航空涡轮轴发动机热效率是多少、航空发动机的五大部件、航空涡轮轴发动机有哪些、AE1107C涡轮轴发动机、航空涡轮发动机结构、轴扇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ac90bed3443be" w:history="1">
      <w:r>
        <w:rPr>
          <w:rStyle w:val="Hyperlink"/>
        </w:rPr>
        <w:t>2026-2032年全球与中国航空涡轮轴发动机行业研究及前景趋势报告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angKongWoLunZhouFaDongJiShiChangXianZhuangHeQianJing.html" TargetMode="External" Id="Rc316f78a927c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angKongWoLunZhouFaDongJiShiChangXianZhuangHeQianJing.html" TargetMode="External" Id="R382ac90bed34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2026-03-24T08:05:13Z</dcterms:created>
  <dcterms:modified xsi:type="dcterms:W3CDTF">2026-03-24T09:05:13Z</dcterms:modified>
  <dc:subject>2026-2032年全球与中国航空涡轮轴发动机行业研究及前景趋势报告</dc:subject>
  <dc:title>2026-2032年全球与中国航空涡轮轴发动机行业研究及前景趋势报告</dc:title>
  <cp:keywords>2026-2032年全球与中国航空涡轮轴发动机行业研究及前景趋势报告</cp:keywords>
  <dc:description>2026-2032年全球与中国航空涡轮轴发动机行业研究及前景趋势报告</dc:description>
</cp:coreProperties>
</file>