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0807915814ac1" w:history="1">
              <w:r>
                <w:rPr>
                  <w:rStyle w:val="Hyperlink"/>
                </w:rPr>
                <w:t>2026-2032年全球与中国船舶应急发电机行业研究分析及发展前景预测报告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0807915814ac1" w:history="1">
              <w:r>
                <w:rPr>
                  <w:rStyle w:val="Hyperlink"/>
                </w:rPr>
                <w:t>2026-2032年全球与中国船舶应急发电机行业研究分析及发展前景预测报告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0807915814ac1" w:history="1">
                <w:r>
                  <w:rPr>
                    <w:rStyle w:val="Hyperlink"/>
                  </w:rPr>
                  <w:t>https://www.20087.com/3/59/ChuanBoYingJiFaDianJiHangYeQianJingFenXi.html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应急发电机是保障海上航行安全的关键备用电源设备，在主电网失效时为导航、通信、消防及应急照明等关键系统提供电力支持。目前，船舶应急发电机普遍采用柴油驱动的紧凑型中高速发电机组，强调快速自启动能力（通常要求45秒内投入运行）、高环境适应性（耐盐雾、防霉、抗振动）以及与船舶配电系统的无缝切换逻辑。国际海事组织（IMO）及船级社规范对应急发电机的安装位置、燃料储备、测试频率和负载能力设定了严格标准。然而，在老旧船舶改造或极端气候海域运营中，部分应急发电机仍存在启动可靠性不足、维护空间受限及与新型电力管理系统兼容性差等问题。</w:t>
      </w:r>
      <w:r>
        <w:rPr>
          <w:rFonts w:hint="eastAsia"/>
        </w:rPr>
        <w:br/>
      </w:r>
      <w:r>
        <w:rPr>
          <w:rFonts w:hint="eastAsia"/>
        </w:rPr>
        <w:t>　　未来，船舶应急发电机将朝着智能化、低碳化与集成化方向演进。市场调研网指出，混合动力架构（如结合超级电容或锂电池组）有望缩短启动响应时间并减少冷启动磨损。远程状态监测与预测性维护技术将通过振动、油液及热成像数据分析，提前识别潜在故障。在绿色航运趋势下，生物柴油兼容设计及低排放燃烧技术将成为新造船舶的标配。长远来看，随着船舶综合电力系统向直流组网和智能微网发展，应急发电机可能从独立单元升级为可参与能量调度的柔性电源节点，支撑全船能源韧性与零碳转型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20807915814ac1" w:history="1">
        <w:r>
          <w:rPr>
            <w:rStyle w:val="Hyperlink"/>
          </w:rPr>
          <w:t>2026-2032年全球与中国船舶应急发电机行业研究分析及发展前景预测报告</w:t>
        </w:r>
      </w:hyperlink>
      <w:r>
        <w:rPr>
          <w:rFonts w:hint="eastAsia"/>
        </w:rPr>
        <w:t>》，2025年船舶应急发电机行业市场规模达 亿元，预计2032年市场规模将达 亿元，期间年均复合增长率（CAGR）达 %。报告基于详实数据资料，系统分析船舶应急发电机产业链结构、市场规模及需求现状，梳理船舶应急发电机市场价格走势与行业发展特点。报告重点研究行业竞争格局，包括重点船舶应急发电机企业的市场表现，并对船舶应急发电机细分领域的发展潜力进行评估。结合政策环境和船舶应急发电机技术演进方向，对船舶应急发电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按产品类型细分，全球船舶应急发电机市场规模2021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柴油应急发电机</w:t>
      </w:r>
      <w:r>
        <w:rPr>
          <w:rFonts w:hint="eastAsia"/>
        </w:rPr>
        <w:br/>
      </w:r>
      <w:r>
        <w:rPr>
          <w:rFonts w:hint="eastAsia"/>
        </w:rPr>
        <w:t>　　　　1.3.3 汽油应急发电机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按应用细分，全球船舶应急发电机市场规模2021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渡轮及客运船</w:t>
      </w:r>
      <w:r>
        <w:rPr>
          <w:rFonts w:hint="eastAsia"/>
        </w:rPr>
        <w:br/>
      </w:r>
      <w:r>
        <w:rPr>
          <w:rFonts w:hint="eastAsia"/>
        </w:rPr>
        <w:t>　　　　1.4.3 散货船</w:t>
      </w:r>
      <w:r>
        <w:rPr>
          <w:rFonts w:hint="eastAsia"/>
        </w:rPr>
        <w:br/>
      </w:r>
      <w:r>
        <w:rPr>
          <w:rFonts w:hint="eastAsia"/>
        </w:rPr>
        <w:t>　　　　1.4.4 集装箱船</w:t>
      </w:r>
      <w:r>
        <w:rPr>
          <w:rFonts w:hint="eastAsia"/>
        </w:rPr>
        <w:br/>
      </w:r>
      <w:r>
        <w:rPr>
          <w:rFonts w:hint="eastAsia"/>
        </w:rPr>
        <w:t>　　　　1.4.5 军舰</w:t>
      </w:r>
      <w:r>
        <w:rPr>
          <w:rFonts w:hint="eastAsia"/>
        </w:rPr>
        <w:br/>
      </w:r>
      <w:r>
        <w:rPr>
          <w:rFonts w:hint="eastAsia"/>
        </w:rPr>
        <w:t>　　　　1.4.6 近海船舶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船舶应急发电机行业发展总体概况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船舶应急发电机行业发展主要特点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船舶应急发电机行业发展影响因素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船舶应急发电机有利因素</w:t>
      </w:r>
      <w:r>
        <w:rPr>
          <w:rFonts w:hint="eastAsia"/>
        </w:rPr>
        <w:br/>
      </w:r>
      <w:r>
        <w:rPr>
          <w:rFonts w:hint="eastAsia"/>
        </w:rPr>
        <w:t>　　　　1.5.3 .2 船舶应急发电机不利因素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全球市场，近三年船舶应急发电机主要企业占有率及排名（按销量）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船舶应急发电机主要企业在国际市场占有率（按销量，2023-2026）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2025年船舶应急发电机主要企业在国际市场排名（按销量）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全球市场主要企业船舶应急发电机销量（2023-2026）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全球市场，近三年船舶应急发电机主要企业占有率及排名（按收入）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船舶应急发电机主要企业在国际市场占有率（按收入，2023-2026）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2025年船舶应急发电机主要企业在国际市场排名（按收入）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全球市场主要企业船舶应急发电机销售收入（2023-2026）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全球市场主要企业船舶应急发电机销售价格（2023-2026）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中国市场，近三年船舶应急发电机主要企业占有率及排名（按销量）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船舶应急发电机主要企业在中国市场占有率（按销量，2023-2026）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2025年船舶应急发电机主要企业在中国市场排名（按销量）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中国市场主要企业船舶应急发电机销量（2023-2026）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中国市场，近三年船舶应急发电机主要企业占有率及排名（按收入）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船舶应急发电机主要企业在中国市场占有率（按收入，2023-2026）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2025年船舶应急发电机主要企业在中国市场排名（按收入）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中国市场主要企业船舶应急发电机销售收入（2023-2026）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全球主要厂商船舶应急发电机总部及产地分布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全球主要厂商成立时间及船舶应急发电机商业化日期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全球主要厂商船舶应急发电机产品类型及应用</w:t>
      </w:r>
      <w:r>
        <w:rPr>
          <w:rFonts w:hint="eastAsia"/>
        </w:rPr>
        <w:br/>
      </w:r>
      <w:r>
        <w:rPr>
          <w:rFonts w:hint="eastAsia"/>
        </w:rPr>
        <w:t>　　2.9 船舶应急发电机行业集中度、竞争程度分析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船舶应急发电机行业集中度分析：2025年全球Top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全球船舶应急发电机第一梯队、第二梯队和第三梯队生产商（品牌）及市场份额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全球船舶应急发电机总体规模分析</w:t>
      </w:r>
      <w:r>
        <w:rPr>
          <w:rFonts w:hint="eastAsia"/>
        </w:rPr>
        <w:br/>
      </w:r>
      <w:r>
        <w:rPr>
          <w:rFonts w:hint="eastAsia"/>
        </w:rPr>
        <w:t>　　3.1 全球船舶应急发电机供需现状及预测（2021-2032）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全球船舶应急发电机产能、产量、产能利用率及发展趋势（2021-2032）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全球船舶应急发电机产量、需求量及发展趋势（2021-2032）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全球主要地区船舶应急发电机产量及发展趋势（2021-2032）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全球主要地区船舶应急发电机产量（2021-2026）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全球主要地区船舶应急发电机产量（2027-2032）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全球主要地区船舶应急发电机产量市场份额（2021-2032）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中国船舶应急发电机供需现状及预测（2021-2032）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中国船舶应急发电机产能、产量、产能利用率及发展趋势（2021-2032）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中国船舶应急发电机产量、市场需求量及发展趋势（2021-2032）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中国市场船舶应急发电机进出口（2021-2032）</w:t>
      </w:r>
      <w:r>
        <w:rPr>
          <w:rFonts w:hint="eastAsia"/>
        </w:rPr>
        <w:br/>
      </w:r>
      <w:r>
        <w:rPr>
          <w:rFonts w:hint="eastAsia"/>
        </w:rPr>
        <w:t>　　3.4 全球船舶应急发电机销量及销售额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全球市场船舶应急发电机销售额（2021-2032）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全球市场船舶应急发电机销量（2021-2032）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全球市场船舶应急发电机价格趋势（2021-2032）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全球船舶应急发电机主要地区分析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全球主要地区船舶应急发电机市场规模分析：2021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全球主要地区船舶应急发电机销售收入及市场份额（2021-2026）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全球主要地区船舶应急发电机销售收入预测（2027-2032）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全球主要地区船舶应急发电机销量分析：2021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全球主要地区船舶应急发电机销量及市场份额（2021-2026）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全球主要地区船舶应急发电机销量及市场份额预测（2027-2032）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北美市场船舶应急发电机销量、收入及增长率（2021-2032）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欧洲市场船舶应急发电机销量、收入及增长率（2021-2032）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中国市场船舶应急发电机销量、收入及增长率（2021-2032）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日本市场船舶应急发电机销量、收入及增长率（2021-2032）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东南亚市场船舶应急发电机销量、收入及增长率（2021-2032）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印度市场船舶应急发电机销量、收入及增长率（2021-2032）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南美市场船舶应急发电机销量、收入及增长率（2021-2032）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中东市场船舶应急发电机销量、收入及增长率（2021-2032）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重点企业（1）基本信息、船舶应急发电机生产基地、销售区域、竞争对手及市场地位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船舶应急发电机产品规格、参数及市场应用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船舶应急发电机销量、收入、价格及毛利率（2021-2026）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重点企业（2）基本信息、船舶应急发电机生产基地、销售区域、竞争对手及市场地位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船舶应急发电机产品规格、参数及市场应用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船舶应急发电机销量、收入、价格及毛利率（2021-2026）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重点企业（3）基本信息、船舶应急发电机生产基地、销售区域、竞争对手及市场地位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船舶应急发电机产品规格、参数及市场应用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船舶应急发电机销量、收入、价格及毛利率（2021-2026）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重点企业（4）基本信息、船舶应急发电机生产基地、销售区域、竞争对手及市场地位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船舶应急发电机产品规格、参数及市场应用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船舶应急发电机销量、收入、价格及毛利率（2021-2026）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重点企业（5）基本信息、船舶应急发电机生产基地、销售区域、竞争对手及市场地位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船舶应急发电机产品规格、参数及市场应用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船舶应急发电机销量、收入、价格及毛利率（2021-2026）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重点企业（6）基本信息、船舶应急发电机生产基地、销售区域、竞争对手及市场地位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船舶应急发电机产品规格、参数及市场应用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船舶应急发电机销量、收入、价格及毛利率（2021-2026）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重点企业（7）基本信息、船舶应急发电机生产基地、销售区域、竞争对手及市场地位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船舶应急发电机产品规格、参数及市场应用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船舶应急发电机销量、收入、价格及毛利率（2021-2026）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重点企业（8）基本信息、船舶应急发电机生产基地、销售区域、竞争对手及市场地位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船舶应急发电机产品规格、参数及市场应用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船舶应急发电机销量、收入、价格及毛利率（2021-2026）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重点企业（9）基本信息、船舶应急发电机生产基地、销售区域、竞争对手及市场地位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船舶应急发电机产品规格、参数及市场应用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船舶应急发电机销量、收入、价格及毛利率（2021-2026）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重点企业（10）基本信息、船舶应急发电机生产基地、销售区域、竞争对手及市场地位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船舶应急发电机产品规格、参数及市场应用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船舶应急发电机销量、收入、价格及毛利率（2021-2026）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重点企业（11）基本信息、船舶应急发电机生产基地、销售区域、竞争对手及市场地位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船舶应急发电机产品规格、参数及市场应用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船舶应急发电机销量、收入、价格及毛利率（2021-2026）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重点企业（12）基本信息、船舶应急发电机生产基地、销售区域、竞争对手及市场地位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船舶应急发电机产品规格、参数及市场应用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船舶应急发电机销量、收入、价格及毛利率（2021-2026）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不同产品类型船舶应急发电机分析</w:t>
      </w:r>
      <w:r>
        <w:rPr>
          <w:rFonts w:hint="eastAsia"/>
        </w:rPr>
        <w:br/>
      </w:r>
      <w:r>
        <w:rPr>
          <w:rFonts w:hint="eastAsia"/>
        </w:rPr>
        <w:t>　　6.1 全球不同产品类型船舶应急发电机销量（2021-2032）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全球不同产品类型船舶应急发电机销量及市场份额（2021-2026）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全球不同产品类型船舶应急发电机销量预测（2027-2032）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全球不同产品类型船舶应急发电机收入（2021-2032）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全球不同产品类型船舶应急发电机收入及市场份额（2021-2026）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全球不同产品类型船舶应急发电机收入预测（2027-2032）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全球不同产品类型船舶应急发电机价格走势（2021-2032）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中国不同产品类型船舶应急发电机销量（2021-2032）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中国不同产品类型船舶应急发电机销量及市场份额（2021-2026）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中国不同产品类型船舶应急发电机销量预测（2027-2032）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中国不同产品类型船舶应急发电机收入（2021-2032）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中国不同产品类型船舶应急发电机收入及市场份额（2021-2026）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中国不同产品类型船舶应急发电机收入预测（2027-2032）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不同应用船舶应急发电机分析</w:t>
      </w:r>
      <w:r>
        <w:rPr>
          <w:rFonts w:hint="eastAsia"/>
        </w:rPr>
        <w:br/>
      </w:r>
      <w:r>
        <w:rPr>
          <w:rFonts w:hint="eastAsia"/>
        </w:rPr>
        <w:t>　　7.1 全球不同应用船舶应急发电机销量（2021-2032）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全球不同应用船舶应急发电机销量及市场份额（2021-2026）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全球不同应用船舶应急发电机销量预测（2027-2032）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全球不同应用船舶应急发电机收入（2021-2032）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全球不同应用船舶应急发电机收入及市场份额（2021-2026）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全球不同应用船舶应急发电机收入预测（2027-2032）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全球不同应用船舶应急发电机价格走势（2021-2032）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中国不同应用船舶应急发电机销量（2021-2032）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中国不同应用船舶应急发电机销量及市场份额（2021-2026）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中国不同应用船舶应急发电机销量预测（2027-2032）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中国不同应用船舶应急发电机收入（2021-2032）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中国不同应用船舶应急发电机收入及市场份额（2021-2026）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中国不同应用船舶应急发电机收入预测（2027-2032）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船舶应急发电机行业发展趋势</w:t>
      </w:r>
      <w:r>
        <w:rPr>
          <w:rFonts w:hint="eastAsia"/>
        </w:rPr>
        <w:br/>
      </w:r>
      <w:r>
        <w:rPr>
          <w:rFonts w:hint="eastAsia"/>
        </w:rPr>
        <w:t>　　8.2 船舶应急发电机行业主要驱动因素</w:t>
      </w:r>
      <w:r>
        <w:rPr>
          <w:rFonts w:hint="eastAsia"/>
        </w:rPr>
        <w:br/>
      </w:r>
      <w:r>
        <w:rPr>
          <w:rFonts w:hint="eastAsia"/>
        </w:rPr>
        <w:t>　　8.3 船舶应急发电机中国企业SWOT分析</w:t>
      </w:r>
      <w:r>
        <w:rPr>
          <w:rFonts w:hint="eastAsia"/>
        </w:rPr>
        <w:br/>
      </w:r>
      <w:r>
        <w:rPr>
          <w:rFonts w:hint="eastAsia"/>
        </w:rPr>
        <w:t>　　8.4 中国船舶应急发电机行业政策环境分析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船舶应急发电机行业产业链简介</w:t>
      </w:r>
      <w:r>
        <w:rPr>
          <w:rFonts w:hint="eastAsia"/>
        </w:rPr>
        <w:br/>
      </w:r>
      <w:r>
        <w:rPr>
          <w:rFonts w:hint="eastAsia"/>
        </w:rPr>
        <w:t>　　　　9.1.1 船舶应急发电机行业供应链分析</w:t>
      </w:r>
      <w:r>
        <w:rPr>
          <w:rFonts w:hint="eastAsia"/>
        </w:rPr>
        <w:br/>
      </w:r>
      <w:r>
        <w:rPr>
          <w:rFonts w:hint="eastAsia"/>
        </w:rPr>
        <w:t>　　　　9.1.2 船舶应急发电机主要原料及供应情况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船舶应急发电机行业采购模式</w:t>
      </w:r>
      <w:r>
        <w:rPr>
          <w:rFonts w:hint="eastAsia"/>
        </w:rPr>
        <w:br/>
      </w:r>
      <w:r>
        <w:rPr>
          <w:rFonts w:hint="eastAsia"/>
        </w:rPr>
        <w:t>　　9.3 船舶应急发电机行业生产模式</w:t>
      </w:r>
      <w:r>
        <w:rPr>
          <w:rFonts w:hint="eastAsia"/>
        </w:rPr>
        <w:br/>
      </w:r>
      <w:r>
        <w:rPr>
          <w:rFonts w:hint="eastAsia"/>
        </w:rPr>
        <w:t>　　9.4 船舶应急发电机行业销售模式及销售渠道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按产品类型细分，全球船舶应急发电机市场规模2021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按应用细分，全球船舶应急发电机市场规模（CAGR）2021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船舶应急发电机行业发展主要特点</w:t>
      </w:r>
      <w:r>
        <w:rPr>
          <w:rFonts w:hint="eastAsia"/>
        </w:rPr>
        <w:br/>
      </w:r>
      <w:r>
        <w:rPr>
          <w:rFonts w:hint="eastAsia"/>
        </w:rPr>
        <w:t>　　表 4： 船舶应急发电机行业发展有利因素分析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船舶应急发电机行业发展不利因素分析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进入船舶应急发电机行业壁垒</w:t>
      </w:r>
      <w:r>
        <w:rPr>
          <w:rFonts w:hint="eastAsia"/>
        </w:rPr>
        <w:br/>
      </w:r>
      <w:r>
        <w:rPr>
          <w:rFonts w:hint="eastAsia"/>
        </w:rPr>
        <w:t>　　表 7： 船舶应急发电机主要企业在国际市场占有率（按销量，2023-2026）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2025年船舶应急发电机主要企业在国际市场排名（按销量）&amp;（千台）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全球市场主要企业船舶应急发电机销量（2023-2026）&amp;（千台）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船舶应急发电机主要企业在国际市场占有率（按收入，2023-2026）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2025年船舶应急发电机主要企业在国际市场排名（按收入）&amp;（万元）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全球市场主要企业船舶应急发电机销售收入（2023-2026）&amp;（万元）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全球市场主要企业船舶应急发电机销售价格（2023-2026）&amp;（元/台）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船舶应急发电机主要企业在中国市场占有率（按销量，2023-2026）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2025年船舶应急发电机主要企业在中国市场排名（按销量）&amp;（千台）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中国市场主要企业船舶应急发电机销量（2023-2026）&amp;（千台）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船舶应急发电机主要企业在中国市场占有率（按收入，2023-2026）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2025年船舶应急发电机主要企业在中国市场排名（按收入）&amp;（万元）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中国市场主要企业船舶应急发电机销售收入（2023-2026）&amp;（万元）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全球主要厂商船舶应急发电机总部及产地分布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全球主要厂商成立时间及船舶应急发电机商业化日期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全球主要厂商船舶应急发电机产品类型及应用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2025年全球船舶应急发电机主要厂商市场地位（第一梯队、第二梯队和第三梯队）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全球船舶应急发电机市场投资、并购等现状分析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全球主要地区船舶应急发电机产量增速（CAGR）：（2021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全球主要地区船舶应急发电机产量（2021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全球主要地区船舶应急发电机产量（2021-2026）&amp;（千台）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全球主要地区船舶应急发电机产量（2027-2032）&amp;（千台）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全球主要地区船舶应急发电机产量市场份额（2021-2026）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全球主要地区船舶应急发电机产量市场份额（2027-2032）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中国市场船舶应急发电机产量、销量、进出口（2021-2026）&amp;（千台）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中国市场船舶应急发电机产量、销量、进出口预测（2027-2032）&amp;（千台）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全球主要地区船舶应急发电机销售收入增速：（2021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全球主要地区船舶应急发电机销售收入（2021-2026）&amp;（万元）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全球主要地区船舶应急发电机销售收入市场份额（2021-2026）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全球主要地区船舶应急发电机收入（2027-2032）&amp;（万元）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全球主要地区船舶应急发电机收入市场份额（2027-2032）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全球主要地区船舶应急发电机销量（千台）：2021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全球主要地区船舶应急发电机销量（2021-2026）&amp;（千台）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全球主要地区船舶应急发电机销量市场份额（2021-2026）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全球主要地区船舶应急发电机销量（2027-2032）&amp;（千台）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全球主要地区船舶应急发电机销量份额（2027-2032）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船舶应急发电机生产基地、销售区域、竞争对手及市场地位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船舶应急发电机产品规格、参数及市场应用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船舶应急发电机销量（千台）、收入（万元）、价格（元/台）及毛利率（2021-2026）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船舶应急发电机生产基地、销售区域、竞争对手及市场地位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船舶应急发电机产品规格、参数及市场应用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船舶应急发电机销量（千台）、收入（万元）、价格（元/台）及毛利率（2021-2026）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船舶应急发电机生产基地、销售区域、竞争对手及市场地位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船舶应急发电机产品规格、参数及市场应用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船舶应急发电机销量（千台）、收入（万元）、价格（元/台）及毛利率（2021-2026）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船舶应急发电机生产基地、销售区域、竞争对手及市场地位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船舶应急发电机产品规格、参数及市场应用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船舶应急发电机销量（千台）、收入（万元）、价格（元/台）及毛利率（2021-2026）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船舶应急发电机生产基地、销售区域、竞争对手及市场地位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船舶应急发电机产品规格、参数及市场应用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船舶应急发电机销量（千台）、收入（万元）、价格（元/台）及毛利率（2021-2026）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船舶应急发电机生产基地、销售区域、竞争对手及市场地位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船舶应急发电机产品规格、参数及市场应用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船舶应急发电机销量（千台）、收入（万元）、价格（元/台）及毛利率（2021-2026）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船舶应急发电机生产基地、销售区域、竞争对手及市场地位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船舶应急发电机产品规格、参数及市场应用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船舶应急发电机销量（千台）、收入（万元）、价格（元/台）及毛利率（2021-2026）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船舶应急发电机生产基地、销售区域、竞争对手及市场地位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船舶应急发电机产品规格、参数及市场应用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船舶应急发电机销量（千台）、收入（万元）、价格（元/台）及毛利率（2021-2026）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船舶应急发电机生产基地、销售区域、竞争对手及市场地位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船舶应急发电机产品规格、参数及市场应用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船舶应急发电机销量（千台）、收入（万元）、价格（元/台）及毛利率（2021-2026）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船舶应急发电机生产基地、销售区域、竞争对手及市场地位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船舶应急发电机产品规格、参数及市场应用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船舶应急发电机销量（千台）、收入（万元）、价格（元/台）及毛利率（2021-2026）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船舶应急发电机生产基地、销售区域、竞争对手及市场地位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船舶应急发电机产品规格、参数及市场应用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船舶应急发电机销量（千台）、收入（万元）、价格（元/台）及毛利率（2021-2026）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船舶应急发电机生产基地、销售区域、竞争对手及市场地位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船舶应急发电机产品规格、参数及市场应用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船舶应急发电机销量（千台）、收入（万元）、价格（元/台）及毛利率（2021-2026）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全球不同产品类型船舶应急发电机销量（2021-2026）&amp;（千台）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全球不同产品类型船舶应急发电机销量市场份额（2021-2026）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全球不同产品类型船舶应急发电机销量预测（2027-2032）&amp;（千台）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全球市场不同产品类型船舶应急发电机销量市场份额预测（2027-2032）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全球不同产品类型船舶应急发电机收入（2021-2026）&amp;（万元）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全球不同产品类型船舶应急发电机收入市场份额（2021-2026）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全球不同产品类型船舶应急发电机收入预测（2027-2032）&amp;（万元）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全球不同产品类型船舶应急发电机收入市场份额预测（2027-2032）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中国不同产品类型船舶应急发电机销量（2021-2026）&amp;（千台）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中国不同产品类型船舶应急发电机销量市场份额（2021-2026）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中国不同产品类型船舶应急发电机销量预测（2027-2032）&amp;（千台）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全球市场不同产品类型船舶应急发电机销量市场份额预测（2027-2032）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中国不同产品类型船舶应急发电机收入（2021-2026）&amp;（万元）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中国不同产品类型船舶应急发电机收入市场份额（2021-2026）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中国不同产品类型船舶应急发电机收入预测（2027-2032）&amp;（万元）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中国不同产品类型船舶应急发电机收入市场份额预测（2027-2032）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全球不同应用船舶应急发电机销量（2021-2026）&amp;（千台）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全球不同应用船舶应急发电机销量市场份额（2021-2026）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全球不同应用船舶应急发电机销量预测（2027-2032）&amp;（千台）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全球市场不同应用船舶应急发电机销量市场份额预测（2027-2032）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全球不同应用船舶应急发电机收入（2021-2026）&amp;（万元）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全球不同应用船舶应急发电机收入市场份额（2021-2026）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全球不同应用船舶应急发电机收入预测（2027-2032）&amp;（万元）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全球不同应用船舶应急发电机收入市场份额预测（2027-2032）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中国不同应用船舶应急发电机销量（2021-2026）&amp;（千台）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中国不同应用船舶应急发电机销量市场份额（2021-2026）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中国不同应用船舶应急发电机销量预测（2027-2032）&amp;（千台）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中国市场不同应用船舶应急发电机销量市场份额预测（2027-2032）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中国不同应用船舶应急发电机收入（2021-2026）&amp;（万元）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中国不同应用船舶应急发电机收入市场份额（2021-2026）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中国不同应用船舶应急发电机收入预测（2027-2032）&amp;（万元）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中国不同应用船舶应急发电机收入市场份额预测（2027-2032）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船舶应急发电机行业发展趋势</w:t>
      </w:r>
      <w:r>
        <w:rPr>
          <w:rFonts w:hint="eastAsia"/>
        </w:rPr>
        <w:br/>
      </w:r>
      <w:r>
        <w:rPr>
          <w:rFonts w:hint="eastAsia"/>
        </w:rPr>
        <w:t>　　表 136： 船舶应急发电机行业主要驱动因素</w:t>
      </w:r>
      <w:r>
        <w:rPr>
          <w:rFonts w:hint="eastAsia"/>
        </w:rPr>
        <w:br/>
      </w:r>
      <w:r>
        <w:rPr>
          <w:rFonts w:hint="eastAsia"/>
        </w:rPr>
        <w:t>　　表 137： 船舶应急发电机行业供应链分析</w:t>
      </w:r>
      <w:r>
        <w:rPr>
          <w:rFonts w:hint="eastAsia"/>
        </w:rPr>
        <w:br/>
      </w:r>
      <w:r>
        <w:rPr>
          <w:rFonts w:hint="eastAsia"/>
        </w:rPr>
        <w:t>　　表 138： 船舶应急发电机上游原料供应商</w:t>
      </w:r>
      <w:r>
        <w:rPr>
          <w:rFonts w:hint="eastAsia"/>
        </w:rPr>
        <w:br/>
      </w:r>
      <w:r>
        <w:rPr>
          <w:rFonts w:hint="eastAsia"/>
        </w:rPr>
        <w:t>　　表 139： 船舶应急发电机主要地区不同应用客户分析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船舶应急发电机典型经销商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船舶应急发电机产品图片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全球不同产品类型船舶应急发电机销售额2021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全球不同产品类型船舶应急发电机市场份额2025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柴油应急发电机产品图片</w:t>
      </w:r>
      <w:r>
        <w:rPr>
          <w:rFonts w:hint="eastAsia"/>
        </w:rPr>
        <w:br/>
      </w:r>
      <w:r>
        <w:rPr>
          <w:rFonts w:hint="eastAsia"/>
        </w:rPr>
        <w:t>　　图 5： 汽油应急发电机产品图片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全球不同应用船舶应急发电机市场份额2025 &amp; 2032</w:t>
      </w:r>
      <w:r>
        <w:rPr>
          <w:rFonts w:hint="eastAsia"/>
        </w:rPr>
        <w:br/>
      </w:r>
      <w:r>
        <w:rPr>
          <w:rFonts w:hint="eastAsia"/>
        </w:rPr>
        <w:t>　　图 9： 渡轮及客运船</w:t>
      </w:r>
      <w:r>
        <w:rPr>
          <w:rFonts w:hint="eastAsia"/>
        </w:rPr>
        <w:br/>
      </w:r>
      <w:r>
        <w:rPr>
          <w:rFonts w:hint="eastAsia"/>
        </w:rPr>
        <w:t>　　图 10： 散货船</w:t>
      </w:r>
      <w:r>
        <w:rPr>
          <w:rFonts w:hint="eastAsia"/>
        </w:rPr>
        <w:br/>
      </w:r>
      <w:r>
        <w:rPr>
          <w:rFonts w:hint="eastAsia"/>
        </w:rPr>
        <w:t>　　图 11： 集装箱船</w:t>
      </w:r>
      <w:r>
        <w:rPr>
          <w:rFonts w:hint="eastAsia"/>
        </w:rPr>
        <w:br/>
      </w:r>
      <w:r>
        <w:rPr>
          <w:rFonts w:hint="eastAsia"/>
        </w:rPr>
        <w:t>　　图 12： 军舰</w:t>
      </w:r>
      <w:r>
        <w:rPr>
          <w:rFonts w:hint="eastAsia"/>
        </w:rPr>
        <w:br/>
      </w:r>
      <w:r>
        <w:rPr>
          <w:rFonts w:hint="eastAsia"/>
        </w:rPr>
        <w:t>　　图 13： 近海船舶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2025年全球前五大生产商船舶应急发电机市场份额</w:t>
      </w:r>
      <w:r>
        <w:rPr>
          <w:rFonts w:hint="eastAsia"/>
        </w:rPr>
        <w:br/>
      </w:r>
      <w:r>
        <w:rPr>
          <w:rFonts w:hint="eastAsia"/>
        </w:rPr>
        <w:t>　　图 16： 2025年全球船舶应急发电机第一梯队、第二梯队和第三梯队厂商及市场份额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全球船舶应急发电机产能、产量、产能利用率及发展趋势（2021-2032）&amp;（千台）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全球船舶应急发电机产量、需求量及发展趋势（2021-2032）&amp;（千台）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全球主要地区船舶应急发电机产量市场份额（2021-2032）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中国船舶应急发电机产能、产量、产能利用率及发展趋势（2021-2032）&amp;（千台）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中国船舶应急发电机产量、市场需求量及发展趋势（2021-2032）&amp;（千台）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全球船舶应急发电机市场销售额及增长率：（2021-2032）&amp;（万元）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全球市场船舶应急发电机市场规模：2021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全球市场船舶应急发电机销量及增长率（2021-2032）&amp;（千台）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全球市场船舶应急发电机价格趋势（2021-2032）&amp;（元/台）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全球主要地区船舶应急发电机销售收入（2021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全球主要地区船舶应急发电机销售收入市场份额（2021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北美市场船舶应急发电机销量及增长率（2021-2032）&amp;（千台）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北美市场船舶应急发电机收入及增长率（2021-2032）&amp;（万元）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欧洲市场船舶应急发电机销量及增长率（2021-2032）&amp;（千台）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欧洲市场船舶应急发电机收入及增长率（2021-2032）&amp;（万元）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中国市场船舶应急发电机销量及增长率（2021-2032）&amp;（千台）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中国市场船舶应急发电机收入及增长率（2021-2032）&amp;（万元）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日本市场船舶应急发电机销量及增长率（2021-2032）&amp;（千台）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日本市场船舶应急发电机收入及增长率（2021-2032）&amp;（万元）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东南亚市场船舶应急发电机销量及增长率（2021-2032）&amp;（千台）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东南亚市场船舶应急发电机收入及增长率（2021-2032）&amp;（万元）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印度市场船舶应急发电机销量及增长率（2021-2032）&amp;（千台）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印度市场船舶应急发电机收入及增长率（2021-2032）&amp;（万元）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南美市场船舶应急发电机销量及增长率（2021-2032）&amp;（千台）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南美市场船舶应急发电机收入及增长率（2021-2032）&amp;（万元）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中东市场船舶应急发电机销量及增长率（2021-2032）&amp;（千台）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中东市场船舶应急发电机收入及增长率（2021-2032）&amp;（万元）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全球不同产品类型船舶应急发电机价格走势（2021-2032）&amp;（元/台）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全球不同应用船舶应急发电机价格走势（2021-2032）&amp;（元/台）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船舶应急发电机中国企业SWOT分析</w:t>
      </w:r>
      <w:r>
        <w:rPr>
          <w:rFonts w:hint="eastAsia"/>
        </w:rPr>
        <w:br/>
      </w:r>
      <w:r>
        <w:rPr>
          <w:rFonts w:hint="eastAsia"/>
        </w:rPr>
        <w:t>　　图 47： 船舶应急发电机产业链</w:t>
      </w:r>
      <w:r>
        <w:rPr>
          <w:rFonts w:hint="eastAsia"/>
        </w:rPr>
        <w:br/>
      </w:r>
      <w:r>
        <w:rPr>
          <w:rFonts w:hint="eastAsia"/>
        </w:rPr>
        <w:t>　　图 48： 船舶应急发电机行业采购模式分析</w:t>
      </w:r>
      <w:r>
        <w:rPr>
          <w:rFonts w:hint="eastAsia"/>
        </w:rPr>
        <w:br/>
      </w:r>
      <w:r>
        <w:rPr>
          <w:rFonts w:hint="eastAsia"/>
        </w:rPr>
        <w:t>　　图 49： 船舶应急发电机行业生产模式</w:t>
      </w:r>
      <w:r>
        <w:rPr>
          <w:rFonts w:hint="eastAsia"/>
        </w:rPr>
        <w:br/>
      </w:r>
      <w:r>
        <w:rPr>
          <w:rFonts w:hint="eastAsia"/>
        </w:rPr>
        <w:t>　　图 50： 船舶应急发电机行业销售模式分析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0807915814ac1" w:history="1">
        <w:r>
          <w:rPr>
            <w:rStyle w:val="Hyperlink"/>
          </w:rPr>
          <w:t>2026-2032年全球与中国船舶应急发电机行业研究分析及发展前景预测报告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0807915814ac1" w:history="1">
        <w:r>
          <w:rPr>
            <w:rStyle w:val="Hyperlink"/>
          </w:rPr>
          <w:t>https://www.20087.com/3/59/ChuanBoYingJiFaDianJiHangYeQianJingFenXi.html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应急发电机启动时间要求规定、船舶应急发电机给哪些设备供电、船舶发电机的工作原理、船舶应急发电机油柜油量要求、中国有几个换流站、船舶应急发电机启动方式有几种、发电机四个主保护、船舶应急发电机要在多少秒内启动、中国十大柴油机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556e71fff43c1" w:history="1">
      <w:r>
        <w:rPr>
          <w:rStyle w:val="Hyperlink"/>
        </w:rPr>
        <w:t>2026-2032年全球与中国船舶应急发电机行业研究分析及发展前景预测报告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ChuanBoYingJiFaDianJiHangYeQianJingFenXi.html" TargetMode="External" Id="R3b2080791581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ChuanBoYingJiFaDianJiHangYeQianJingFenXi.html" TargetMode="External" Id="R2c8556e71fff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2026-03-20T00:08:59Z</dcterms:created>
  <dcterms:modified xsi:type="dcterms:W3CDTF">2026-03-20T01:08:59Z</dcterms:modified>
  <dc:subject>2026-2032年全球与中国船舶应急发电机行业研究分析及发展前景预测报告</dc:subject>
  <dc:title>2026-2032年全球与中国船舶应急发电机行业研究分析及发展前景预测报告</dc:title>
  <cp:keywords>2026-2032年全球与中国船舶应急发电机行业研究分析及发展前景预测报告</cp:keywords>
  <dc:description>2026-2032年全球与中国船舶应急发电机行业研究分析及发展前景预测报告</dc:description>
</cp:coreProperties>
</file>