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c7461d66143d7" w:history="1">
              <w:r>
                <w:rPr>
                  <w:rStyle w:val="Hyperlink"/>
                </w:rPr>
                <w:t>2026-2032年中国防撞车行业市场分析与前景趋势报告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c7461d66143d7" w:history="1">
              <w:r>
                <w:rPr>
                  <w:rStyle w:val="Hyperlink"/>
                </w:rPr>
                <w:t>2026-2032年中国防撞车行业市场分析与前景趋势报告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c7461d66143d7" w:history="1">
                <w:r>
                  <w:rPr>
                    <w:rStyle w:val="Hyperlink"/>
                  </w:rPr>
                  <w:t>https://www.20087.com/3/69/FangZhuangCheQianJing.html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撞车是一种专用于道路养护、施工安全防护、交通事故现场处置等场合的特种作业车辆，主要通过安装缓冲装置吸收碰撞能量，保护作业人员和设备免受后方来车冲击。目前，防撞车已在高速公路、城市交通维护等领域广泛应用，尤其在欧美等发达国家已形成较为成熟的使用规范和管理制度。国内防撞车市场正处于快速发展阶段，产品类型逐步丰富，功能不断完善，但仍存在部分企业技术水平较低、产品性能参差不齐的问题。此外，行业标准体系尚不健全，部分地区对防撞车的认知和使用意识不足，影响了其在实际作业中的推广效果。</w:t>
      </w:r>
      <w:r>
        <w:rPr>
          <w:rFonts w:hint="eastAsia"/>
        </w:rPr>
        <w:br/>
      </w:r>
      <w:r>
        <w:rPr>
          <w:rFonts w:hint="eastAsia"/>
        </w:rPr>
        <w:t>　　未来，防撞车将向智能化、模块化、轻量化方向发展，以适应多样化作业环境和更高的安全保障需求。随着自动驾驶辅助系统、毫米波雷达、视觉识别等智能感知技术的引入，防撞车的安全预警和主动防护能力将显著增强，提升事故应对效率。同时，模块化设计理念将使得车辆可根据不同任务需求快速更换功能组件，提高使用灵活性和经济性。此外，随着国家对道路交通安全管理法规的不断完善，以及公众对作业人员安全意识的提升，防撞车在市政工程、应急救援等领域的应用范围将进一步扩大。具备技术创新能力和系统集成能力的企业将在行业中占据主导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c7461d66143d7" w:history="1">
        <w:r>
          <w:rPr>
            <w:rStyle w:val="Hyperlink"/>
          </w:rPr>
          <w:t>2026-2032年中国防撞车行业市场分析与前景趋势报告</w:t>
        </w:r>
      </w:hyperlink>
      <w:r>
        <w:rPr>
          <w:rFonts w:hint="eastAsia"/>
        </w:rPr>
        <w:t>》基于详实数据资料，系统分析防撞车产业链结构、市场规模及需求现状，梳理防撞车市场价格走势与行业发展特点。报告重点研究行业竞争格局，包括重点防撞车企业的市场表现，并对防撞车细分领域的发展潜力进行评估。结合政策环境和防撞车技术演进方向，对防撞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防撞车行业概述</w:t>
      </w:r>
      <w:r>
        <w:rPr>
          <w:rFonts w:hint="eastAsia"/>
        </w:rPr>
        <w:br/>
      </w:r>
      <w:r>
        <w:rPr>
          <w:rFonts w:hint="eastAsia"/>
        </w:rPr>
        <w:t>　　第一节 防撞车定义与分类</w:t>
      </w:r>
      <w:r>
        <w:rPr>
          <w:rFonts w:hint="eastAsia"/>
        </w:rPr>
        <w:br/>
      </w:r>
      <w:r>
        <w:rPr>
          <w:rFonts w:hint="eastAsia"/>
        </w:rPr>
        <w:t>　　第二节 防撞车应用领域</w:t>
      </w:r>
      <w:r>
        <w:rPr>
          <w:rFonts w:hint="eastAsia"/>
        </w:rPr>
        <w:br/>
      </w:r>
      <w:r>
        <w:rPr>
          <w:rFonts w:hint="eastAsia"/>
        </w:rPr>
        <w:t>　　第三节 防撞车行业经济指标分析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防撞车产业链及经营模式分析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三、防撞车销售模式及销售渠道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全球防撞车市场发展综述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2020-2025年全球防撞车市场规模与趋势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主要国家与地区防撞车市场分析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2026-2032年全球防撞车行业发展趋势与前景预测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中国防撞车行业市场分析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2025-2026年防撞车产能与投资动态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一、国内防撞车产能及利用情况</w:t>
      </w:r>
      <w:r>
        <w:rPr>
          <w:rFonts w:hint="eastAsia"/>
        </w:rPr>
        <w:br/>
      </w:r>
      <w:r>
        <w:rPr>
          <w:rFonts w:hint="eastAsia"/>
        </w:rPr>
        <w:t>　　　　二、防撞车产能扩张与投资动态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2026-2032年防撞车行业产量统计与趋势预测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一、2020-2025年防撞车行业产量数据统计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1、2020-2025年防撞车产量及增长趋势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2、2020-2025年防撞车细分产品产量及份额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二、影响防撞车产量的关键因素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三、2026-2032年防撞车产量预测</w:t>
      </w:r>
      <w:r>
        <w:rPr>
          <w:rFonts w:hint="eastAsia"/>
        </w:rPr>
        <w:br/>
      </w:r>
      <w:r>
        <w:rPr>
          <w:rFonts w:hint="eastAsia"/>
        </w:rPr>
        <w:t>　　第三节 2026-2032年防撞车市场需求与销售分析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一、2025-2026年防撞车行业需求现状</w:t>
      </w:r>
      <w:r>
        <w:rPr>
          <w:rFonts w:hint="eastAsia"/>
        </w:rPr>
        <w:br/>
      </w:r>
      <w:r>
        <w:rPr>
          <w:rFonts w:hint="eastAsia"/>
        </w:rPr>
        <w:t>　　　　二、防撞车客户群体与需求特点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三、2020-2025年防撞车行业销售规模分析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四、2026-2032年防撞车市场增长潜力与规模预测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中国防撞车细分市场与下游应用领域分析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防撞车细分市场分析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一、2025-2026年防撞车主要细分产品市场现状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防撞车下游应用与客户群体分析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一、2025-2026年防撞车各应用领域市场现状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国内外防撞车行业技术差异与原因</w:t>
      </w:r>
      <w:r>
        <w:rPr>
          <w:rFonts w:hint="eastAsia"/>
        </w:rPr>
        <w:br/>
      </w:r>
      <w:r>
        <w:rPr>
          <w:rFonts w:hint="eastAsia"/>
        </w:rPr>
        <w:t>　　第三节 防撞车行业技术发展方向、趋势预测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防撞车价格机制与竞争策略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一、2020-2025年防撞车市场价格走势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防撞车定价策略与方法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2026-2032年防撞车价格竞争态势与趋势预测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中国防撞车行业重点区域市场研究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2025-2026年重点区域防撞车市场发展概况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二、2020-2025年防撞车市场需求规模情况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三、2026-2032年防撞车行业发展潜力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2020-2025年中国防撞车行业进出口情况分析</w:t>
      </w:r>
      <w:r>
        <w:rPr>
          <w:rFonts w:hint="eastAsia"/>
        </w:rPr>
        <w:br/>
      </w:r>
      <w:r>
        <w:rPr>
          <w:rFonts w:hint="eastAsia"/>
        </w:rPr>
        <w:t>　　第一节 防撞车行业进口情况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一、2020-2025年防撞车进口规模及增长情况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防撞车行业出口情况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一、2020-2025年防撞车出口规模及增长情况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二、防撞车主要出口目的地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2020-2025年中国防撞车行业总体发展与财务状况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2020-2025年中国防撞车行业规模情况</w:t>
      </w:r>
      <w:r>
        <w:rPr>
          <w:rFonts w:hint="eastAsia"/>
        </w:rPr>
        <w:br/>
      </w:r>
      <w:r>
        <w:rPr>
          <w:rFonts w:hint="eastAsia"/>
        </w:rPr>
        <w:t>　　　　一、防撞车行业企业数量规模</w:t>
      </w:r>
      <w:r>
        <w:rPr>
          <w:rFonts w:hint="eastAsia"/>
        </w:rPr>
        <w:br/>
      </w:r>
      <w:r>
        <w:rPr>
          <w:rFonts w:hint="eastAsia"/>
        </w:rPr>
        <w:t>　　　　二、防撞车行业从业人员规模</w:t>
      </w:r>
      <w:r>
        <w:rPr>
          <w:rFonts w:hint="eastAsia"/>
        </w:rPr>
        <w:br/>
      </w:r>
      <w:r>
        <w:rPr>
          <w:rFonts w:hint="eastAsia"/>
        </w:rPr>
        <w:t>　　　　三、防撞车行业市场敏感性分析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2020-2025年中国防撞车行业财务能力分析</w:t>
      </w:r>
      <w:r>
        <w:rPr>
          <w:rFonts w:hint="eastAsia"/>
        </w:rPr>
        <w:br/>
      </w:r>
      <w:r>
        <w:rPr>
          <w:rFonts w:hint="eastAsia"/>
        </w:rPr>
        <w:t>　　　　一、防撞车行业盈利能力</w:t>
      </w:r>
      <w:r>
        <w:rPr>
          <w:rFonts w:hint="eastAsia"/>
        </w:rPr>
        <w:br/>
      </w:r>
      <w:r>
        <w:rPr>
          <w:rFonts w:hint="eastAsia"/>
        </w:rPr>
        <w:t>　　　　二、防撞车行业偿债能力</w:t>
      </w:r>
      <w:r>
        <w:rPr>
          <w:rFonts w:hint="eastAsia"/>
        </w:rPr>
        <w:br/>
      </w:r>
      <w:r>
        <w:rPr>
          <w:rFonts w:hint="eastAsia"/>
        </w:rPr>
        <w:t>　　　　三、防撞车行业营运能力</w:t>
      </w:r>
      <w:r>
        <w:rPr>
          <w:rFonts w:hint="eastAsia"/>
        </w:rPr>
        <w:br/>
      </w:r>
      <w:r>
        <w:rPr>
          <w:rFonts w:hint="eastAsia"/>
        </w:rPr>
        <w:t>　　　　四、防撞车行业发展能力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防撞车行业重点企业调研分析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二、企业防撞车业务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中国防撞车行业竞争格局分析</w:t>
      </w:r>
      <w:r>
        <w:rPr>
          <w:rFonts w:hint="eastAsia"/>
        </w:rPr>
        <w:br/>
      </w:r>
      <w:r>
        <w:rPr>
          <w:rFonts w:hint="eastAsia"/>
        </w:rPr>
        <w:t>　　第一节 防撞车行业竞争格局总览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2025-2026年防撞车行业竞争力分析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2020-2025年防撞车行业企业并购活动分析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2025-2026年防撞车行业会展与招投标活动分析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一、防撞车行业会展活动及其市场影响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2026年中国防撞车企业发展企业发展策略与建议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防撞车销售模式与渠道策略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防撞车品牌与市场推广策略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防撞车研发投入与技术创新能力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防撞车合作联盟与资源整合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中国防撞车行业风险与对策</w:t>
      </w:r>
      <w:r>
        <w:rPr>
          <w:rFonts w:hint="eastAsia"/>
        </w:rPr>
        <w:br/>
      </w:r>
      <w:r>
        <w:rPr>
          <w:rFonts w:hint="eastAsia"/>
        </w:rPr>
        <w:t>　　第一节 防撞车行业SWOT分析</w:t>
      </w:r>
      <w:r>
        <w:rPr>
          <w:rFonts w:hint="eastAsia"/>
        </w:rPr>
        <w:br/>
      </w:r>
      <w:r>
        <w:rPr>
          <w:rFonts w:hint="eastAsia"/>
        </w:rPr>
        <w:t>　　　　一、防撞车行业优势</w:t>
      </w:r>
      <w:r>
        <w:rPr>
          <w:rFonts w:hint="eastAsia"/>
        </w:rPr>
        <w:br/>
      </w:r>
      <w:r>
        <w:rPr>
          <w:rFonts w:hint="eastAsia"/>
        </w:rPr>
        <w:t>　　　　二、防撞车行业劣势</w:t>
      </w:r>
      <w:r>
        <w:rPr>
          <w:rFonts w:hint="eastAsia"/>
        </w:rPr>
        <w:br/>
      </w:r>
      <w:r>
        <w:rPr>
          <w:rFonts w:hint="eastAsia"/>
        </w:rPr>
        <w:t>　　　　三、防撞车市场机会</w:t>
      </w:r>
      <w:r>
        <w:rPr>
          <w:rFonts w:hint="eastAsia"/>
        </w:rPr>
        <w:br/>
      </w:r>
      <w:r>
        <w:rPr>
          <w:rFonts w:hint="eastAsia"/>
        </w:rPr>
        <w:t>　　　　四、防撞车市场威胁</w:t>
      </w:r>
      <w:r>
        <w:rPr>
          <w:rFonts w:hint="eastAsia"/>
        </w:rPr>
        <w:br/>
      </w:r>
      <w:r>
        <w:rPr>
          <w:rFonts w:hint="eastAsia"/>
        </w:rPr>
        <w:t>　　第二节 防撞车行业风险及对策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2026-2032年中国防撞车行业前景与发展趋势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2025-2026年防撞车行业发展环境分析</w:t>
      </w:r>
      <w:r>
        <w:rPr>
          <w:rFonts w:hint="eastAsia"/>
        </w:rPr>
        <w:br/>
      </w:r>
      <w:r>
        <w:rPr>
          <w:rFonts w:hint="eastAsia"/>
        </w:rPr>
        <w:t>　　　　一、防撞车行业主管部门与监管体制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二、防撞车行业主要法律法规及政策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三、防撞车行业标准与质量监管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2026-2032年防撞车行业发展趋势与方向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2026-2032年防撞车行业发展潜力与机遇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防撞车行业研究结论与建议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(中.智林)防撞车行业发展建议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防撞车行业历程</w:t>
      </w:r>
      <w:r>
        <w:rPr>
          <w:rFonts w:hint="eastAsia"/>
        </w:rPr>
        <w:br/>
      </w:r>
      <w:r>
        <w:rPr>
          <w:rFonts w:hint="eastAsia"/>
        </w:rPr>
        <w:t>　　图表 防撞车行业生命周期</w:t>
      </w:r>
      <w:r>
        <w:rPr>
          <w:rFonts w:hint="eastAsia"/>
        </w:rPr>
        <w:br/>
      </w:r>
      <w:r>
        <w:rPr>
          <w:rFonts w:hint="eastAsia"/>
        </w:rPr>
        <w:t>　　图表 防撞车行业产业链分析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2020-2025年中国防撞车行业产量及增长趋势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2020-2025年中国防撞车进口金额分析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2020-2025年中国防撞车出口数量分析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2020-2025年中国防撞车出口金额分析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2025年中国防撞车进口国家及地区分析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防撞车企业信息</w:t>
      </w:r>
      <w:r>
        <w:rPr>
          <w:rFonts w:hint="eastAsia"/>
        </w:rPr>
        <w:br/>
      </w:r>
      <w:r>
        <w:rPr>
          <w:rFonts w:hint="eastAsia"/>
        </w:rPr>
        <w:t>　　图表 防撞车企业经营情况分析</w:t>
      </w:r>
      <w:r>
        <w:rPr>
          <w:rFonts w:hint="eastAsia"/>
        </w:rPr>
        <w:br/>
      </w:r>
      <w:r>
        <w:rPr>
          <w:rFonts w:hint="eastAsia"/>
        </w:rPr>
        <w:t>　　图表 防撞车重点企业（三）主要经济指标情况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2026-2032年中国防撞车行业产能预测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2026-2032年中国防撞车行业产量预测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2026-2032年中国防撞车市场需求量预测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2026-2032年中国防撞车行业市场容量预测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2026-2032年中国防撞车行业市场规模预测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2026-2032年中国防撞车市场前景分析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c7461d66143d7" w:history="1">
        <w:r>
          <w:rPr>
            <w:rStyle w:val="Hyperlink"/>
          </w:rPr>
          <w:t>2026-2032年中国防撞车行业市场分析与前景趋势报告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c7461d66143d7" w:history="1">
        <w:r>
          <w:rPr>
            <w:rStyle w:val="Hyperlink"/>
          </w:rPr>
          <w:t>https://www.20087.com/3/69/FangZhuangCheQianJing.html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热点：二手防撞车价格、防撞车缓冲车、高速公路防撞车、防撞车租赁价格表、防撞车价格多少钱一台、防撞车价格、防撞车图片、防撞车是干什么用的、防撞标识牌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6a66467864171" w:history="1">
      <w:r>
        <w:rPr>
          <w:rStyle w:val="Hyperlink"/>
        </w:rPr>
        <w:t>2026-2032年中国防撞车行业市场分析与前景趋势报告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angZhuangCheQianJing.html" TargetMode="External" Id="R70dc7461d661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angZhuangCheQianJing.html" TargetMode="External" Id="Rf946a6646786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2025-12-16T06:16:42Z</dcterms:created>
  <dcterms:modified xsi:type="dcterms:W3CDTF">2025-12-16T07:16:42Z</dcterms:modified>
  <dc:subject>2026-2032年中国防撞车行业市场分析与前景趋势报告</dc:subject>
  <dc:title>2026-2032年中国防撞车行业市场分析与前景趋势报告</dc:title>
  <cp:keywords>2026-2032年中国防撞车行业市场分析与前景趋势报告</cp:keywords>
  <dc:description>2026-2032年中国防撞车行业市场分析与前景趋势报告</dc:description>
</cp:coreProperties>
</file>