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15f5392af4e1b" w:history="1">
              <w:r>
                <w:rPr>
                  <w:rStyle w:val="Hyperlink"/>
                </w:rPr>
                <w:t>2025-2031年中国中冷器发展现状与前景趋势分析报告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15f5392af4e1b" w:history="1">
              <w:r>
                <w:rPr>
                  <w:rStyle w:val="Hyperlink"/>
                </w:rPr>
                <w:t>2025-2031年中国中冷器发展现状与前景趋势分析报告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15f5392af4e1b" w:history="1">
                <w:r>
                  <w:rPr>
                    <w:rStyle w:val="Hyperlink"/>
                  </w:rPr>
                  <w:t>https://www.20087.com/5/59/ZhongLengQiDeFaZhanQianJing.html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提高内燃机效率的关键部件，广泛应用于汽车、船舶及发电机组等领域。随着发动机性能提升需求的增长，特别是涡轮增压技术的普及，高效、紧凑型中冷器的需求显著增加。材料科学的进步，如采用铝合金、复合材料等，有效减轻重量并增强散热效能，成为行业技术进步的重点。</w:t>
      </w:r>
      <w:r>
        <w:rPr>
          <w:rFonts w:hint="eastAsia"/>
        </w:rPr>
        <w:br/>
      </w:r>
      <w:r>
        <w:rPr>
          <w:rFonts w:hint="eastAsia"/>
        </w:rPr>
        <w:t>　　未来中冷器行业将伴随新能源车辆的崛起而发生变革，虽然传统内燃机市场的调整可能影响一部分需求，但混动车型的增加将开辟新的应用领域。此外，智能化、集成化设计，如集成温度控制模块，以及针对电动化系统的热管理解决方案，将成为行业创新的关键。随着对能效和排放标准的不断升级，中冷器的技术迭代与创新将是维持行业竞争力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15f5392af4e1b" w:history="1">
        <w:r>
          <w:rPr>
            <w:rStyle w:val="Hyperlink"/>
          </w:rPr>
          <w:t>2025-2031年中国中冷器发展现状与前景趋势分析报告</w:t>
        </w:r>
      </w:hyperlink>
      <w:r>
        <w:rPr>
          <w:rFonts w:hint="eastAsia"/>
        </w:rPr>
        <w:t>》基于多年中冷器行业研究积累，结合当前市场发展现状，依托国家权威数据资源和长期市场监测数据库，对中冷器行业进行了全面调研与分析。报告详细阐述了中冷器市场规模、市场前景、发展趋势、技术现状及未来方向，重点分析了行业内主要企业的竞争格局，并通过SWOT分析揭示了中冷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15f5392af4e1b" w:history="1">
        <w:r>
          <w:rPr>
            <w:rStyle w:val="Hyperlink"/>
          </w:rPr>
          <w:t>2025-2031年中国中冷器发展现状与前景趋势分析报告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》为投资者提供了准确的市场现状解读，帮助预判行业前景，挖掘投资价值，同时从投资策略和营销策略等角度提出实用建议，助力投资者在中冷器行业中把握机遇、规避风险。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中冷器行业界定</w:t>
      </w:r>
      <w:r>
        <w:rPr>
          <w:rFonts w:hint="eastAsia"/>
        </w:rPr>
        <w:br/>
      </w:r>
      <w:r>
        <w:rPr>
          <w:rFonts w:hint="eastAsia"/>
        </w:rPr>
        <w:t>　　第一节 中冷器行业定义</w:t>
      </w:r>
      <w:r>
        <w:rPr>
          <w:rFonts w:hint="eastAsia"/>
        </w:rPr>
        <w:br/>
      </w:r>
      <w:r>
        <w:rPr>
          <w:rFonts w:hint="eastAsia"/>
        </w:rPr>
        <w:t>　　第二节 中冷器行业特点分析</w:t>
      </w:r>
      <w:r>
        <w:rPr>
          <w:rFonts w:hint="eastAsia"/>
        </w:rPr>
        <w:br/>
      </w:r>
      <w:r>
        <w:rPr>
          <w:rFonts w:hint="eastAsia"/>
        </w:rPr>
        <w:t>　　第三节 中冷器行业发展历程</w:t>
      </w:r>
      <w:r>
        <w:rPr>
          <w:rFonts w:hint="eastAsia"/>
        </w:rPr>
        <w:br/>
      </w:r>
      <w:r>
        <w:rPr>
          <w:rFonts w:hint="eastAsia"/>
        </w:rPr>
        <w:t>　　第四节 中冷器产业链分析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2024-2025年全球中冷器行业发展态势分析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全球中冷器行业总体情况</w:t>
      </w:r>
      <w:r>
        <w:rPr>
          <w:rFonts w:hint="eastAsia"/>
        </w:rPr>
        <w:br/>
      </w:r>
      <w:r>
        <w:rPr>
          <w:rFonts w:hint="eastAsia"/>
        </w:rPr>
        <w:t>　　第二节 中冷器行业重点国家、地区市场分析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一、中冷器行业相关政策</w:t>
      </w:r>
      <w:r>
        <w:rPr>
          <w:rFonts w:hint="eastAsia"/>
        </w:rPr>
        <w:br/>
      </w:r>
      <w:r>
        <w:rPr>
          <w:rFonts w:hint="eastAsia"/>
        </w:rPr>
        <w:t>　　　　二、中冷器行业相关标准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三、2025-2031年中冷器行业产量预测分析</w:t>
      </w:r>
      <w:r>
        <w:rPr>
          <w:rFonts w:hint="eastAsia"/>
        </w:rPr>
        <w:br/>
      </w:r>
      <w:r>
        <w:rPr>
          <w:rFonts w:hint="eastAsia"/>
        </w:rPr>
        <w:t>　　第四节 中冷器行业市场供需平衡状况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三、2025-2031年中冷器行业出口情况预测</w:t>
      </w:r>
      <w:r>
        <w:rPr>
          <w:rFonts w:hint="eastAsia"/>
        </w:rPr>
        <w:br/>
      </w:r>
      <w:r>
        <w:rPr>
          <w:rFonts w:hint="eastAsia"/>
        </w:rPr>
        <w:t>　　第二节 中冷器行业进口情况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三、2025-2031年中冷器行业进口情况预测</w:t>
      </w:r>
      <w:r>
        <w:rPr>
          <w:rFonts w:hint="eastAsia"/>
        </w:rPr>
        <w:br/>
      </w:r>
      <w:r>
        <w:rPr>
          <w:rFonts w:hint="eastAsia"/>
        </w:rPr>
        <w:t>　　第三节 中冷器行业进出口面临的挑战及对策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2024-2025年中国中冷器行业产品价格监测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一、中冷器市场价格特征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二、当前中冷器市场价格评述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三、影响中冷器市场价格因素分析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中冷器行业区域市场分布情况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中冷器细分产品（一）市场调研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中冷器细分产品（二）市场调研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一、中冷器行业进入壁垒</w:t>
      </w:r>
      <w:r>
        <w:rPr>
          <w:rFonts w:hint="eastAsia"/>
        </w:rPr>
        <w:br/>
      </w:r>
      <w:r>
        <w:rPr>
          <w:rFonts w:hint="eastAsia"/>
        </w:rPr>
        <w:t>　　　　二、中冷器行业盈利模式</w:t>
      </w:r>
      <w:r>
        <w:rPr>
          <w:rFonts w:hint="eastAsia"/>
        </w:rPr>
        <w:br/>
      </w:r>
      <w:r>
        <w:rPr>
          <w:rFonts w:hint="eastAsia"/>
        </w:rPr>
        <w:t>　　　　三、中冷器行业盈利因素</w:t>
      </w:r>
      <w:r>
        <w:rPr>
          <w:rFonts w:hint="eastAsia"/>
        </w:rPr>
        <w:br/>
      </w:r>
      <w:r>
        <w:rPr>
          <w:rFonts w:hint="eastAsia"/>
        </w:rPr>
        <w:t>　　第三节 中冷器行业“波特五力模型”分析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中冷器企业竞争策略分析</w:t>
      </w:r>
      <w:r>
        <w:rPr>
          <w:rFonts w:hint="eastAsia"/>
        </w:rPr>
        <w:br/>
      </w:r>
      <w:r>
        <w:rPr>
          <w:rFonts w:hint="eastAsia"/>
        </w:rPr>
        <w:t>　　第一节 中冷器市场竞争策略分析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三、2025-2031年中冷器行业竞争策略分析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四、2025-2031年中冷器企业竞争策略分析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一、2025-2031年中冷器技术发展趋势分析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二、2025-2031年中冷器产品发展趋势分析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三、2025-2031年中冷器行业竞争格局展望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2025-2031年中国中冷器市场趋势分析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一、2025-2031年中冷器发展趋势预测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二、2025-2025年中冷器市场前景分析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三、2025-2031年中冷器产业政策趋向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2025-2031年中冷器行业投资价值评估分析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中冷器行业发展建议分析</w:t>
      </w:r>
      <w:r>
        <w:rPr>
          <w:rFonts w:hint="eastAsia"/>
        </w:rPr>
        <w:br/>
      </w:r>
      <w:r>
        <w:rPr>
          <w:rFonts w:hint="eastAsia"/>
        </w:rPr>
        <w:t>　　第一节 中冷器行业研究结论及建议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中冷器细分行业研究结论及建议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(中^智^林)中冷器行业竞争策略总结及建议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中冷器图片</w:t>
      </w:r>
      <w:r>
        <w:rPr>
          <w:rFonts w:hint="eastAsia"/>
        </w:rPr>
        <w:br/>
      </w:r>
      <w:r>
        <w:rPr>
          <w:rFonts w:hint="eastAsia"/>
        </w:rPr>
        <w:t>　　图表 中冷器种类 分类</w:t>
      </w:r>
      <w:r>
        <w:rPr>
          <w:rFonts w:hint="eastAsia"/>
        </w:rPr>
        <w:br/>
      </w:r>
      <w:r>
        <w:rPr>
          <w:rFonts w:hint="eastAsia"/>
        </w:rPr>
        <w:t>　　图表 中冷器用途 应用</w:t>
      </w:r>
      <w:r>
        <w:rPr>
          <w:rFonts w:hint="eastAsia"/>
        </w:rPr>
        <w:br/>
      </w:r>
      <w:r>
        <w:rPr>
          <w:rFonts w:hint="eastAsia"/>
        </w:rPr>
        <w:t>　　图表 中冷器主要特点</w:t>
      </w:r>
      <w:r>
        <w:rPr>
          <w:rFonts w:hint="eastAsia"/>
        </w:rPr>
        <w:br/>
      </w:r>
      <w:r>
        <w:rPr>
          <w:rFonts w:hint="eastAsia"/>
        </w:rPr>
        <w:t>　　图表 中冷器产业链分析</w:t>
      </w:r>
      <w:r>
        <w:rPr>
          <w:rFonts w:hint="eastAsia"/>
        </w:rPr>
        <w:br/>
      </w:r>
      <w:r>
        <w:rPr>
          <w:rFonts w:hint="eastAsia"/>
        </w:rPr>
        <w:t>　　图表 中冷器政策分析</w:t>
      </w:r>
      <w:r>
        <w:rPr>
          <w:rFonts w:hint="eastAsia"/>
        </w:rPr>
        <w:br/>
      </w:r>
      <w:r>
        <w:rPr>
          <w:rFonts w:hint="eastAsia"/>
        </w:rPr>
        <w:t>　　图表 中冷器技术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2019-2024年中冷器行业市场容量分析</w:t>
      </w:r>
      <w:r>
        <w:rPr>
          <w:rFonts w:hint="eastAsia"/>
        </w:rPr>
        <w:br/>
      </w:r>
      <w:r>
        <w:rPr>
          <w:rFonts w:hint="eastAsia"/>
        </w:rPr>
        <w:t>　　图表 中冷器生产现状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2019-2024年中国中冷器行业产量及增长趋势</w:t>
      </w:r>
      <w:r>
        <w:rPr>
          <w:rFonts w:hint="eastAsia"/>
        </w:rPr>
        <w:br/>
      </w:r>
      <w:r>
        <w:rPr>
          <w:rFonts w:hint="eastAsia"/>
        </w:rPr>
        <w:t>　　图表 中冷器行业动态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2019-2024年中国中冷器行业销售收入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2024年中国中冷器行业需求领域分布格局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2019-2024年中国中冷器行业利润总额统计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2019-2024年中国中冷器进口情况分析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2019-2024年中国中冷器出口情况分析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2019-2024年中国中冷器价格走势</w:t>
      </w:r>
      <w:r>
        <w:rPr>
          <w:rFonts w:hint="eastAsia"/>
        </w:rPr>
        <w:br/>
      </w:r>
      <w:r>
        <w:rPr>
          <w:rFonts w:hint="eastAsia"/>
        </w:rPr>
        <w:t>　　图表 2024年中冷器成本和利润分析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**地区中冷器行业市场需求情况</w:t>
      </w:r>
      <w:r>
        <w:rPr>
          <w:rFonts w:hint="eastAsia"/>
        </w:rPr>
        <w:br/>
      </w:r>
      <w:r>
        <w:rPr>
          <w:rFonts w:hint="eastAsia"/>
        </w:rPr>
        <w:t>　　图表 中冷器品牌</w:t>
      </w:r>
      <w:r>
        <w:rPr>
          <w:rFonts w:hint="eastAsia"/>
        </w:rPr>
        <w:br/>
      </w:r>
      <w:r>
        <w:rPr>
          <w:rFonts w:hint="eastAsia"/>
        </w:rPr>
        <w:t>　　图表 中冷器企业（一）概况</w:t>
      </w:r>
      <w:r>
        <w:rPr>
          <w:rFonts w:hint="eastAsia"/>
        </w:rPr>
        <w:br/>
      </w:r>
      <w:r>
        <w:rPr>
          <w:rFonts w:hint="eastAsia"/>
        </w:rPr>
        <w:t>　　图表 企业中冷器型号 规格</w:t>
      </w:r>
      <w:r>
        <w:rPr>
          <w:rFonts w:hint="eastAsia"/>
        </w:rPr>
        <w:br/>
      </w:r>
      <w:r>
        <w:rPr>
          <w:rFonts w:hint="eastAsia"/>
        </w:rPr>
        <w:t>　　图表 中冷器企业（一）经营分析</w:t>
      </w:r>
      <w:r>
        <w:rPr>
          <w:rFonts w:hint="eastAsia"/>
        </w:rPr>
        <w:br/>
      </w:r>
      <w:r>
        <w:rPr>
          <w:rFonts w:hint="eastAsia"/>
        </w:rPr>
        <w:t>　　图表 中冷器企业（一）盈利能力情况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中冷器企业（一）偿债能力情况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中冷器企业（一）运营能力情况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中冷器企业（一）成长能力情况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中冷器上游现状</w:t>
      </w:r>
      <w:r>
        <w:rPr>
          <w:rFonts w:hint="eastAsia"/>
        </w:rPr>
        <w:br/>
      </w:r>
      <w:r>
        <w:rPr>
          <w:rFonts w:hint="eastAsia"/>
        </w:rPr>
        <w:t>　　图表 中冷器下游调研</w:t>
      </w:r>
      <w:r>
        <w:rPr>
          <w:rFonts w:hint="eastAsia"/>
        </w:rPr>
        <w:br/>
      </w:r>
      <w:r>
        <w:rPr>
          <w:rFonts w:hint="eastAsia"/>
        </w:rPr>
        <w:t>　　图表 中冷器企业（二）概况</w:t>
      </w:r>
      <w:r>
        <w:rPr>
          <w:rFonts w:hint="eastAsia"/>
        </w:rPr>
        <w:br/>
      </w:r>
      <w:r>
        <w:rPr>
          <w:rFonts w:hint="eastAsia"/>
        </w:rPr>
        <w:t>　　图表 企业中冷器型号 规格</w:t>
      </w:r>
      <w:r>
        <w:rPr>
          <w:rFonts w:hint="eastAsia"/>
        </w:rPr>
        <w:br/>
      </w:r>
      <w:r>
        <w:rPr>
          <w:rFonts w:hint="eastAsia"/>
        </w:rPr>
        <w:t>　　图表 中冷器企业（二）经营分析</w:t>
      </w:r>
      <w:r>
        <w:rPr>
          <w:rFonts w:hint="eastAsia"/>
        </w:rPr>
        <w:br/>
      </w:r>
      <w:r>
        <w:rPr>
          <w:rFonts w:hint="eastAsia"/>
        </w:rPr>
        <w:t>　　图表 中冷器企业（二）盈利能力情况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中冷器企业（二）偿债能力情况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中冷器企业（二）运营能力情况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中冷器企业（二）成长能力情况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中冷器企业（三）概况</w:t>
      </w:r>
      <w:r>
        <w:rPr>
          <w:rFonts w:hint="eastAsia"/>
        </w:rPr>
        <w:br/>
      </w:r>
      <w:r>
        <w:rPr>
          <w:rFonts w:hint="eastAsia"/>
        </w:rPr>
        <w:t>　　图表 企业中冷器型号 规格</w:t>
      </w:r>
      <w:r>
        <w:rPr>
          <w:rFonts w:hint="eastAsia"/>
        </w:rPr>
        <w:br/>
      </w:r>
      <w:r>
        <w:rPr>
          <w:rFonts w:hint="eastAsia"/>
        </w:rPr>
        <w:t>　　图表 中冷器企业（三）经营分析</w:t>
      </w:r>
      <w:r>
        <w:rPr>
          <w:rFonts w:hint="eastAsia"/>
        </w:rPr>
        <w:br/>
      </w:r>
      <w:r>
        <w:rPr>
          <w:rFonts w:hint="eastAsia"/>
        </w:rPr>
        <w:t>　　图表 中冷器企业（三）盈利能力情况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中冷器企业（三）偿债能力情况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中冷器企业（三）运营能力情况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中冷器企业（三）成长能力情况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中冷器优势</w:t>
      </w:r>
      <w:r>
        <w:rPr>
          <w:rFonts w:hint="eastAsia"/>
        </w:rPr>
        <w:br/>
      </w:r>
      <w:r>
        <w:rPr>
          <w:rFonts w:hint="eastAsia"/>
        </w:rPr>
        <w:t>　　图表 中冷器劣势</w:t>
      </w:r>
      <w:r>
        <w:rPr>
          <w:rFonts w:hint="eastAsia"/>
        </w:rPr>
        <w:br/>
      </w:r>
      <w:r>
        <w:rPr>
          <w:rFonts w:hint="eastAsia"/>
        </w:rPr>
        <w:t>　　图表 中冷器机会</w:t>
      </w:r>
      <w:r>
        <w:rPr>
          <w:rFonts w:hint="eastAsia"/>
        </w:rPr>
        <w:br/>
      </w:r>
      <w:r>
        <w:rPr>
          <w:rFonts w:hint="eastAsia"/>
        </w:rPr>
        <w:t>　　图表 中冷器威胁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15f5392af4e1b" w:history="1">
        <w:r>
          <w:rPr>
            <w:rStyle w:val="Hyperlink"/>
          </w:rPr>
          <w:t>2025-2031年中国中冷器发展现状与前景趋势分析报告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15f5392af4e1b" w:history="1">
        <w:r>
          <w:rPr>
            <w:rStyle w:val="Hyperlink"/>
          </w:rPr>
          <w:t>https://www.20087.com/5/59/ZhongLengQiDeFaZhanQianJing.html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热点：中冷器多少钱、中冷器图片、中冷器和冷凝器的区别、中冷器是什么、水冷式中冷器、中冷器漏气了会怎么样、水空中冷器、中冷器的工作原理及作用、空气中冷器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acccf4e214c48" w:history="1">
      <w:r>
        <w:rPr>
          <w:rStyle w:val="Hyperlink"/>
        </w:rPr>
        <w:t>2025-2031年中国中冷器发展现状与前景趋势分析报告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ongLengQiDeFaZhanQianJing.html" TargetMode="External" Id="Re3b15f5392af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ongLengQiDeFaZhanQianJing.html" TargetMode="External" Id="Rb70acccf4e21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2024-09-18T06:06:00Z</dcterms:created>
  <dcterms:modified xsi:type="dcterms:W3CDTF">2024-09-18T07:06:00Z</dcterms:modified>
  <dc:subject>2025-2031年中国中冷器发展现状与前景趋势分析报告</dc:subject>
  <dc:title>2025-2031年中国中冷器发展现状与前景趋势分析报告</dc:title>
  <cp:keywords>2025-2031年中国中冷器发展现状与前景趋势分析报告</cp:keywords>
  <dc:description>2025-2031年中国中冷器发展现状与前景趋势分析报告</dc:description>
</cp:coreProperties>
</file>