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785a7eb7943b8" w:history="1">
              <w:r>
                <w:rPr>
                  <w:rStyle w:val="Hyperlink"/>
                </w:rPr>
                <w:t>2025-2031年中国汽车行李架市场全面调研与发展趋势报告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785a7eb7943b8" w:history="1">
              <w:r>
                <w:rPr>
                  <w:rStyle w:val="Hyperlink"/>
                </w:rPr>
                <w:t>2025-2031年中国汽车行李架市场全面调研与发展趋势报告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785a7eb7943b8" w:history="1">
                <w:r>
                  <w:rPr>
                    <w:rStyle w:val="Hyperlink"/>
                  </w:rPr>
                  <w:t>https://www.20087.com/5/29/QiCheXingLiJiaFaZhanQuShiFenXi.html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李架是汽车配件的一种，近年来随着自驾游和户外运动的兴起而受到越来越多消费者的青睐。目前，汽车行李架不仅在材质和结构上有所创新，而且在安装简便性和承载能力方面也有了显著提升。随着汽车个性化改装市场的扩大，汽车行李架的设计也越来越注重与汽车外观的协调性和个性化需求。</w:t>
      </w:r>
      <w:r>
        <w:rPr>
          <w:rFonts w:hint="eastAsia"/>
        </w:rPr>
        <w:br/>
      </w:r>
      <w:r>
        <w:rPr>
          <w:rFonts w:hint="eastAsia"/>
        </w:rPr>
        <w:t>　　未来，汽车行李架行业将更加注重产品创新和用户体验。一方面，通过引入新型材料和结构设计，提高汽车行李架的轻量化程度和安全性，满足消费者对轻便、安全的需求。另一方面，随着智能化趋势的发展，汽车行李架将更加注重智能化功能的集成，如自动开启关闭、防盗报警等。此外，随着消费者对个性化需求的增长，提供定制化服务将成为汽车行李架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785a7eb7943b8" w:history="1">
        <w:r>
          <w:rPr>
            <w:rStyle w:val="Hyperlink"/>
          </w:rPr>
          <w:t>2025-2031年中国汽车行李架市场全面调研与发展趋势报告</w:t>
        </w:r>
      </w:hyperlink>
      <w:r>
        <w:rPr>
          <w:rFonts w:hint="eastAsia"/>
        </w:rPr>
        <w:t>》基于多年汽车行李架行业研究积累，结合汽车行李架行业市场现状，通过资深研究团队对汽车行李架市场资讯的系统整理与分析，依托权威数据资源及长期市场监测数据库，对汽车行李架行业进行了全面调研。报告详细分析了汽车行李架市场规模、市场前景、技术现状及未来发展方向，重点评估了汽车行李架行业内企业的竞争格局及经营表现，并通过SWOT分析揭示了汽车行李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7785a7eb7943b8" w:history="1">
        <w:r>
          <w:rPr>
            <w:rStyle w:val="Hyperlink"/>
          </w:rPr>
          <w:t>2025-2031年中国汽车行李架市场全面调研与发展趋势报告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》为投资者提供了准确的市场现状分析及前景预判，帮助挖掘行业投资价值，并提出投资策略与营销策略建议，是把握汽车行李架行业动态、优化决策的重要工具。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中国行李架行业发展环境</w:t>
      </w:r>
      <w:r>
        <w:rPr>
          <w:rFonts w:hint="eastAsia"/>
        </w:rPr>
        <w:br/>
      </w:r>
      <w:r>
        <w:rPr>
          <w:rFonts w:hint="eastAsia"/>
        </w:rPr>
        <w:t>　　第一节 行李架行业及属性分析</w:t>
      </w:r>
      <w:r>
        <w:rPr>
          <w:rFonts w:hint="eastAsia"/>
        </w:rPr>
        <w:br/>
      </w:r>
      <w:r>
        <w:rPr>
          <w:rFonts w:hint="eastAsia"/>
        </w:rPr>
        <w:t>　　　　一、行李架行业定义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四、行李架行业周期属性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行李架行业政策发展环境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二、行李架产业发展规划</w:t>
      </w:r>
      <w:r>
        <w:rPr>
          <w:rFonts w:hint="eastAsia"/>
        </w:rPr>
        <w:br/>
      </w:r>
      <w:r>
        <w:rPr>
          <w:rFonts w:hint="eastAsia"/>
        </w:rPr>
        <w:t>　　　　三、行李架行业标准政策</w:t>
      </w:r>
      <w:r>
        <w:rPr>
          <w:rFonts w:hint="eastAsia"/>
        </w:rPr>
        <w:br/>
      </w:r>
      <w:r>
        <w:rPr>
          <w:rFonts w:hint="eastAsia"/>
        </w:rPr>
        <w:t>　　　　四、行李架市场应用政策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行李架投融资发展环境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中国行李架所属行业供给与需求情况分析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2020-2025年中国行李架行业总体规模</w:t>
      </w:r>
      <w:r>
        <w:rPr>
          <w:rFonts w:hint="eastAsia"/>
        </w:rPr>
        <w:br/>
      </w:r>
      <w:r>
        <w:rPr>
          <w:rFonts w:hint="eastAsia"/>
        </w:rPr>
        <w:t>　　第二节 中国行李架行业盈利情况分析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中国行李架行业供给概况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一、2020-2025年中国行李架供给情况分析</w:t>
      </w:r>
      <w:r>
        <w:rPr>
          <w:rFonts w:hint="eastAsia"/>
        </w:rPr>
        <w:br/>
      </w:r>
      <w:r>
        <w:rPr>
          <w:rFonts w:hint="eastAsia"/>
        </w:rPr>
        <w:t>　　　　2020-2025年我国汽车行李架产量及增速走势</w:t>
      </w:r>
      <w:r>
        <w:rPr>
          <w:rFonts w:hint="eastAsia"/>
        </w:rPr>
        <w:br/>
      </w:r>
      <w:r>
        <w:rPr>
          <w:rFonts w:hint="eastAsia"/>
        </w:rPr>
        <w:t>　　　　二、2025年中国行李架行业供给特点分析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三、2025-2031年中国行李架行业供给预测</w:t>
      </w:r>
      <w:r>
        <w:rPr>
          <w:rFonts w:hint="eastAsia"/>
        </w:rPr>
        <w:br/>
      </w:r>
      <w:r>
        <w:rPr>
          <w:rFonts w:hint="eastAsia"/>
        </w:rPr>
        <w:t>　　第四节 中国行李架行业需求概况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一、2020-2025年中国行李架行业需求情况分析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二、2025年中国行李架行业市场需求特点分析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三、2025-2031年中国行李架市场需求预测</w:t>
      </w:r>
      <w:r>
        <w:rPr>
          <w:rFonts w:hint="eastAsia"/>
        </w:rPr>
        <w:br/>
      </w:r>
      <w:r>
        <w:rPr>
          <w:rFonts w:hint="eastAsia"/>
        </w:rPr>
        <w:t>　　第五节 行李架产业供需平衡状况分析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2020-2025年中国行李架行业重点地区调研分析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一、中国行李架行业重点区域市场结构调研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二、A地区行李架市场调研分析</w:t>
      </w:r>
      <w:r>
        <w:rPr>
          <w:rFonts w:hint="eastAsia"/>
        </w:rPr>
        <w:br/>
      </w:r>
      <w:r>
        <w:rPr>
          <w:rFonts w:hint="eastAsia"/>
        </w:rPr>
        <w:t>　　　　三、B地区行李架市场调研分析</w:t>
      </w:r>
      <w:r>
        <w:rPr>
          <w:rFonts w:hint="eastAsia"/>
        </w:rPr>
        <w:br/>
      </w:r>
      <w:r>
        <w:rPr>
          <w:rFonts w:hint="eastAsia"/>
        </w:rPr>
        <w:t>　　　　四、C地区行李架市场调研分析</w:t>
      </w:r>
      <w:r>
        <w:rPr>
          <w:rFonts w:hint="eastAsia"/>
        </w:rPr>
        <w:br/>
      </w:r>
      <w:r>
        <w:rPr>
          <w:rFonts w:hint="eastAsia"/>
        </w:rPr>
        <w:t>　　　　五、D地区行李架市场调研分析</w:t>
      </w:r>
      <w:r>
        <w:rPr>
          <w:rFonts w:hint="eastAsia"/>
        </w:rPr>
        <w:br/>
      </w:r>
      <w:r>
        <w:rPr>
          <w:rFonts w:hint="eastAsia"/>
        </w:rPr>
        <w:t>　　　　六、F地区行李架市场调研分析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中国行李架所属行业进出口情况分析预测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2020-2025年中国行李架行业进出口情况分析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一、2020-2025年中国行李架行业进口分析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二、2020-2025年中国行李架行业出口分析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2025-2031年中国行李架行业进出口情况预测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一、2025-2031年中国行李架行业进口预测分析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二、2025-2031年中国行李架行业出口预测分析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影响行李架行业进出口变化的主要原因分析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行李架行业上、下游市场分析 第一节 行李架行业上游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行李架行业下游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行李架行业重点企业发展调研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锐搏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三、品牌企业财务分析</w:t>
      </w:r>
      <w:r>
        <w:rPr>
          <w:rFonts w:hint="eastAsia"/>
        </w:rPr>
        <w:br/>
      </w:r>
      <w:r>
        <w:rPr>
          <w:rFonts w:hint="eastAsia"/>
        </w:rPr>
        <w:t>　　第二节 快美特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三、品牌企业财务分析</w:t>
      </w:r>
      <w:r>
        <w:rPr>
          <w:rFonts w:hint="eastAsia"/>
        </w:rPr>
        <w:br/>
      </w:r>
      <w:r>
        <w:rPr>
          <w:rFonts w:hint="eastAsia"/>
        </w:rPr>
        <w:t>　　第三节 铠维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三、品牌企业财务分析</w:t>
      </w:r>
      <w:r>
        <w:rPr>
          <w:rFonts w:hint="eastAsia"/>
        </w:rPr>
        <w:br/>
      </w:r>
      <w:r>
        <w:rPr>
          <w:rFonts w:hint="eastAsia"/>
        </w:rPr>
        <w:t>　　第四节 北京威卡威汽车零部件股份有限公司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三、品牌企业财务分析</w:t>
      </w:r>
      <w:r>
        <w:rPr>
          <w:rFonts w:hint="eastAsia"/>
        </w:rPr>
        <w:br/>
      </w:r>
      <w:r>
        <w:rPr>
          <w:rFonts w:hint="eastAsia"/>
        </w:rPr>
        <w:t>　　第五节 敏实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三、品牌企业财务分析</w:t>
      </w:r>
      <w:r>
        <w:rPr>
          <w:rFonts w:hint="eastAsia"/>
        </w:rPr>
        <w:br/>
      </w:r>
      <w:r>
        <w:rPr>
          <w:rFonts w:hint="eastAsia"/>
        </w:rPr>
        <w:t>　　第六节 广州威尔弗汽车用品股份有限公司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第七节 成都银利汽车零部件有限公司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第八节 酷客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第九节 拓乐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第十节 科达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二、品牌渠道分析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行李架行业企业经营策略研究分析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行李架企业多样化经营策略分析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一、行李架企业多样化经营情况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二、现行行李架行业多样化经营的方向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大型行李架企业集团未来发展策略分析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对中小行李架企业生产经营的建议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行李架所属行业发展前景与市场趋势分析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我国行李架行业前景与机遇分析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一、我国行李架行业发展前景 二、我国行李架发展机遇分析</w:t>
      </w:r>
      <w:r>
        <w:rPr>
          <w:rFonts w:hint="eastAsia"/>
        </w:rPr>
        <w:br/>
      </w:r>
      <w:r>
        <w:rPr>
          <w:rFonts w:hint="eastAsia"/>
        </w:rPr>
        <w:t>　　　　三、2025年行李架的发展机遇分析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四、欧债危机对行李架行业的影响分析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2025-2031年中国行李架市场趋势分析</w:t>
      </w:r>
      <w:r>
        <w:rPr>
          <w:rFonts w:hint="eastAsia"/>
        </w:rPr>
        <w:br/>
      </w:r>
      <w:r>
        <w:rPr>
          <w:rFonts w:hint="eastAsia"/>
        </w:rPr>
        <w:t>　　　　一、行李架市场趋势总结</w:t>
      </w:r>
      <w:r>
        <w:rPr>
          <w:rFonts w:hint="eastAsia"/>
        </w:rPr>
        <w:br/>
      </w:r>
      <w:r>
        <w:rPr>
          <w:rFonts w:hint="eastAsia"/>
        </w:rPr>
        <w:t>　　　　二、行李架发展趋势分析</w:t>
      </w:r>
      <w:r>
        <w:rPr>
          <w:rFonts w:hint="eastAsia"/>
        </w:rPr>
        <w:br/>
      </w:r>
      <w:r>
        <w:rPr>
          <w:rFonts w:hint="eastAsia"/>
        </w:rPr>
        <w:t>　　　　三、行李架市场发展空间</w:t>
      </w:r>
      <w:r>
        <w:rPr>
          <w:rFonts w:hint="eastAsia"/>
        </w:rPr>
        <w:br/>
      </w:r>
      <w:r>
        <w:rPr>
          <w:rFonts w:hint="eastAsia"/>
        </w:rPr>
        <w:t>　　　　四、行李架产业政策趋向</w:t>
      </w:r>
      <w:r>
        <w:rPr>
          <w:rFonts w:hint="eastAsia"/>
        </w:rPr>
        <w:br/>
      </w:r>
      <w:r>
        <w:rPr>
          <w:rFonts w:hint="eastAsia"/>
        </w:rPr>
        <w:t>　　　　五、行李架技术革新趋势</w:t>
      </w:r>
      <w:r>
        <w:rPr>
          <w:rFonts w:hint="eastAsia"/>
        </w:rPr>
        <w:br/>
      </w:r>
      <w:r>
        <w:rPr>
          <w:rFonts w:hint="eastAsia"/>
        </w:rPr>
        <w:t>　　　　六、行李架价格走势分析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七、国际环境对行李架行业的影响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行李架行业投资效益及风险分析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行李架行业投资效益分析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一、2025年行李架行业投资状况分析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二、2025年行李架行业投资效益分析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三、2025年行李架行业投资趋势预测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四、2025年行李架行业的投资方向</w:t>
      </w:r>
      <w:r>
        <w:rPr>
          <w:rFonts w:hint="eastAsia"/>
        </w:rPr>
        <w:br/>
      </w:r>
      <w:r>
        <w:rPr>
          <w:rFonts w:hint="eastAsia"/>
        </w:rPr>
        <w:t>　　　　五、2025年行李架行业投资的建议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2025-2031年行李架行业投资风险及控制策略分析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一、行李架市场风险及控制策略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二、行李架行业政策风险及控制策略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三、行李架经营风险及控制策略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四、行李架同业竞争风险及控制策略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五、行李架行业其他风险及控制策略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中国行李架行业生产、营销企业投资运作模式分析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行李架行业外销与内销优势分析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2025-2031年中国行李架行业市场规模及增长趋势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2025-2031年中国行李架行业投资规模预测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2025-2031年行李架行业市场盈利预测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中.智林：行李架行业项目投资建议</w:t>
      </w:r>
      <w:r>
        <w:rPr>
          <w:rFonts w:hint="eastAsia"/>
        </w:rPr>
        <w:br/>
      </w:r>
      <w:r>
        <w:rPr>
          <w:rFonts w:hint="eastAsia"/>
        </w:rPr>
        <w:t>　　　　一、行李架技术应用注意事项</w:t>
      </w:r>
      <w:r>
        <w:rPr>
          <w:rFonts w:hint="eastAsia"/>
        </w:rPr>
        <w:br/>
      </w:r>
      <w:r>
        <w:rPr>
          <w:rFonts w:hint="eastAsia"/>
        </w:rPr>
        <w:t>　　　　二、行李架项目投资注意事项</w:t>
      </w:r>
      <w:r>
        <w:rPr>
          <w:rFonts w:hint="eastAsia"/>
        </w:rPr>
        <w:br/>
      </w:r>
      <w:r>
        <w:rPr>
          <w:rFonts w:hint="eastAsia"/>
        </w:rPr>
        <w:t>　　　　三、行李架生产开发注意事项</w:t>
      </w:r>
      <w:r>
        <w:rPr>
          <w:rFonts w:hint="eastAsia"/>
        </w:rPr>
        <w:br/>
      </w:r>
      <w:r>
        <w:rPr>
          <w:rFonts w:hint="eastAsia"/>
        </w:rPr>
        <w:t>　　　　四、行李架销售注意事项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2020-2025年中国行李架产值及增长情况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2020-2025年中国行李架销售收入及增长情况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2020-2025年中国行李架行业产销情况分析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2020-2025年中国行李架行业销售毛利率及增长情况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2020-2025年中国行李架行业利润总额及增长情况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2025-2031年中国行李架行业进口额预测图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785a7eb7943b8" w:history="1">
        <w:r>
          <w:rPr>
            <w:rStyle w:val="Hyperlink"/>
          </w:rPr>
          <w:t>2025-2031年中国汽车行李架市场全面调研与发展趋势报告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785a7eb7943b8" w:history="1">
        <w:r>
          <w:rPr>
            <w:rStyle w:val="Hyperlink"/>
          </w:rPr>
          <w:t>https://www.20087.com/5/29/QiCheXingLiJiaFaZhanQuShiFenXi.html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热点：汽车行李架价格及图片、汽车行李架怎么用、汽车行李架多少钱一个、汽车行李架放东西违章吗、汽车行李架配件大全、汽车行李架价格及图片、汽车行李架多少钱、汽车行李架配件大全、车尾行李架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2a697c0594e51" w:history="1">
      <w:r>
        <w:rPr>
          <w:rStyle w:val="Hyperlink"/>
        </w:rPr>
        <w:t>2025-2031年中国汽车行李架市场全面调研与发展趋势报告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iCheXingLiJiaFaZhanQuShiFenXi.html" TargetMode="External" Id="Rfa7785a7eb79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iCheXingLiJiaFaZhanQuShiFenXi.html" TargetMode="External" Id="R0442a697c059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2025-02-13T04:31:00Z</dcterms:created>
  <dcterms:modified xsi:type="dcterms:W3CDTF">2025-02-13T05:31:00Z</dcterms:modified>
  <dc:subject>2025-2031年中国汽车行李架市场全面调研与发展趋势报告</dc:subject>
  <dc:title>2025-2031年中国汽车行李架市场全面调研与发展趋势报告</dc:title>
  <cp:keywords>2025-2031年中国汽车行李架市场全面调研与发展趋势报告</cp:keywords>
  <dc:description>2025-2031年中国汽车行李架市场全面调研与发展趋势报告</dc:description>
</cp:coreProperties>
</file>