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fad24c3ff4908" w:history="1">
              <w:r>
                <w:rPr>
                  <w:rStyle w:val="Hyperlink"/>
                </w:rPr>
                <w:t>中国粮食企业物流行业研究分析与发展前景预测报告（2025-2031年）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fad24c3ff4908" w:history="1">
              <w:r>
                <w:rPr>
                  <w:rStyle w:val="Hyperlink"/>
                </w:rPr>
                <w:t>中国粮食企业物流行业研究分析与发展前景预测报告（2025-2031年）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fad24c3ff4908" w:history="1">
                <w:r>
                  <w:rPr>
                    <w:rStyle w:val="Hyperlink"/>
                  </w:rPr>
                  <w:t>https://www.20087.com/5/89/LiangShiQiYeWuLiuDeXianZhuangYuFaZhanQianJing.html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食企业物流是围绕粮食收购、储存、运输、加工、配送等环节所构建的供应链管理体系，涵盖公路、铁路、水路等多种运输方式，以及仓储自动化、信息化调度、质量监控等配套服务。随着国家粮食安全保障战略的推进，粮食物流企业正加快数字化转型步伐，逐步引入智能仓储管理系统、北斗定位追踪、温湿度远程监测等技术手段，以提升物流效率与粮食品质管控水平。主要粮食产区与销区之间的跨区域运输网络日趋完善，港口中转与多式联运模式日益成熟。但在实际运营中，仍面临仓储设施老化、运输损耗大、应急响应能力不足等问题。</w:t>
      </w:r>
      <w:r>
        <w:rPr>
          <w:rFonts w:hint="eastAsia"/>
        </w:rPr>
        <w:br/>
      </w:r>
      <w:r>
        <w:rPr>
          <w:rFonts w:hint="eastAsia"/>
        </w:rPr>
        <w:t>　　未来，粮食企业物流将朝着智能化、绿色化与一体化方向发展。区块链溯源与AI预测调度系统的应用，将实现从田间到餐桌的全过程可视化管理，提升供应链透明度与食品安全保障能力。新能源运输工具与节能仓储设备的推广，将有助于降低碳排放与运营成本。同时，国家粮食储备体系改革将推动企业加强应急物流能力建设，提升突发事件下的物资调配效率。随着“一带一路”倡议的深化，国际粮食物流通道的拓展也将为行业发展带来新机遇。整体来看，粮食企业物流将在国家战略与技术赋能的双重驱动下，持续优化运作模式并提升服务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fad24c3ff4908" w:history="1">
        <w:r>
          <w:rPr>
            <w:rStyle w:val="Hyperlink"/>
          </w:rPr>
          <w:t>中国粮食企业物流行业研究分析与发展前景预测报告（2025-2031年）</w:t>
        </w:r>
      </w:hyperlink>
      <w:r>
        <w:rPr>
          <w:rFonts w:hint="eastAsia"/>
        </w:rPr>
        <w:t>》从产业链视角出发，系统分析了粮食企业物流行业的市场现状与需求动态，详细解读了粮食企业物流市场规模、价格波动及上下游影响因素。报告深入剖析了粮食企业物流细分领域的发展特点，基于权威数据对市场前景及未来趋势进行了科学预测，同时揭示了粮食企业物流重点企业的竞争格局与市场集中度变化。报告客观翔实地指出了粮食企业物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粮食企业物流产业概述</w:t>
      </w:r>
      <w:r>
        <w:rPr>
          <w:rFonts w:hint="eastAsia"/>
        </w:rPr>
        <w:br/>
      </w:r>
      <w:r>
        <w:rPr>
          <w:rFonts w:hint="eastAsia"/>
        </w:rPr>
        <w:t>　　第一节 粮食企业物流定义与分类</w:t>
      </w:r>
      <w:r>
        <w:rPr>
          <w:rFonts w:hint="eastAsia"/>
        </w:rPr>
        <w:br/>
      </w:r>
      <w:r>
        <w:rPr>
          <w:rFonts w:hint="eastAsia"/>
        </w:rPr>
        <w:t>　　第二节 粮食企业物流产业链结构及关键环节剖析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粮食企业物流商业模式与盈利模式解析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粮食企业物流经济指标与行业评估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全球粮食企业物流市场发展综述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2019-2024年全球粮食企业物流市场规模及增长趋势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主要国家与地区粮食企业物流市场对比</w:t>
      </w:r>
      <w:r>
        <w:rPr>
          <w:rFonts w:hint="eastAsia"/>
        </w:rPr>
        <w:br/>
      </w:r>
      <w:r>
        <w:rPr>
          <w:rFonts w:hint="eastAsia"/>
        </w:rPr>
        <w:t>　　第三节 2025-2031年全球粮食企业物流行业发展趋势与前景预测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国际粮食企业物流市场发展趋势及对我国启示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二、对我国粮食企业物流市场的借鉴意义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中国粮食企业物流行业市场规模分析与预测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粮食企业物流市场的总体规模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一、2019-2024年粮食企业物流市场规模变化及趋势分析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二、2025年粮食企业物流行业市场规模特点</w:t>
      </w:r>
      <w:r>
        <w:rPr>
          <w:rFonts w:hint="eastAsia"/>
        </w:rPr>
        <w:br/>
      </w:r>
      <w:r>
        <w:rPr>
          <w:rFonts w:hint="eastAsia"/>
        </w:rPr>
        <w:t>　　第二节 粮食企业物流市场规模的构成</w:t>
      </w:r>
      <w:r>
        <w:rPr>
          <w:rFonts w:hint="eastAsia"/>
        </w:rPr>
        <w:br/>
      </w:r>
      <w:r>
        <w:rPr>
          <w:rFonts w:hint="eastAsia"/>
        </w:rPr>
        <w:t>　　　　一、粮食企业物流客户群体特征与偏好分析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二、不同类型粮食企业物流市场规模分布</w:t>
      </w:r>
      <w:r>
        <w:rPr>
          <w:rFonts w:hint="eastAsia"/>
        </w:rPr>
        <w:br/>
      </w:r>
      <w:r>
        <w:rPr>
          <w:rFonts w:hint="eastAsia"/>
        </w:rPr>
        <w:t>　　　　三、各地区粮食企业物流市场规模差异与特点</w:t>
      </w:r>
      <w:r>
        <w:rPr>
          <w:rFonts w:hint="eastAsia"/>
        </w:rPr>
        <w:br/>
      </w:r>
      <w:r>
        <w:rPr>
          <w:rFonts w:hint="eastAsia"/>
        </w:rPr>
        <w:t>　　第三节 粮食企业物流市场规模的预测与展望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一、未来几年粮食企业物流市场规模增长预测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2024-2025年粮食企业物流行业技术发展现状及趋势分析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粮食企业物流行业技术发展现状分析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国内外粮食企业物流行业技术差距分析及差距形成的主要原因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粮食企业物流行业技术发展方向、趋势预测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提升粮食企业物流行业技术能力策略建议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2019-2024年中国粮食企业物流行业总体发展与财务状况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2019-2024年粮食企业物流行业规模情况</w:t>
      </w:r>
      <w:r>
        <w:rPr>
          <w:rFonts w:hint="eastAsia"/>
        </w:rPr>
        <w:br/>
      </w:r>
      <w:r>
        <w:rPr>
          <w:rFonts w:hint="eastAsia"/>
        </w:rPr>
        <w:t>　　　　一、粮食企业物流行业企业数量规模</w:t>
      </w:r>
      <w:r>
        <w:rPr>
          <w:rFonts w:hint="eastAsia"/>
        </w:rPr>
        <w:br/>
      </w:r>
      <w:r>
        <w:rPr>
          <w:rFonts w:hint="eastAsia"/>
        </w:rPr>
        <w:t>　　　　二、粮食企业物流行业从业人员规模</w:t>
      </w:r>
      <w:r>
        <w:rPr>
          <w:rFonts w:hint="eastAsia"/>
        </w:rPr>
        <w:br/>
      </w:r>
      <w:r>
        <w:rPr>
          <w:rFonts w:hint="eastAsia"/>
        </w:rPr>
        <w:t>　　　　三、粮食企业物流行业市场敏感性分析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2019-2024年粮食企业物流行业财务能力分析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一、粮食企业物流行业盈利能力</w:t>
      </w:r>
      <w:r>
        <w:rPr>
          <w:rFonts w:hint="eastAsia"/>
        </w:rPr>
        <w:br/>
      </w:r>
      <w:r>
        <w:rPr>
          <w:rFonts w:hint="eastAsia"/>
        </w:rPr>
        <w:t>　　　　二、粮食企业物流行业偿债能力</w:t>
      </w:r>
      <w:r>
        <w:rPr>
          <w:rFonts w:hint="eastAsia"/>
        </w:rPr>
        <w:br/>
      </w:r>
      <w:r>
        <w:rPr>
          <w:rFonts w:hint="eastAsia"/>
        </w:rPr>
        <w:t>　　　　三、粮食企业物流行业营运能力</w:t>
      </w:r>
      <w:r>
        <w:rPr>
          <w:rFonts w:hint="eastAsia"/>
        </w:rPr>
        <w:br/>
      </w:r>
      <w:r>
        <w:rPr>
          <w:rFonts w:hint="eastAsia"/>
        </w:rPr>
        <w:t>　　　　四、粮食企业物流行业发展能力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中国粮食企业物流行业细分市场调研与机会挖掘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粮食企业物流细分市场（一）市场调研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粮食企业物流细分市场（二）市场调研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中国粮食企业物流行业区域市场调研分析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2019-2024年中国粮食企业物流行业重点区域调研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一、重点地区（一）粮食企业物流市场规模与特点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二、重点地区（二）粮食企业物流市场规模及特点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三、重点地区（三）粮食企业物流市场规模及特点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四、重点地区（四）粮食企业物流市场规模及特点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不同区域粮食企业物流市场的对比与启示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二、粮食企业物流市场拓展策略与建议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中国粮食企业物流行业的营销渠道与客户分析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粮食企业物流行业渠道分析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二、各类渠道对粮食企业物流行业的影响</w:t>
      </w:r>
      <w:r>
        <w:rPr>
          <w:rFonts w:hint="eastAsia"/>
        </w:rPr>
        <w:br/>
      </w:r>
      <w:r>
        <w:rPr>
          <w:rFonts w:hint="eastAsia"/>
        </w:rPr>
        <w:t>　　　　三、主要粮食企业物流企业渠道策略研究</w:t>
      </w:r>
      <w:r>
        <w:rPr>
          <w:rFonts w:hint="eastAsia"/>
        </w:rPr>
        <w:br/>
      </w:r>
      <w:r>
        <w:rPr>
          <w:rFonts w:hint="eastAsia"/>
        </w:rPr>
        <w:t>　　第二节 粮食企业物流行业客户分析与定位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中国粮食企业物流行业竞争格局及策略选择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粮食企业物流行业总体市场竞争状况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一、粮食企业物流行业竞争结构分析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二、粮食企业物流企业竞争格局与集中度评估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三、粮食企业物流行业SWOT分析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粮食企业物流行业重点企业调研分析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粮食企业物流企业发展策略分析</w:t>
      </w:r>
      <w:r>
        <w:rPr>
          <w:rFonts w:hint="eastAsia"/>
        </w:rPr>
        <w:br/>
      </w:r>
      <w:r>
        <w:rPr>
          <w:rFonts w:hint="eastAsia"/>
        </w:rPr>
        <w:t>　　第一节 粮食企业物流市场与销售策略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粮食企业物流品牌战略思考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中国粮食企业物流行业发展环境分析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二、粮食企业物流行业主管部门、监管体制及相关政策法规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3、粮食企业物流行业的主要法律、法规和政策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4、2025年粮食企业物流行业法律法规和政策对行业的影响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二、粮食企业物流消费者需求分析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一、粮食企业物流技术的应用与创新</w:t>
      </w:r>
      <w:r>
        <w:rPr>
          <w:rFonts w:hint="eastAsia"/>
        </w:rPr>
        <w:br/>
      </w:r>
      <w:r>
        <w:rPr>
          <w:rFonts w:hint="eastAsia"/>
        </w:rPr>
        <w:t>　　　　二、粮食企业物流行业发展的技术趋势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2025-2031年粮食企业物流行业展趋势预测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2025-2031年粮食企业物流市场发展前景分析</w:t>
      </w:r>
      <w:r>
        <w:rPr>
          <w:rFonts w:hint="eastAsia"/>
        </w:rPr>
        <w:br/>
      </w:r>
      <w:r>
        <w:rPr>
          <w:rFonts w:hint="eastAsia"/>
        </w:rPr>
        <w:t>　　　　一、粮食企业物流市场发展潜力</w:t>
      </w:r>
      <w:r>
        <w:rPr>
          <w:rFonts w:hint="eastAsia"/>
        </w:rPr>
        <w:br/>
      </w:r>
      <w:r>
        <w:rPr>
          <w:rFonts w:hint="eastAsia"/>
        </w:rPr>
        <w:t>　　　　二、粮食企业物流市场前景分析</w:t>
      </w:r>
      <w:r>
        <w:rPr>
          <w:rFonts w:hint="eastAsia"/>
        </w:rPr>
        <w:br/>
      </w:r>
      <w:r>
        <w:rPr>
          <w:rFonts w:hint="eastAsia"/>
        </w:rPr>
        <w:t>　　　　三、粮食企业物流细分行业发展前景分析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2025-2031年粮食企业物流发展趋势预测</w:t>
      </w:r>
      <w:r>
        <w:rPr>
          <w:rFonts w:hint="eastAsia"/>
        </w:rPr>
        <w:br/>
      </w:r>
      <w:r>
        <w:rPr>
          <w:rFonts w:hint="eastAsia"/>
        </w:rPr>
        <w:t>　　　　一、粮食企业物流发展趋势预测</w:t>
      </w:r>
      <w:r>
        <w:rPr>
          <w:rFonts w:hint="eastAsia"/>
        </w:rPr>
        <w:br/>
      </w:r>
      <w:r>
        <w:rPr>
          <w:rFonts w:hint="eastAsia"/>
        </w:rPr>
        <w:t>　　　　二、粮食企业物流市场规模预测</w:t>
      </w:r>
      <w:r>
        <w:rPr>
          <w:rFonts w:hint="eastAsia"/>
        </w:rPr>
        <w:br/>
      </w:r>
      <w:r>
        <w:rPr>
          <w:rFonts w:hint="eastAsia"/>
        </w:rPr>
        <w:t>　　　　三、粮食企业物流细分市场发展趋势预测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未来粮食企业物流行业挑战与机遇探讨</w:t>
      </w:r>
      <w:r>
        <w:rPr>
          <w:rFonts w:hint="eastAsia"/>
        </w:rPr>
        <w:br/>
      </w:r>
      <w:r>
        <w:rPr>
          <w:rFonts w:hint="eastAsia"/>
        </w:rPr>
        <w:t>　　　　一、粮食企业物流行业挑战</w:t>
      </w:r>
      <w:r>
        <w:rPr>
          <w:rFonts w:hint="eastAsia"/>
        </w:rPr>
        <w:br/>
      </w:r>
      <w:r>
        <w:rPr>
          <w:rFonts w:hint="eastAsia"/>
        </w:rPr>
        <w:t>　　　　二、粮食企业物流行业机遇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粮食企业物流行业研究结论及建议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对粮食企业物流行业发展的建议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(中^智^林)对粮食企业物流企业和投资者的建议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粮食企业物流介绍</w:t>
      </w:r>
      <w:r>
        <w:rPr>
          <w:rFonts w:hint="eastAsia"/>
        </w:rPr>
        <w:br/>
      </w:r>
      <w:r>
        <w:rPr>
          <w:rFonts w:hint="eastAsia"/>
        </w:rPr>
        <w:t>　　图表 粮食企业物流图片</w:t>
      </w:r>
      <w:r>
        <w:rPr>
          <w:rFonts w:hint="eastAsia"/>
        </w:rPr>
        <w:br/>
      </w:r>
      <w:r>
        <w:rPr>
          <w:rFonts w:hint="eastAsia"/>
        </w:rPr>
        <w:t>　　图表 粮食企业物流产业链调研</w:t>
      </w:r>
      <w:r>
        <w:rPr>
          <w:rFonts w:hint="eastAsia"/>
        </w:rPr>
        <w:br/>
      </w:r>
      <w:r>
        <w:rPr>
          <w:rFonts w:hint="eastAsia"/>
        </w:rPr>
        <w:t>　　图表 粮食企业物流行业特点</w:t>
      </w:r>
      <w:r>
        <w:rPr>
          <w:rFonts w:hint="eastAsia"/>
        </w:rPr>
        <w:br/>
      </w:r>
      <w:r>
        <w:rPr>
          <w:rFonts w:hint="eastAsia"/>
        </w:rPr>
        <w:t>　　图表 粮食企业物流政策</w:t>
      </w:r>
      <w:r>
        <w:rPr>
          <w:rFonts w:hint="eastAsia"/>
        </w:rPr>
        <w:br/>
      </w:r>
      <w:r>
        <w:rPr>
          <w:rFonts w:hint="eastAsia"/>
        </w:rPr>
        <w:t>　　图表 粮食企业物流技术 标准</w:t>
      </w:r>
      <w:r>
        <w:rPr>
          <w:rFonts w:hint="eastAsia"/>
        </w:rPr>
        <w:br/>
      </w:r>
      <w:r>
        <w:rPr>
          <w:rFonts w:hint="eastAsia"/>
        </w:rPr>
        <w:t>　　图表 粮食企业物流最新消息 动态</w:t>
      </w:r>
      <w:r>
        <w:rPr>
          <w:rFonts w:hint="eastAsia"/>
        </w:rPr>
        <w:br/>
      </w:r>
      <w:r>
        <w:rPr>
          <w:rFonts w:hint="eastAsia"/>
        </w:rPr>
        <w:t>　　图表 粮食企业物流行业现状</w:t>
      </w:r>
      <w:r>
        <w:rPr>
          <w:rFonts w:hint="eastAsia"/>
        </w:rPr>
        <w:br/>
      </w:r>
      <w:r>
        <w:rPr>
          <w:rFonts w:hint="eastAsia"/>
        </w:rPr>
        <w:t>　　图表 2019-2024年粮食企业物流行业市场容量统计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2019-2024年中国粮食企业物流市场规模情况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2019-2024年中国粮食企业物流销售统计</w:t>
      </w:r>
      <w:r>
        <w:rPr>
          <w:rFonts w:hint="eastAsia"/>
        </w:rPr>
        <w:br/>
      </w:r>
      <w:r>
        <w:rPr>
          <w:rFonts w:hint="eastAsia"/>
        </w:rPr>
        <w:t>　　图表 2019-2024年中国粮食企业物流利润总额</w:t>
      </w:r>
      <w:r>
        <w:rPr>
          <w:rFonts w:hint="eastAsia"/>
        </w:rPr>
        <w:br/>
      </w:r>
      <w:r>
        <w:rPr>
          <w:rFonts w:hint="eastAsia"/>
        </w:rPr>
        <w:t>　　图表 2019-2024年中国粮食企业物流企业数量统计</w:t>
      </w:r>
      <w:r>
        <w:rPr>
          <w:rFonts w:hint="eastAsia"/>
        </w:rPr>
        <w:br/>
      </w:r>
      <w:r>
        <w:rPr>
          <w:rFonts w:hint="eastAsia"/>
        </w:rPr>
        <w:t>　　图表 2024年粮食企业物流成本和利润分析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2019-2024年中国粮食企业物流行业经营效益分析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2019-2024年中国粮食企业物流行业发展能力分析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2019-2024年中国粮食企业物流行业盈利能力分析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2019-2024年中国粮食企业物流行业运营能力分析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2019-2024年中国粮食企业物流行业偿债能力分析</w:t>
      </w:r>
      <w:r>
        <w:rPr>
          <w:rFonts w:hint="eastAsia"/>
        </w:rPr>
        <w:br/>
      </w:r>
      <w:r>
        <w:rPr>
          <w:rFonts w:hint="eastAsia"/>
        </w:rPr>
        <w:t>　　图表 粮食企业物流品牌分析</w:t>
      </w:r>
      <w:r>
        <w:rPr>
          <w:rFonts w:hint="eastAsia"/>
        </w:rPr>
        <w:br/>
      </w:r>
      <w:r>
        <w:rPr>
          <w:rFonts w:hint="eastAsia"/>
        </w:rPr>
        <w:t>　　图表 **地区粮食企业物流市场规模</w:t>
      </w:r>
      <w:r>
        <w:rPr>
          <w:rFonts w:hint="eastAsia"/>
        </w:rPr>
        <w:br/>
      </w:r>
      <w:r>
        <w:rPr>
          <w:rFonts w:hint="eastAsia"/>
        </w:rPr>
        <w:t>　　图表 **地区粮食企业物流行业市场需求</w:t>
      </w:r>
      <w:r>
        <w:rPr>
          <w:rFonts w:hint="eastAsia"/>
        </w:rPr>
        <w:br/>
      </w:r>
      <w:r>
        <w:rPr>
          <w:rFonts w:hint="eastAsia"/>
        </w:rPr>
        <w:t>　　图表 **地区粮食企业物流市场调研</w:t>
      </w:r>
      <w:r>
        <w:rPr>
          <w:rFonts w:hint="eastAsia"/>
        </w:rPr>
        <w:br/>
      </w:r>
      <w:r>
        <w:rPr>
          <w:rFonts w:hint="eastAsia"/>
        </w:rPr>
        <w:t>　　图表 **地区粮食企业物流行业市场需求分析</w:t>
      </w:r>
      <w:r>
        <w:rPr>
          <w:rFonts w:hint="eastAsia"/>
        </w:rPr>
        <w:br/>
      </w:r>
      <w:r>
        <w:rPr>
          <w:rFonts w:hint="eastAsia"/>
        </w:rPr>
        <w:t>　　图表 **地区粮食企业物流市场规模</w:t>
      </w:r>
      <w:r>
        <w:rPr>
          <w:rFonts w:hint="eastAsia"/>
        </w:rPr>
        <w:br/>
      </w:r>
      <w:r>
        <w:rPr>
          <w:rFonts w:hint="eastAsia"/>
        </w:rPr>
        <w:t>　　图表 **地区粮食企业物流行业市场需求</w:t>
      </w:r>
      <w:r>
        <w:rPr>
          <w:rFonts w:hint="eastAsia"/>
        </w:rPr>
        <w:br/>
      </w:r>
      <w:r>
        <w:rPr>
          <w:rFonts w:hint="eastAsia"/>
        </w:rPr>
        <w:t>　　图表 **地区粮食企业物流市场调研</w:t>
      </w:r>
      <w:r>
        <w:rPr>
          <w:rFonts w:hint="eastAsia"/>
        </w:rPr>
        <w:br/>
      </w:r>
      <w:r>
        <w:rPr>
          <w:rFonts w:hint="eastAsia"/>
        </w:rPr>
        <w:t>　　图表 **地区粮食企业物流市场需求分析</w:t>
      </w:r>
      <w:r>
        <w:rPr>
          <w:rFonts w:hint="eastAsia"/>
        </w:rPr>
        <w:br/>
      </w:r>
      <w:r>
        <w:rPr>
          <w:rFonts w:hint="eastAsia"/>
        </w:rPr>
        <w:t>　　图表 粮食企业物流上游发展</w:t>
      </w:r>
      <w:r>
        <w:rPr>
          <w:rFonts w:hint="eastAsia"/>
        </w:rPr>
        <w:br/>
      </w:r>
      <w:r>
        <w:rPr>
          <w:rFonts w:hint="eastAsia"/>
        </w:rPr>
        <w:t>　　图表 粮食企业物流下游发展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粮食企业物流企业（一）概况</w:t>
      </w:r>
      <w:r>
        <w:rPr>
          <w:rFonts w:hint="eastAsia"/>
        </w:rPr>
        <w:br/>
      </w:r>
      <w:r>
        <w:rPr>
          <w:rFonts w:hint="eastAsia"/>
        </w:rPr>
        <w:t>　　图表 企业粮食企业物流业务</w:t>
      </w:r>
      <w:r>
        <w:rPr>
          <w:rFonts w:hint="eastAsia"/>
        </w:rPr>
        <w:br/>
      </w:r>
      <w:r>
        <w:rPr>
          <w:rFonts w:hint="eastAsia"/>
        </w:rPr>
        <w:t>　　图表 粮食企业物流企业（一）经营情况分析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粮食企业物流企业（一）盈利能力情况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粮食企业物流企业（一）偿债能力情况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粮食企业物流企业（一）运营能力情况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粮食企业物流企业（一）成长能力情况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粮食企业物流企业（二）简介</w:t>
      </w:r>
      <w:r>
        <w:rPr>
          <w:rFonts w:hint="eastAsia"/>
        </w:rPr>
        <w:br/>
      </w:r>
      <w:r>
        <w:rPr>
          <w:rFonts w:hint="eastAsia"/>
        </w:rPr>
        <w:t>　　图表 企业粮食企业物流业务</w:t>
      </w:r>
      <w:r>
        <w:rPr>
          <w:rFonts w:hint="eastAsia"/>
        </w:rPr>
        <w:br/>
      </w:r>
      <w:r>
        <w:rPr>
          <w:rFonts w:hint="eastAsia"/>
        </w:rPr>
        <w:t>　　图表 粮食企业物流企业（二）经营情况分析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粮食企业物流企业（二）盈利能力情况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粮食企业物流企业（二）偿债能力情况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粮食企业物流企业（二）运营能力情况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粮食企业物流企业（二）成长能力情况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粮食企业物流企业（三）概况</w:t>
      </w:r>
      <w:r>
        <w:rPr>
          <w:rFonts w:hint="eastAsia"/>
        </w:rPr>
        <w:br/>
      </w:r>
      <w:r>
        <w:rPr>
          <w:rFonts w:hint="eastAsia"/>
        </w:rPr>
        <w:t>　　图表 企业粮食企业物流业务</w:t>
      </w:r>
      <w:r>
        <w:rPr>
          <w:rFonts w:hint="eastAsia"/>
        </w:rPr>
        <w:br/>
      </w:r>
      <w:r>
        <w:rPr>
          <w:rFonts w:hint="eastAsia"/>
        </w:rPr>
        <w:t>　　图表 粮食企业物流企业（三）经营情况分析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粮食企业物流企业（三）盈利能力情况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粮食企业物流企业（三）偿债能力情况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粮食企业物流企业（三）运营能力情况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粮食企业物流企业（三）成长能力情况</w:t>
      </w:r>
      <w:r>
        <w:rPr>
          <w:rFonts w:hint="eastAsia"/>
        </w:rPr>
        <w:br/>
      </w:r>
      <w:r>
        <w:rPr>
          <w:rFonts w:hint="eastAsia"/>
        </w:rPr>
        <w:t>　　图表 粮食企业物流企业（四）简介</w:t>
      </w:r>
      <w:r>
        <w:rPr>
          <w:rFonts w:hint="eastAsia"/>
        </w:rPr>
        <w:br/>
      </w:r>
      <w:r>
        <w:rPr>
          <w:rFonts w:hint="eastAsia"/>
        </w:rPr>
        <w:t>　　图表 企业粮食企业物流业务</w:t>
      </w:r>
      <w:r>
        <w:rPr>
          <w:rFonts w:hint="eastAsia"/>
        </w:rPr>
        <w:br/>
      </w:r>
      <w:r>
        <w:rPr>
          <w:rFonts w:hint="eastAsia"/>
        </w:rPr>
        <w:t>　　图表 粮食企业物流企业（四）经营情况分析</w:t>
      </w:r>
      <w:r>
        <w:rPr>
          <w:rFonts w:hint="eastAsia"/>
        </w:rPr>
        <w:br/>
      </w:r>
      <w:r>
        <w:rPr>
          <w:rFonts w:hint="eastAsia"/>
        </w:rPr>
        <w:t>　　图表 粮食企业物流企业（四）盈利能力情况</w:t>
      </w:r>
      <w:r>
        <w:rPr>
          <w:rFonts w:hint="eastAsia"/>
        </w:rPr>
        <w:br/>
      </w:r>
      <w:r>
        <w:rPr>
          <w:rFonts w:hint="eastAsia"/>
        </w:rPr>
        <w:t>　　图表 粮食企业物流企业（四）偿债能力情况</w:t>
      </w:r>
      <w:r>
        <w:rPr>
          <w:rFonts w:hint="eastAsia"/>
        </w:rPr>
        <w:br/>
      </w:r>
      <w:r>
        <w:rPr>
          <w:rFonts w:hint="eastAsia"/>
        </w:rPr>
        <w:t>　　图表 粮食企业物流企业（四）运营能力情况</w:t>
      </w:r>
      <w:r>
        <w:rPr>
          <w:rFonts w:hint="eastAsia"/>
        </w:rPr>
        <w:br/>
      </w:r>
      <w:r>
        <w:rPr>
          <w:rFonts w:hint="eastAsia"/>
        </w:rPr>
        <w:t>　　图表 粮食企业物流企业（四）成长能力情况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粮食企业物流投资、并购情况</w:t>
      </w:r>
      <w:r>
        <w:rPr>
          <w:rFonts w:hint="eastAsia"/>
        </w:rPr>
        <w:br/>
      </w:r>
      <w:r>
        <w:rPr>
          <w:rFonts w:hint="eastAsia"/>
        </w:rPr>
        <w:t>　　图表 粮食企业物流优势</w:t>
      </w:r>
      <w:r>
        <w:rPr>
          <w:rFonts w:hint="eastAsia"/>
        </w:rPr>
        <w:br/>
      </w:r>
      <w:r>
        <w:rPr>
          <w:rFonts w:hint="eastAsia"/>
        </w:rPr>
        <w:t>　　图表 粮食企业物流劣势</w:t>
      </w:r>
      <w:r>
        <w:rPr>
          <w:rFonts w:hint="eastAsia"/>
        </w:rPr>
        <w:br/>
      </w:r>
      <w:r>
        <w:rPr>
          <w:rFonts w:hint="eastAsia"/>
        </w:rPr>
        <w:t>　　图表 粮食企业物流机会</w:t>
      </w:r>
      <w:r>
        <w:rPr>
          <w:rFonts w:hint="eastAsia"/>
        </w:rPr>
        <w:br/>
      </w:r>
      <w:r>
        <w:rPr>
          <w:rFonts w:hint="eastAsia"/>
        </w:rPr>
        <w:t>　　图表 粮食企业物流威胁</w:t>
      </w:r>
      <w:r>
        <w:rPr>
          <w:rFonts w:hint="eastAsia"/>
        </w:rPr>
        <w:br/>
      </w:r>
      <w:r>
        <w:rPr>
          <w:rFonts w:hint="eastAsia"/>
        </w:rPr>
        <w:t>　　图表 进入粮食企业物流行业壁垒</w:t>
      </w:r>
      <w:r>
        <w:rPr>
          <w:rFonts w:hint="eastAsia"/>
        </w:rPr>
        <w:br/>
      </w:r>
      <w:r>
        <w:rPr>
          <w:rFonts w:hint="eastAsia"/>
        </w:rPr>
        <w:t>　　图表 粮食企业物流发展有利因素</w:t>
      </w:r>
      <w:r>
        <w:rPr>
          <w:rFonts w:hint="eastAsia"/>
        </w:rPr>
        <w:br/>
      </w:r>
      <w:r>
        <w:rPr>
          <w:rFonts w:hint="eastAsia"/>
        </w:rPr>
        <w:t>　　图表 粮食企业物流发展不利因素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2025-2031年中国粮食企业物流行业信息化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2025-2031年中国粮食企业物流行业市场容量预测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2025-2031年中国粮食企业物流行业市场规模预测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2025-2031年中国粮食企业物流行业风险</w:t>
      </w:r>
      <w:r>
        <w:rPr>
          <w:rFonts w:hint="eastAsia"/>
        </w:rPr>
        <w:br/>
      </w:r>
      <w:r>
        <w:rPr>
          <w:rFonts w:hint="eastAsia"/>
        </w:rPr>
        <w:t>　　图表 2025-2031年中国粮食企业物流市场前景分析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2025-2031年中国粮食企业物流发展趋势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fad24c3ff4908" w:history="1">
        <w:r>
          <w:rPr>
            <w:rStyle w:val="Hyperlink"/>
          </w:rPr>
          <w:t>中国粮食企业物流行业研究分析与发展前景预测报告（2025-2031年）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fad24c3ff4908" w:history="1">
        <w:r>
          <w:rPr>
            <w:rStyle w:val="Hyperlink"/>
          </w:rPr>
          <w:t>https://www.20087.com/5/89/LiangShiQiYeWuLiuDeXianZhuangYuFaZhanQianJing.html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热点：粮油企业排名、粮食企业物流发展现状、专门做粮食运输的物流公司、粮食企业物流管理方案、粮食仓储物流、粮食物流公司属于什么行业、粮食物流运输方式、粮食物流是什么、粮食企业存在的问题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6f6480e7e4d4c" w:history="1">
      <w:r>
        <w:rPr>
          <w:rStyle w:val="Hyperlink"/>
        </w:rPr>
        <w:t>中国粮食企业物流行业研究分析与发展前景预测报告（2025-2031年）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LiangShiQiYeWuLiuDeXianZhuangYuFaZhanQianJing.html" TargetMode="External" Id="R6f6fad24c3ff49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LiangShiQiYeWuLiuDeXianZhuangYuFaZhanQianJing.html" TargetMode="External" Id="R3156f6480e7e4d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2025-08-31T04:55:19Z</dcterms:created>
  <dcterms:modified xsi:type="dcterms:W3CDTF">2025-08-31T05:55:19Z</dcterms:modified>
  <dc:subject>中国粮食企业物流行业研究分析与发展前景预测报告（2025-2031年）</dc:subject>
  <dc:title>中国粮食企业物流行业研究分析与发展前景预测报告（2025-2031年）</dc:title>
  <cp:keywords>中国粮食企业物流行业研究分析与发展前景预测报告（2025-2031年）</cp:keywords>
  <dc:description>中国粮食企业物流行业研究分析与发展前景预测报告（2025-2031年）</dc:description>
</cp:coreProperties>
</file>