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555c1bae4beb" w:history="1">
              <w:r>
                <w:rPr>
                  <w:rStyle w:val="Hyperlink"/>
                </w:rPr>
                <w:t>2025-2031年中国车联网终端市场现状调研与发展前景趋势分析报告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555c1bae4beb" w:history="1">
              <w:r>
                <w:rPr>
                  <w:rStyle w:val="Hyperlink"/>
                </w:rPr>
                <w:t>2025-2031年中国车联网终端市场现状调研与发展前景趋势分析报告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d555c1bae4beb" w:history="1">
                <w:r>
                  <w:rPr>
                    <w:rStyle w:val="Hyperlink"/>
                  </w:rPr>
                  <w:t>https://www.20087.com/5/19/CheLianWangZhongDuanHangYeXianZhuangJiQianJing.html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终端是嵌入于汽车内部、用于实现车辆与外界信息交互的智能硬件设备，涵盖T-BOX、OBD接口设备、车载通信模组等多种形态，主要功能包括远程控制、定位导航、故障诊断、驾驶行为分析、紧急救援等。目前主流产品已支持4G/5G通信、V2X车路协同、OTA远程升级等先进功能，在新能源汽车、智能网联汽车中广泛应用。随着汽车产业电动化、智能化、网联化趋势加速推进，车联网终端已成为汽车电子系统的核心组件之一。然而，行业内仍存在产品标准不统一、信息安全风险高、软件更新滞后等问题，影响用户体验与数据安全。</w:t>
      </w:r>
      <w:r>
        <w:rPr>
          <w:rFonts w:hint="eastAsia"/>
        </w:rPr>
        <w:br/>
      </w:r>
      <w:r>
        <w:rPr>
          <w:rFonts w:hint="eastAsia"/>
        </w:rPr>
        <w:t>　　未来，车联网终端将向更高集成度、更强计算能力和更开放生态方向发展。边缘计算与AI算法的融合将使终端具备实时数据分析与决策能力，提升行车安全与驾驶辅助水平。同时，随着自动驾驶等级提升，车联网终端将与ADAS系统深度集成，实现更精准的路径规划与交通协同。开源平台与标准化接口的推广也有助于构建跨品牌、跨车型的互联互通体系，促进产业链协同发展。预计车联网终端将在智慧交通、出行服务、智能城市等多维场景中发挥桥梁作用，并成为下一代智能移动终端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555c1bae4beb" w:history="1">
        <w:r>
          <w:rPr>
            <w:rStyle w:val="Hyperlink"/>
          </w:rPr>
          <w:t>2025-2031年中国车联网终端市场现状调研与发展前景趋势分析报告</w:t>
        </w:r>
      </w:hyperlink>
      <w:r>
        <w:rPr>
          <w:rFonts w:hint="eastAsia"/>
        </w:rPr>
        <w:t>》系统分析了我国车联网终端行业的市场规模、竞争格局及技术发展现状，梳理了产业链结构和重点企业表现。报告基于车联网终端行业发展轨迹，结合政策环境与车联网终端市场需求变化，研判了车联网终端行业未来发展趋势与技术演进方向，客观评估了车联网终端市场机遇与潜在风险。报告为投资者和从业者提供了专业的市场参考，有助于把握车联网终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车联网终端行业概述</w:t>
      </w:r>
      <w:r>
        <w:rPr>
          <w:rFonts w:hint="eastAsia"/>
        </w:rPr>
        <w:br/>
      </w:r>
      <w:r>
        <w:rPr>
          <w:rFonts w:hint="eastAsia"/>
        </w:rPr>
        <w:t>　　第一节 车联网终端定义与分类</w:t>
      </w:r>
      <w:r>
        <w:rPr>
          <w:rFonts w:hint="eastAsia"/>
        </w:rPr>
        <w:br/>
      </w:r>
      <w:r>
        <w:rPr>
          <w:rFonts w:hint="eastAsia"/>
        </w:rPr>
        <w:t>　　第二节 车联网终端应用领域</w:t>
      </w:r>
      <w:r>
        <w:rPr>
          <w:rFonts w:hint="eastAsia"/>
        </w:rPr>
        <w:br/>
      </w:r>
      <w:r>
        <w:rPr>
          <w:rFonts w:hint="eastAsia"/>
        </w:rPr>
        <w:t>　　第三节 车联网终端行业经济指标分析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一、车联网终端行业赢利性评估</w:t>
      </w:r>
      <w:r>
        <w:rPr>
          <w:rFonts w:hint="eastAsia"/>
        </w:rPr>
        <w:br/>
      </w:r>
      <w:r>
        <w:rPr>
          <w:rFonts w:hint="eastAsia"/>
        </w:rPr>
        <w:t>　　　　二、车联网终端行业成长速度分析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三、车联网终端附加值提升空间探讨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四、车联网终端行业进入壁垒分析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五、车联网终端行业风险性评估</w:t>
      </w:r>
      <w:r>
        <w:rPr>
          <w:rFonts w:hint="eastAsia"/>
        </w:rPr>
        <w:br/>
      </w:r>
      <w:r>
        <w:rPr>
          <w:rFonts w:hint="eastAsia"/>
        </w:rPr>
        <w:t>　　　　六、车联网终端行业周期性分析</w:t>
      </w:r>
      <w:r>
        <w:rPr>
          <w:rFonts w:hint="eastAsia"/>
        </w:rPr>
        <w:br/>
      </w:r>
      <w:r>
        <w:rPr>
          <w:rFonts w:hint="eastAsia"/>
        </w:rPr>
        <w:t>　　　　七、车联网终端行业竞争程度指标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八、车联网终端行业成熟度综合分析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车联网终端产业链及经营模式分析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三、车联网终端销售模式与渠道策略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全球车联网终端市场发展分析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2024-2025年全球车联网终端行业发展分析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一、全球车联网终端行业市场规模与趋势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二、全球车联网终端行业发展特点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三、全球车联网终端行业竞争格局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主要国家与地区车联网终端市场分析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2025-2031年全球车联网终端行业发展趋势与前景预测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一、车联网终端行业发展趋势</w:t>
      </w:r>
      <w:r>
        <w:rPr>
          <w:rFonts w:hint="eastAsia"/>
        </w:rPr>
        <w:br/>
      </w:r>
      <w:r>
        <w:rPr>
          <w:rFonts w:hint="eastAsia"/>
        </w:rPr>
        <w:t>　　　　二、车联网终端行业发展潜力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2024-2025年车联网终端产能与投资动态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一、国内车联网终端产能现状与利用效率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二、车联网终端产能扩张与投资动态分析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2025-2031年车联网终端行业产量统计与趋势预测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一、2019-2024年车联网终端行业产量与增长趋势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1、2019-2024年车联网终端产量及增长趋势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2、2019-2024年车联网终端细分产品产量及份额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二、车联网终端产量影响因素分析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三、2025-2031年车联网终端产量预测</w:t>
      </w:r>
      <w:r>
        <w:rPr>
          <w:rFonts w:hint="eastAsia"/>
        </w:rPr>
        <w:br/>
      </w:r>
      <w:r>
        <w:rPr>
          <w:rFonts w:hint="eastAsia"/>
        </w:rPr>
        <w:t>　　第三节 2025-2031年车联网终端市场需求与销售分析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一、2024-2025年车联网终端行业需求现状</w:t>
      </w:r>
      <w:r>
        <w:rPr>
          <w:rFonts w:hint="eastAsia"/>
        </w:rPr>
        <w:br/>
      </w:r>
      <w:r>
        <w:rPr>
          <w:rFonts w:hint="eastAsia"/>
        </w:rPr>
        <w:t>　　　　二、车联网终端客户群体与需求特点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三、2019-2024年车联网终端行业销售规模分析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四、2025-2031年车联网终端市场增长潜力与规模预测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2024-2025年车联网终端行业技术发展现状及趋势分析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车联网终端行业技术发展方向、趋势预测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一、2024-2025年车联网终端主要细分产品市场现状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车联网终端价格机制与竞争策略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一、2019-2024年车联网终端市场价格走势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车联网终端定价策略与方法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2025-2031年车联网终端价格竞争态势与趋势预测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2024-2025年重点区域车联网终端市场发展概况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二、2019-2024年车联网终端市场需求规模情况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三、2025-2031年车联网终端行业发展潜力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2019-2024年中国车联网终端行业进出口情况分析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车联网终端行业进口规模与来源分析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一、2019-2024年车联网终端进口规模分析</w:t>
      </w:r>
      <w:r>
        <w:rPr>
          <w:rFonts w:hint="eastAsia"/>
        </w:rPr>
        <w:br/>
      </w:r>
      <w:r>
        <w:rPr>
          <w:rFonts w:hint="eastAsia"/>
        </w:rPr>
        <w:t>　　　　二、车联网终端主要进口来源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车联网终端行业出口规模与目的地分析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一、2019-2024年车联网终端出口规模分析</w:t>
      </w:r>
      <w:r>
        <w:rPr>
          <w:rFonts w:hint="eastAsia"/>
        </w:rPr>
        <w:br/>
      </w:r>
      <w:r>
        <w:rPr>
          <w:rFonts w:hint="eastAsia"/>
        </w:rPr>
        <w:t>　　　　二、车联网终端主要出口目的地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2019-2024年中国车联网终端总体规模与财务指标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中国车联网终端行业总体规模分析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一、车联网终端企业数量与结构</w:t>
      </w:r>
      <w:r>
        <w:rPr>
          <w:rFonts w:hint="eastAsia"/>
        </w:rPr>
        <w:br/>
      </w:r>
      <w:r>
        <w:rPr>
          <w:rFonts w:hint="eastAsia"/>
        </w:rPr>
        <w:t>　　　　二、车联网终端从业人员规模</w:t>
      </w:r>
      <w:r>
        <w:rPr>
          <w:rFonts w:hint="eastAsia"/>
        </w:rPr>
        <w:br/>
      </w:r>
      <w:r>
        <w:rPr>
          <w:rFonts w:hint="eastAsia"/>
        </w:rPr>
        <w:t>　　　　三、车联网终端行业资产状况</w:t>
      </w:r>
      <w:r>
        <w:rPr>
          <w:rFonts w:hint="eastAsia"/>
        </w:rPr>
        <w:br/>
      </w:r>
      <w:r>
        <w:rPr>
          <w:rFonts w:hint="eastAsia"/>
        </w:rPr>
        <w:t>　　第二节 中国车联网终端行业财务指标总体分析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车联网终端领先企业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车联网终端标杆企业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车联网终端代表企业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车联网终端龙头企业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中国车联网终端行业竞争格局分析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车联网终端行业竞争格局总览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2024-2025年车联网终端行业竞争力分析</w:t>
      </w:r>
      <w:r>
        <w:rPr>
          <w:rFonts w:hint="eastAsia"/>
        </w:rPr>
        <w:br/>
      </w:r>
      <w:r>
        <w:rPr>
          <w:rFonts w:hint="eastAsia"/>
        </w:rPr>
        <w:t>　　　　一、车联网终端供应商议价能力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四、车联网终端替代品威胁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2019-2024年车联网终端行业企业并购活动分析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2024-2025年车联网终端行业会展与招投标活动分析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一、车联网终端行业会展活动及其市场影响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2025年中国车联网终端企业发展策略分析</w:t>
      </w:r>
      <w:r>
        <w:rPr>
          <w:rFonts w:hint="eastAsia"/>
        </w:rPr>
        <w:br/>
      </w:r>
      <w:r>
        <w:rPr>
          <w:rFonts w:hint="eastAsia"/>
        </w:rPr>
        <w:t>　　第一节 车联网终端市场策略分析</w:t>
      </w:r>
      <w:r>
        <w:rPr>
          <w:rFonts w:hint="eastAsia"/>
        </w:rPr>
        <w:br/>
      </w:r>
      <w:r>
        <w:rPr>
          <w:rFonts w:hint="eastAsia"/>
        </w:rPr>
        <w:t>　　　　一、车联网终端市场定位与拓展策略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二、车联网终端市场细分与目标客户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车联网终端销售策略分析</w:t>
      </w:r>
      <w:r>
        <w:rPr>
          <w:rFonts w:hint="eastAsia"/>
        </w:rPr>
        <w:br/>
      </w:r>
      <w:r>
        <w:rPr>
          <w:rFonts w:hint="eastAsia"/>
        </w:rPr>
        <w:t>　　　　一、车联网终端销售渠道与网络建设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提高车联网终端企业竞争力建议</w:t>
      </w:r>
      <w:r>
        <w:rPr>
          <w:rFonts w:hint="eastAsia"/>
        </w:rPr>
        <w:br/>
      </w:r>
      <w:r>
        <w:rPr>
          <w:rFonts w:hint="eastAsia"/>
        </w:rPr>
        <w:t>　　　　一、车联网终端技术创新与管理优化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车联网终端品牌战略思考</w:t>
      </w:r>
      <w:r>
        <w:rPr>
          <w:rFonts w:hint="eastAsia"/>
        </w:rPr>
        <w:br/>
      </w:r>
      <w:r>
        <w:rPr>
          <w:rFonts w:hint="eastAsia"/>
        </w:rPr>
        <w:t>　　　　一、车联网终端品牌建设与维护</w:t>
      </w:r>
      <w:r>
        <w:rPr>
          <w:rFonts w:hint="eastAsia"/>
        </w:rPr>
        <w:br/>
      </w:r>
      <w:r>
        <w:rPr>
          <w:rFonts w:hint="eastAsia"/>
        </w:rPr>
        <w:t>　　　　二、车联网终端品牌影响力与市场竞争力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中国车联网终端行业风险与对策</w:t>
      </w:r>
      <w:r>
        <w:rPr>
          <w:rFonts w:hint="eastAsia"/>
        </w:rPr>
        <w:br/>
      </w:r>
      <w:r>
        <w:rPr>
          <w:rFonts w:hint="eastAsia"/>
        </w:rPr>
        <w:t>　　第一节 车联网终端行业SWOT分析</w:t>
      </w:r>
      <w:r>
        <w:rPr>
          <w:rFonts w:hint="eastAsia"/>
        </w:rPr>
        <w:br/>
      </w:r>
      <w:r>
        <w:rPr>
          <w:rFonts w:hint="eastAsia"/>
        </w:rPr>
        <w:t>　　　　一、车联网终端行业优势分析</w:t>
      </w:r>
      <w:r>
        <w:rPr>
          <w:rFonts w:hint="eastAsia"/>
        </w:rPr>
        <w:br/>
      </w:r>
      <w:r>
        <w:rPr>
          <w:rFonts w:hint="eastAsia"/>
        </w:rPr>
        <w:t>　　　　二、车联网终端行业劣势分析</w:t>
      </w:r>
      <w:r>
        <w:rPr>
          <w:rFonts w:hint="eastAsia"/>
        </w:rPr>
        <w:br/>
      </w:r>
      <w:r>
        <w:rPr>
          <w:rFonts w:hint="eastAsia"/>
        </w:rPr>
        <w:t>　　　　三、车联网终端市场机会探索</w:t>
      </w:r>
      <w:r>
        <w:rPr>
          <w:rFonts w:hint="eastAsia"/>
        </w:rPr>
        <w:br/>
      </w:r>
      <w:r>
        <w:rPr>
          <w:rFonts w:hint="eastAsia"/>
        </w:rPr>
        <w:t>　　　　四、车联网终端市场威胁评估</w:t>
      </w:r>
      <w:r>
        <w:rPr>
          <w:rFonts w:hint="eastAsia"/>
        </w:rPr>
        <w:br/>
      </w:r>
      <w:r>
        <w:rPr>
          <w:rFonts w:hint="eastAsia"/>
        </w:rPr>
        <w:t>　　第二节 车联网终端行业风险及对策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2025-2031年中国车联网终端行业前景与发展趋势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车联网终端行业发展环境分析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2025-2031年车联网终端行业发展趋势与方向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一、车联网终端行业发展方向预测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二、车联网终端发展趋势分析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2025-2031年车联网终端行业发展潜力与机遇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一、车联网终端市场发展潜力评估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二、车联网终端新兴市场与机遇探索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车联网终端行业研究结论与建议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中:智林:车联网终端行业发展建议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车联网终端介绍</w:t>
      </w:r>
      <w:r>
        <w:rPr>
          <w:rFonts w:hint="eastAsia"/>
        </w:rPr>
        <w:br/>
      </w:r>
      <w:r>
        <w:rPr>
          <w:rFonts w:hint="eastAsia"/>
        </w:rPr>
        <w:t>　　图表 车联网终端图片</w:t>
      </w:r>
      <w:r>
        <w:rPr>
          <w:rFonts w:hint="eastAsia"/>
        </w:rPr>
        <w:br/>
      </w:r>
      <w:r>
        <w:rPr>
          <w:rFonts w:hint="eastAsia"/>
        </w:rPr>
        <w:t>　　图表 车联网终端种类</w:t>
      </w:r>
      <w:r>
        <w:rPr>
          <w:rFonts w:hint="eastAsia"/>
        </w:rPr>
        <w:br/>
      </w:r>
      <w:r>
        <w:rPr>
          <w:rFonts w:hint="eastAsia"/>
        </w:rPr>
        <w:t>　　图表 车联网终端发展历程</w:t>
      </w:r>
      <w:r>
        <w:rPr>
          <w:rFonts w:hint="eastAsia"/>
        </w:rPr>
        <w:br/>
      </w:r>
      <w:r>
        <w:rPr>
          <w:rFonts w:hint="eastAsia"/>
        </w:rPr>
        <w:t>　　图表 车联网终端用途 应用</w:t>
      </w:r>
      <w:r>
        <w:rPr>
          <w:rFonts w:hint="eastAsia"/>
        </w:rPr>
        <w:br/>
      </w:r>
      <w:r>
        <w:rPr>
          <w:rFonts w:hint="eastAsia"/>
        </w:rPr>
        <w:t>　　图表 车联网终端政策</w:t>
      </w:r>
      <w:r>
        <w:rPr>
          <w:rFonts w:hint="eastAsia"/>
        </w:rPr>
        <w:br/>
      </w:r>
      <w:r>
        <w:rPr>
          <w:rFonts w:hint="eastAsia"/>
        </w:rPr>
        <w:t>　　图表 车联网终端技术 专利情况</w:t>
      </w:r>
      <w:r>
        <w:rPr>
          <w:rFonts w:hint="eastAsia"/>
        </w:rPr>
        <w:br/>
      </w:r>
      <w:r>
        <w:rPr>
          <w:rFonts w:hint="eastAsia"/>
        </w:rPr>
        <w:t>　　图表 车联网终端标准</w:t>
      </w:r>
      <w:r>
        <w:rPr>
          <w:rFonts w:hint="eastAsia"/>
        </w:rPr>
        <w:br/>
      </w:r>
      <w:r>
        <w:rPr>
          <w:rFonts w:hint="eastAsia"/>
        </w:rPr>
        <w:t>　　图表 2019-2024年中国车联网终端市场规模分析</w:t>
      </w:r>
      <w:r>
        <w:rPr>
          <w:rFonts w:hint="eastAsia"/>
        </w:rPr>
        <w:br/>
      </w:r>
      <w:r>
        <w:rPr>
          <w:rFonts w:hint="eastAsia"/>
        </w:rPr>
        <w:t>　　图表 车联网终端产业链分析</w:t>
      </w:r>
      <w:r>
        <w:rPr>
          <w:rFonts w:hint="eastAsia"/>
        </w:rPr>
        <w:br/>
      </w:r>
      <w:r>
        <w:rPr>
          <w:rFonts w:hint="eastAsia"/>
        </w:rPr>
        <w:t>　　图表 2019-2024年车联网终端市场容量分析</w:t>
      </w:r>
      <w:r>
        <w:rPr>
          <w:rFonts w:hint="eastAsia"/>
        </w:rPr>
        <w:br/>
      </w:r>
      <w:r>
        <w:rPr>
          <w:rFonts w:hint="eastAsia"/>
        </w:rPr>
        <w:t>　　图表 车联网终端品牌</w:t>
      </w:r>
      <w:r>
        <w:rPr>
          <w:rFonts w:hint="eastAsia"/>
        </w:rPr>
        <w:br/>
      </w:r>
      <w:r>
        <w:rPr>
          <w:rFonts w:hint="eastAsia"/>
        </w:rPr>
        <w:t>　　图表 车联网终端生产现状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2019-2024年中国车联网终端产能统计</w:t>
      </w:r>
      <w:r>
        <w:rPr>
          <w:rFonts w:hint="eastAsia"/>
        </w:rPr>
        <w:br/>
      </w:r>
      <w:r>
        <w:rPr>
          <w:rFonts w:hint="eastAsia"/>
        </w:rPr>
        <w:t>　　图表 2019-2024年中国车联网终端产量情况</w:t>
      </w:r>
      <w:r>
        <w:rPr>
          <w:rFonts w:hint="eastAsia"/>
        </w:rPr>
        <w:br/>
      </w:r>
      <w:r>
        <w:rPr>
          <w:rFonts w:hint="eastAsia"/>
        </w:rPr>
        <w:t>　　图表 2019-2024年中国车联网终端销售情况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2019-2024年中国车联网终端市场需求情况</w:t>
      </w:r>
      <w:r>
        <w:rPr>
          <w:rFonts w:hint="eastAsia"/>
        </w:rPr>
        <w:br/>
      </w:r>
      <w:r>
        <w:rPr>
          <w:rFonts w:hint="eastAsia"/>
        </w:rPr>
        <w:t>　　图表 车联网终端价格走势</w:t>
      </w:r>
      <w:r>
        <w:rPr>
          <w:rFonts w:hint="eastAsia"/>
        </w:rPr>
        <w:br/>
      </w:r>
      <w:r>
        <w:rPr>
          <w:rFonts w:hint="eastAsia"/>
        </w:rPr>
        <w:t>　　图表 2025年中国车联网终端公司数量统计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车联网终端成本和利润分析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华东地区车联网终端市场需求情况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华南地区车联网终端市场规模及增长情况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华南地区车联网终端需求情况</w:t>
      </w:r>
      <w:r>
        <w:rPr>
          <w:rFonts w:hint="eastAsia"/>
        </w:rPr>
        <w:br/>
      </w:r>
      <w:r>
        <w:rPr>
          <w:rFonts w:hint="eastAsia"/>
        </w:rPr>
        <w:t>　　图表 华北地区车联网终端市场规模及增长情况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华北地区车联网终端需求情况</w:t>
      </w:r>
      <w:r>
        <w:rPr>
          <w:rFonts w:hint="eastAsia"/>
        </w:rPr>
        <w:br/>
      </w:r>
      <w:r>
        <w:rPr>
          <w:rFonts w:hint="eastAsia"/>
        </w:rPr>
        <w:t>　　图表 华中地区车联网终端市场规模及增长情况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华中地区车联网终端市场需求情况</w:t>
      </w:r>
      <w:r>
        <w:rPr>
          <w:rFonts w:hint="eastAsia"/>
        </w:rPr>
        <w:br/>
      </w:r>
      <w:r>
        <w:rPr>
          <w:rFonts w:hint="eastAsia"/>
        </w:rPr>
        <w:t>　　图表 车联网终端招标、中标情况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2019-2024年中国车联网终端进口数据统计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2019-2024年中国车联网终端出口数据分析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2025年中国车联网终端进口来源国家及地区分析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2025年中国车联网终端出口目的国家及地区分析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车联网终端最新消息</w:t>
      </w:r>
      <w:r>
        <w:rPr>
          <w:rFonts w:hint="eastAsia"/>
        </w:rPr>
        <w:br/>
      </w:r>
      <w:r>
        <w:rPr>
          <w:rFonts w:hint="eastAsia"/>
        </w:rPr>
        <w:t>　　图表 车联网终端企业简介</w:t>
      </w:r>
      <w:r>
        <w:rPr>
          <w:rFonts w:hint="eastAsia"/>
        </w:rPr>
        <w:br/>
      </w:r>
      <w:r>
        <w:rPr>
          <w:rFonts w:hint="eastAsia"/>
        </w:rPr>
        <w:t>　　图表 企业车联网终端产品</w:t>
      </w:r>
      <w:r>
        <w:rPr>
          <w:rFonts w:hint="eastAsia"/>
        </w:rPr>
        <w:br/>
      </w:r>
      <w:r>
        <w:rPr>
          <w:rFonts w:hint="eastAsia"/>
        </w:rPr>
        <w:t>　　图表 车联网终端企业经营情况</w:t>
      </w:r>
      <w:r>
        <w:rPr>
          <w:rFonts w:hint="eastAsia"/>
        </w:rPr>
        <w:br/>
      </w:r>
      <w:r>
        <w:rPr>
          <w:rFonts w:hint="eastAsia"/>
        </w:rPr>
        <w:t>　　图表 车联网终端企业(二)简介</w:t>
      </w:r>
      <w:r>
        <w:rPr>
          <w:rFonts w:hint="eastAsia"/>
        </w:rPr>
        <w:br/>
      </w:r>
      <w:r>
        <w:rPr>
          <w:rFonts w:hint="eastAsia"/>
        </w:rPr>
        <w:t>　　图表 企业车联网终端产品型号</w:t>
      </w:r>
      <w:r>
        <w:rPr>
          <w:rFonts w:hint="eastAsia"/>
        </w:rPr>
        <w:br/>
      </w:r>
      <w:r>
        <w:rPr>
          <w:rFonts w:hint="eastAsia"/>
        </w:rPr>
        <w:t>　　图表 车联网终端企业(二)经营情况</w:t>
      </w:r>
      <w:r>
        <w:rPr>
          <w:rFonts w:hint="eastAsia"/>
        </w:rPr>
        <w:br/>
      </w:r>
      <w:r>
        <w:rPr>
          <w:rFonts w:hint="eastAsia"/>
        </w:rPr>
        <w:t>　　图表 车联网终端企业(三)调研</w:t>
      </w:r>
      <w:r>
        <w:rPr>
          <w:rFonts w:hint="eastAsia"/>
        </w:rPr>
        <w:br/>
      </w:r>
      <w:r>
        <w:rPr>
          <w:rFonts w:hint="eastAsia"/>
        </w:rPr>
        <w:t>　　图表 企业车联网终端产品规格</w:t>
      </w:r>
      <w:r>
        <w:rPr>
          <w:rFonts w:hint="eastAsia"/>
        </w:rPr>
        <w:br/>
      </w:r>
      <w:r>
        <w:rPr>
          <w:rFonts w:hint="eastAsia"/>
        </w:rPr>
        <w:t>　　图表 车联网终端企业(三)经营情况</w:t>
      </w:r>
      <w:r>
        <w:rPr>
          <w:rFonts w:hint="eastAsia"/>
        </w:rPr>
        <w:br/>
      </w:r>
      <w:r>
        <w:rPr>
          <w:rFonts w:hint="eastAsia"/>
        </w:rPr>
        <w:t>　　图表 车联网终端企业(四)介绍</w:t>
      </w:r>
      <w:r>
        <w:rPr>
          <w:rFonts w:hint="eastAsia"/>
        </w:rPr>
        <w:br/>
      </w:r>
      <w:r>
        <w:rPr>
          <w:rFonts w:hint="eastAsia"/>
        </w:rPr>
        <w:t>　　图表 企业车联网终端产品参数</w:t>
      </w:r>
      <w:r>
        <w:rPr>
          <w:rFonts w:hint="eastAsia"/>
        </w:rPr>
        <w:br/>
      </w:r>
      <w:r>
        <w:rPr>
          <w:rFonts w:hint="eastAsia"/>
        </w:rPr>
        <w:t>　　图表 车联网终端企业(四)经营情况</w:t>
      </w:r>
      <w:r>
        <w:rPr>
          <w:rFonts w:hint="eastAsia"/>
        </w:rPr>
        <w:br/>
      </w:r>
      <w:r>
        <w:rPr>
          <w:rFonts w:hint="eastAsia"/>
        </w:rPr>
        <w:t>　　图表 车联网终端企业(五)简介</w:t>
      </w:r>
      <w:r>
        <w:rPr>
          <w:rFonts w:hint="eastAsia"/>
        </w:rPr>
        <w:br/>
      </w:r>
      <w:r>
        <w:rPr>
          <w:rFonts w:hint="eastAsia"/>
        </w:rPr>
        <w:t>　　图表 企业车联网终端业务</w:t>
      </w:r>
      <w:r>
        <w:rPr>
          <w:rFonts w:hint="eastAsia"/>
        </w:rPr>
        <w:br/>
      </w:r>
      <w:r>
        <w:rPr>
          <w:rFonts w:hint="eastAsia"/>
        </w:rPr>
        <w:t>　　图表 车联网终端企业(五)经营情况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车联网终端特点</w:t>
      </w:r>
      <w:r>
        <w:rPr>
          <w:rFonts w:hint="eastAsia"/>
        </w:rPr>
        <w:br/>
      </w:r>
      <w:r>
        <w:rPr>
          <w:rFonts w:hint="eastAsia"/>
        </w:rPr>
        <w:t>　　图表 车联网终端优缺点</w:t>
      </w:r>
      <w:r>
        <w:rPr>
          <w:rFonts w:hint="eastAsia"/>
        </w:rPr>
        <w:br/>
      </w:r>
      <w:r>
        <w:rPr>
          <w:rFonts w:hint="eastAsia"/>
        </w:rPr>
        <w:t>　　图表 车联网终端行业生命周期</w:t>
      </w:r>
      <w:r>
        <w:rPr>
          <w:rFonts w:hint="eastAsia"/>
        </w:rPr>
        <w:br/>
      </w:r>
      <w:r>
        <w:rPr>
          <w:rFonts w:hint="eastAsia"/>
        </w:rPr>
        <w:t>　　图表 车联网终端上游、下游分析</w:t>
      </w:r>
      <w:r>
        <w:rPr>
          <w:rFonts w:hint="eastAsia"/>
        </w:rPr>
        <w:br/>
      </w:r>
      <w:r>
        <w:rPr>
          <w:rFonts w:hint="eastAsia"/>
        </w:rPr>
        <w:t>　　图表 车联网终端投资、并购现状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2025-2031年中国车联网终端产能预测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2025-2031年中国车联网终端产量预测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2025-2031年中国车联网终端销量预测</w:t>
      </w:r>
      <w:r>
        <w:rPr>
          <w:rFonts w:hint="eastAsia"/>
        </w:rPr>
        <w:br/>
      </w:r>
      <w:r>
        <w:rPr>
          <w:rFonts w:hint="eastAsia"/>
        </w:rPr>
        <w:t>　　图表 车联网终端优势、劣势、机会、威胁分析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车联网终端发展前景</w:t>
      </w:r>
      <w:r>
        <w:rPr>
          <w:rFonts w:hint="eastAsia"/>
        </w:rPr>
        <w:br/>
      </w:r>
      <w:r>
        <w:rPr>
          <w:rFonts w:hint="eastAsia"/>
        </w:rPr>
        <w:t>　　图表 车联网终端发展趋势预测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2025-2031年中国车联网终端市场规模预测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555c1bae4beb" w:history="1">
        <w:r>
          <w:rPr>
            <w:rStyle w:val="Hyperlink"/>
          </w:rPr>
          <w:t>2025-2031年中国车联网终端市场现状调研与发展前景趋势分析报告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d555c1bae4beb" w:history="1">
        <w:r>
          <w:rPr>
            <w:rStyle w:val="Hyperlink"/>
          </w:rPr>
          <w:t>https://www.20087.com/5/19/CheLianWangZhongDuanHangYeXianZhuangJiQianJing.html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终端、车联网终端设备、车联网服务平台、车联网终端常采用的操作系统主要有、车载无线终端有什么功能、车联网终端OBD可以读取车架号吗、车易行app下载、车联网终端总成哪条线是车辆定位线、车辆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7005c74ed4153" w:history="1">
      <w:r>
        <w:rPr>
          <w:rStyle w:val="Hyperlink"/>
        </w:rPr>
        <w:t>2025-2031年中国车联网终端市场现状调研与发展前景趋势分析报告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eLianWangZhongDuanHangYeXianZhuangJiQianJing.html" TargetMode="External" Id="Rb0ad555c1bae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eLianWangZhongDuanHangYeXianZhuangJiQianJing.html" TargetMode="External" Id="Ref67005c74e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2025-08-07T02:23:46Z</dcterms:created>
  <dcterms:modified xsi:type="dcterms:W3CDTF">2025-08-07T03:23:46Z</dcterms:modified>
  <dc:subject>2025-2031年中国车联网终端市场现状调研与发展前景趋势分析报告</dc:subject>
  <dc:title>2025-2031年中国车联网终端市场现状调研与发展前景趋势分析报告</dc:title>
  <cp:keywords>2025-2031年中国车联网终端市场现状调研与发展前景趋势分析报告</cp:keywords>
  <dc:description>2025-2031年中国车联网终端市场现状调研与发展前景趋势分析报告</dc:description>
</cp:coreProperties>
</file>