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3252b67184f3f" w:history="1">
              <w:r>
                <w:rPr>
                  <w:rStyle w:val="Hyperlink"/>
                </w:rPr>
                <w:t>2024-2030年全球与中国车载支付系统行业发展深度调研与未来趋势报告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3252b67184f3f" w:history="1">
              <w:r>
                <w:rPr>
                  <w:rStyle w:val="Hyperlink"/>
                </w:rPr>
                <w:t>2024-2030年全球与中国车载支付系统行业发展深度调研与未来趋势报告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3252b67184f3f" w:history="1">
                <w:r>
                  <w:rPr>
                    <w:rStyle w:val="Hyperlink"/>
                  </w:rPr>
                  <w:t>https://www.20087.com/5/19/CheZaiZhiFuXiTongHangYeFaZhanQuS.html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支付系统是集成在汽车内的支付技术，使驾驶者能够在不离开车辆的情况下完成各种支付交易，例如加油、停车费、高速通行费等。近年来，随着移动支付技术的普及和车联网技术的发展，车载支付系统的应用越来越广泛。当前市场上，车载支付系统不仅在支付便捷性上有所提升，还在安全性方面实现了重要突破，为用户提供了更加安全可靠的支付体验。</w:t>
      </w:r>
      <w:r>
        <w:rPr>
          <w:rFonts w:hint="eastAsia"/>
        </w:rPr>
        <w:br/>
      </w:r>
      <w:r>
        <w:rPr>
          <w:rFonts w:hint="eastAsia"/>
        </w:rPr>
        <w:t>　　未来，车载支付系统的发展将更加注重用户体验和数据安全。一方面，随着智能网联汽车技术的进步，车载支付系统将更加注重集成更多服务，如自动缴费、预约维修保养等，以提供全方位的服务体验。另一方面，随着数据隐私保护意识的增强，车载支付系统将更加注重采用加密技术和双因素认证等手段，确保用户数据的安全。此外，随着5G通信技术的应用，车载支付系统将更加注重提高支付速度和稳定性，以适应更快捷的生活节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b3252b67184f3f" w:history="1">
        <w:r>
          <w:rPr>
            <w:rStyle w:val="Hyperlink"/>
          </w:rPr>
          <w:t>2024-2030年全球与中国车载支付系统行业发展深度调研与未来趋势报告</w:t>
        </w:r>
      </w:hyperlink>
      <w:r>
        <w:rPr>
          <w:rFonts w:hint="eastAsia"/>
        </w:rPr>
        <w:t>全面剖析了车载支付系统行业的市场规模、需求及价格动态。报告通过对车载支付系统产业链的深入挖掘，详细分析了行业现状，并对车载支付系统市场前景及发展趋势进行了科学预测。车载支付系统报告还深入探索了各细分市场的特点，突出关注车载支付系统重点企业的经营状况，全面揭示了车载支付系统行业竞争格局、品牌影响力和市场集中度。车载支付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车载支付系统市场概述</w:t>
      </w:r>
      <w:r>
        <w:rPr>
          <w:rFonts w:hint="eastAsia"/>
        </w:rPr>
        <w:br/>
      </w:r>
      <w:r>
        <w:rPr>
          <w:rFonts w:hint="eastAsia"/>
        </w:rPr>
        <w:t>　　1.1 车载支付系统市场概述</w:t>
      </w:r>
      <w:r>
        <w:rPr>
          <w:rFonts w:hint="eastAsia"/>
        </w:rPr>
        <w:br/>
      </w:r>
      <w:r>
        <w:rPr>
          <w:rFonts w:hint="eastAsia"/>
        </w:rPr>
        <w:t>　　1.2 不同类型车载支付系统分析</w:t>
      </w:r>
      <w:r>
        <w:rPr>
          <w:rFonts w:hint="eastAsia"/>
        </w:rPr>
        <w:br/>
      </w:r>
      <w:r>
        <w:rPr>
          <w:rFonts w:hint="eastAsia"/>
        </w:rPr>
        <w:t>　　　　1.2.1 嵌入式系统</w:t>
      </w:r>
      <w:r>
        <w:rPr>
          <w:rFonts w:hint="eastAsia"/>
        </w:rPr>
        <w:br/>
      </w:r>
      <w:r>
        <w:rPr>
          <w:rFonts w:hint="eastAsia"/>
        </w:rPr>
        <w:t>　　　　1.2.2 系留系统</w:t>
      </w:r>
      <w:r>
        <w:rPr>
          <w:rFonts w:hint="eastAsia"/>
        </w:rPr>
        <w:br/>
      </w:r>
      <w:r>
        <w:rPr>
          <w:rFonts w:hint="eastAsia"/>
        </w:rPr>
        <w:t>　　　　1.2.3 综合系统</w:t>
      </w:r>
      <w:r>
        <w:rPr>
          <w:rFonts w:hint="eastAsia"/>
        </w:rPr>
        <w:br/>
      </w:r>
      <w:r>
        <w:rPr>
          <w:rFonts w:hint="eastAsia"/>
        </w:rPr>
        <w:t>　　1.3 全球市场不同类型车载支付系统规模对比分析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全球市场不同类型车载支付系统规模对比（2018-2023年）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全球不同类型车载支付系统规模及市场份额（2018-2023年）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中国市场不同类型车载支付系统规模对比分析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中国市场不同类型车载支付系统规模对比（2018-2023年）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中国不同类型车载支付系统规模及市场份额（2018-2023年）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车载支付系统市场概述</w:t>
      </w:r>
      <w:r>
        <w:rPr>
          <w:rFonts w:hint="eastAsia"/>
        </w:rPr>
        <w:br/>
      </w:r>
      <w:r>
        <w:rPr>
          <w:rFonts w:hint="eastAsia"/>
        </w:rPr>
        <w:t>　　2.1 车载支付系统主要应用领域分析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停车管理系统</w:t>
      </w:r>
      <w:r>
        <w:rPr>
          <w:rFonts w:hint="eastAsia"/>
        </w:rPr>
        <w:br/>
      </w:r>
      <w:r>
        <w:rPr>
          <w:rFonts w:hint="eastAsia"/>
        </w:rPr>
        <w:t>　　　　2.1.3 车辆缴费系统</w:t>
      </w:r>
      <w:r>
        <w:rPr>
          <w:rFonts w:hint="eastAsia"/>
        </w:rPr>
        <w:br/>
      </w:r>
      <w:r>
        <w:rPr>
          <w:rFonts w:hint="eastAsia"/>
        </w:rPr>
        <w:t>　　　　2.1.4 免下车的采购</w:t>
      </w:r>
      <w:r>
        <w:rPr>
          <w:rFonts w:hint="eastAsia"/>
        </w:rPr>
        <w:br/>
      </w:r>
      <w:r>
        <w:rPr>
          <w:rFonts w:hint="eastAsia"/>
        </w:rPr>
        <w:t>　　2.2 全球车载支付系统主要应用领域对比分析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全球车载支付系统主要应用领域规模（万元）及增长率（2018-2023年）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全球车载支付系统主要应用规模（万元）及增长率（2018-2023年）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中国车载支付系统主要应用领域对比分析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中国车载支付系统主要应用领域规模（万元）及增长率（2018-2023年）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中国车载支付系统主要应用规模（万元）及增长率（2018-2023年）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全球主要地区车载支付系统发展历程及现状分析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全球主要地区车载支付系统现状与未来趋势分析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全球车载支付系统主要地区对比分析（2018-2023年）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全球主要地区车载支付系统规模及对比（2018-2023年）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全球车载支付系统主要地区规模及市场份额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中国车载支付系统规模（万元）及毛利率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全球车载支付系统主要企业竞争分析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全球主要企业车载支付系统规模及市场份额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全球车载支付系统主要企业竞争态势及未来趋势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全球车载支付系统市场集中度</w:t>
      </w:r>
      <w:r>
        <w:rPr>
          <w:rFonts w:hint="eastAsia"/>
        </w:rPr>
        <w:br/>
      </w:r>
      <w:r>
        <w:rPr>
          <w:rFonts w:hint="eastAsia"/>
        </w:rPr>
        <w:t>　　　　4.3.2 全球车载支付系统Top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中国车载支付系统主要企业竞争分析</w:t>
      </w:r>
      <w:r>
        <w:rPr>
          <w:rFonts w:hint="eastAsia"/>
        </w:rPr>
        <w:br/>
      </w:r>
      <w:r>
        <w:rPr>
          <w:rFonts w:hint="eastAsia"/>
        </w:rPr>
        <w:t>　　5.1 中国车载支付系统规模及市场份额（2018-2023年）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中国车载支付系统Top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车载支付系统主要企业现状分析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车载支付系统行业动态分析</w:t>
      </w:r>
      <w:r>
        <w:rPr>
          <w:rFonts w:hint="eastAsia"/>
        </w:rPr>
        <w:br/>
      </w:r>
      <w:r>
        <w:rPr>
          <w:rFonts w:hint="eastAsia"/>
        </w:rPr>
        <w:t>　　7.1 车载支付系统发展历史、现状及趋势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车载支付系统发展机遇、挑战及潜在风险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车载支付系统当前及未来发展机遇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车载支付系统发展的推动因素、有利条件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车载支付系统发展面临的主要挑战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车载支付系统目前存在的风险及潜在风险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车载支付系统市场有利因素、不利因素分析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车载支付系统发展的推动因素、有利条件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车载支付系统发展的阻力、不利因素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全球车载支付系统市场发展预测</w:t>
      </w:r>
      <w:r>
        <w:rPr>
          <w:rFonts w:hint="eastAsia"/>
        </w:rPr>
        <w:br/>
      </w:r>
      <w:r>
        <w:rPr>
          <w:rFonts w:hint="eastAsia"/>
        </w:rPr>
        <w:t>　　8.1 全球车载支付系统规模（万元）预测（2024-2030年）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中国车载支付系统发展预测</w:t>
      </w:r>
      <w:r>
        <w:rPr>
          <w:rFonts w:hint="eastAsia"/>
        </w:rPr>
        <w:br/>
      </w:r>
      <w:r>
        <w:rPr>
          <w:rFonts w:hint="eastAsia"/>
        </w:rPr>
        <w:t>　　8.3 全球主要地区车载支付系统市场预测</w:t>
      </w:r>
      <w:r>
        <w:rPr>
          <w:rFonts w:hint="eastAsia"/>
        </w:rPr>
        <w:br/>
      </w:r>
      <w:r>
        <w:rPr>
          <w:rFonts w:hint="eastAsia"/>
        </w:rPr>
        <w:t>　　　　8.3.1 北美车载支付系统发展趋势及未来潜力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欧洲车载支付系统发展趋势及未来潜力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亚太车载支付系统发展趋势及未来潜力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南美车载支付系统发展趋势及未来潜力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中国车载支付系统发展趋势及未来潜力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不同类型车载支付系统发展预测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全球不同类型车载支付系统规模（万元）分析预测（2024-2030年）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中国不同类型车载支付系统规模（万元）分析预测</w:t>
      </w:r>
      <w:r>
        <w:rPr>
          <w:rFonts w:hint="eastAsia"/>
        </w:rPr>
        <w:br/>
      </w:r>
      <w:r>
        <w:rPr>
          <w:rFonts w:hint="eastAsia"/>
        </w:rPr>
        <w:t>　　8.5 车载支付系统主要应用领域分析预测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全球车载支付系统主要应用领域规模预测（2024-2030年）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中国车载支付系统主要应用领域规模预测（2024-2030年）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图：2018-2030年全球车载支付系统市场规模（万元）及未来趋势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图：2018-2030年中国车载支付系统市场规模（万元）及未来趋势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表：嵌入式系统主要企业列表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图：2018-2023年全球嵌入式系统规模（万元）及增长率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表：系留系统主要企业列表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图：2018-2023年全球系留系统规模（万元）及增长率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表：综合系统主要企业列表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图：2018-2023年全球综合系统规模（万元）及增长率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表：全球市场不同类型车载支付系统规模（万元）及增长率对比（2018-2023年）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表：2018-2023年全球不同类型车载支付系统规模列表（万元）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表：2018-2023年全球不同类型车载支付系统规模市场份额列表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表：2024-2030年全球不同类型车载支付系统规模市场份额列表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图：2023年全球不同类型车载支付系统市场份额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表：中国不同类型车载支付系统规模（万元）及增长率对比（2018-2023年）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表：2018-2023年中国不同类型车载支付系统规模列表（万元）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表：2018-2023年中国不同类型车载支付系统规模市场份额列表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图：中国不同类型车载支付系统规模市场份额列表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图：2023年中国不同类型车载支付系统规模市场份额</w:t>
      </w:r>
      <w:r>
        <w:rPr>
          <w:rFonts w:hint="eastAsia"/>
        </w:rPr>
        <w:br/>
      </w:r>
      <w:r>
        <w:rPr>
          <w:rFonts w:hint="eastAsia"/>
        </w:rPr>
        <w:t>　　图：车载支付系统应用</w:t>
      </w:r>
      <w:r>
        <w:rPr>
          <w:rFonts w:hint="eastAsia"/>
        </w:rPr>
        <w:br/>
      </w:r>
      <w:r>
        <w:rPr>
          <w:rFonts w:hint="eastAsia"/>
        </w:rPr>
        <w:t>　　表：全球车载支付系统主要应用领域规模对比（2018-2023年）（万元）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表：全球车载支付系统主要应用规模（2018-2023年）（万元）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表：全球车载支付系统主要应用规模份额（2018-2023年）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图：全球车载支付系统主要应用规模份额（2018-2023年）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图：2023年全球车载支付系统主要应用规模份额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表：2018-2023年中国车载支付系统主要应用领域规模对比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表：中国车载支付系统主要应用领域规模（2018-2023年）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表：中国车载支付系统主要应用领域规模份额（2018-2023年）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图：中国车载支付系统主要应用领域规模份额（2018-2023年）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图：2023年中国车载支付系统主要应用领域规模份额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表：全球主要地区车载支付系统规模（万元）及增长率对比（2018-2023年）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图：2018-2023年北美车载支付系统规模（万元）及增长率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图：2018-2023年欧洲车载支付系统规模（万元）及增长率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图：2018-2023年亚太车载支付系统规模（万元）及增长率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图：2018-2023年南美车载支付系统规模（万元）及增长率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图：2018-2023年中国车载支付系统规模（万元）及增长率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表：2018-2023年全球主要地区车载支付系统规模（万元）列表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图：2018-2023年全球主要地区车载支付系统规模市场份额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图：2024-2030年全球主要地区车载支付系统规模市场份额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图：2023年全球主要地区车载支付系统规模市场份额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表：2018-2023年全球主要企业车载支付系统规模（万元）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表：2018-2023年全球主要企业车载支付系统规模份额对比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图：2023年全球主要企业车载支付系统规模份额对比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图：2022年全球主要企业车载支付系统规模份额对比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表：全球车载支付系统主要企业产品类型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图：2023年全球车载支付系统Top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图：2023年全球车载支付系统Top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表：2018-2023年中国主要企业车载支付系统规模（万元）列表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表：2018-2023年中国主要企业车载支付系统规模份额对比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图：2023年中国主要企业车载支付系统规模份额对比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图：2023年中国车载支付系统Top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图：2023年中国车载支付系统Top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表：车载支付系统当前及未来发展机遇</w:t>
      </w:r>
      <w:r>
        <w:rPr>
          <w:rFonts w:hint="eastAsia"/>
        </w:rPr>
        <w:br/>
      </w:r>
      <w:r>
        <w:rPr>
          <w:rFonts w:hint="eastAsia"/>
        </w:rPr>
        <w:t>　　表：车载支付系统发展的推动因素、有利条件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表：车载支付系统发展面临的主要挑战</w:t>
      </w:r>
      <w:r>
        <w:rPr>
          <w:rFonts w:hint="eastAsia"/>
        </w:rPr>
        <w:br/>
      </w:r>
      <w:r>
        <w:rPr>
          <w:rFonts w:hint="eastAsia"/>
        </w:rPr>
        <w:t>　　表：车载支付系统目前存在的风险及潜在风险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表：车载支付系统发展的推动因素、有利条件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表：车载支付系统发展的阻力、不利因素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图：2024-2030年全球车载支付系统规模（万元）及增长率预测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图：2024-2030年中国车载支付系统规模（万元）及增长率预测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表：2024-2030年全球主要地区车载支付系统规模预测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图：2024-2030年全球主要地区车载支付系统规模市场份额预测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图：2024-2030年北美车载支付系统规模（万元）及增长率预测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图：2024-2030年欧洲车载支付系统规模（万元）及增长率预测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图：2024-2030年亚太车载支付系统规模（万元）及增长率预测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图：2024-2030年南美车载支付系统规模（万元）及增长率预测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图：2024-2030年中国车载支付系统规模（万元）及增长率预测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表：2024-2030年全球不同类型车载支付系统规模分析预测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图：2024-2030年全球车载支付系统规模市场份额预测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表：2024-2030年全球不同类型车载支付系统规模（万元）分析预测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图：2024-2030年全球不同类型车载支付系统规模（万元）及市场份额预测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表：2024-2030年中国不同类型车载支付系统规模分析预测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图：中国不同类型车载支付系统规模市场份额预测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表：2024-2030年中国不同类型车载支付系统规模（万元）分析预测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图：2024-2030年中国不同类型车载支付系统规模（万元）及市场份额预测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表：2024-2030年全球车载支付系统主要应用领域规模预测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图：2024-2030年全球车载支付系统主要应用领域规模份额预测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表：2024-2030年中国车载支付系统主要应用领域规模预测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表：2018-2023年中国车载支付系统主要应用领域规模预测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3252b67184f3f" w:history="1">
        <w:r>
          <w:rPr>
            <w:rStyle w:val="Hyperlink"/>
          </w:rPr>
          <w:t>2024-2030年全球与中国车载支付系统行业发展深度调研与未来趋势报告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3252b67184f3f" w:history="1">
        <w:r>
          <w:rPr>
            <w:rStyle w:val="Hyperlink"/>
          </w:rPr>
          <w:t>https://www.20087.com/5/19/CheZaiZhiFuXiTongHangYeFaZhanQuS.html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9a2ffd8ff4176" w:history="1">
      <w:r>
        <w:rPr>
          <w:rStyle w:val="Hyperlink"/>
        </w:rPr>
        <w:t>2024-2030年全球与中国车载支付系统行业发展深度调研与未来趋势报告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heZaiZhiFuXiTongHangYeFaZhanQuS.html" TargetMode="External" Id="Rf6b3252b6718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heZaiZhiFuXiTongHangYeFaZhanQuS.html" TargetMode="External" Id="Rf1d9a2ffd8ff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2023-10-30T02:24:00Z</dcterms:created>
  <dcterms:modified xsi:type="dcterms:W3CDTF">2023-10-30T03:24:00Z</dcterms:modified>
  <dc:subject>2024-2030年全球与中国车载支付系统行业发展深度调研与未来趋势报告</dc:subject>
  <dc:title>2024-2030年全球与中国车载支付系统行业发展深度调研与未来趋势报告</dc:title>
  <cp:keywords>2024-2030年全球与中国车载支付系统行业发展深度调研与未来趋势报告</cp:keywords>
  <dc:description>2024-2030年全球与中国车载支付系统行业发展深度调研与未来趋势报告</dc:description>
</cp:coreProperties>
</file>