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8d7f212744ee6" w:history="1">
              <w:r>
                <w:rPr>
                  <w:rStyle w:val="Hyperlink"/>
                </w:rPr>
                <w:t>2024-2030年中国乘用车市场现状深度调研与发展趋势预测报告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8d7f212744ee6" w:history="1">
              <w:r>
                <w:rPr>
                  <w:rStyle w:val="Hyperlink"/>
                </w:rPr>
                <w:t>2024-2030年中国乘用车市场现状深度调研与发展趋势预测报告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68d7f212744ee6" w:history="1">
                <w:r>
                  <w:rPr>
                    <w:rStyle w:val="Hyperlink"/>
                  </w:rPr>
                  <w:t>https://www.20087.com/5/39/ChengYongCheFaZhanQuShiFenXi.html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市场近年来随着全球经济的增长和技术的进步，市场需求呈现出稳步增长的趋势。目前，乘用车不仅在车型设计和技术配置上有所提升，还在环保性能和智能化方面进行了优化。随着新能源汽车技术的发展，电动汽车和插电式混合动力汽车逐渐成为市场的热点，这些车型不仅降低了尾气排放，还提高了燃油效率。此外，随着自动驾驶技术的进步，越来越多的乘用车配备了高级驾驶辅助系统（ADAS），提高了驾驶的安全性和便利性。</w:t>
      </w:r>
      <w:r>
        <w:rPr>
          <w:rFonts w:hint="eastAsia"/>
        </w:rPr>
        <w:br/>
      </w:r>
      <w:r>
        <w:rPr>
          <w:rFonts w:hint="eastAsia"/>
        </w:rPr>
        <w:t>　　未来，乘用车市场将朝着更加智能化、环保化和共享化的方向发展。一方面，随着5G通信技术的应用和人工智能技术的进步，乘用车将实现更加高级别的自动驾驶功能，提高驾驶的安全性和舒适度。另一方面，随着环保要求的提高和电池技术的发展，电动汽车将成为乘用车市场的主要增长点，推动整个行业的绿色转型。此外，随着共享经济的发展，乘用车将更多地融入到共享出行服务中，改变人们的出行方式和购车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8d7f212744ee6" w:history="1">
        <w:r>
          <w:rPr>
            <w:rStyle w:val="Hyperlink"/>
          </w:rPr>
          <w:t>2024-2030年中国乘用车市场现状深度调研与发展趋势预测报告</w:t>
        </w:r>
      </w:hyperlink>
      <w:r>
        <w:rPr>
          <w:rFonts w:hint="eastAsia"/>
        </w:rPr>
        <w:t>》主要分析了乘用车行业的市场规模、乘用车市场供需状况、乘用车市场竞争状况和乘用车主要企业经营情况，同时对乘用车行业的未来发展做出了科学预测。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8d7f212744ee6" w:history="1">
        <w:r>
          <w:rPr>
            <w:rStyle w:val="Hyperlink"/>
          </w:rPr>
          <w:t>2024-2030年中国乘用车市场现状深度调研与发展趋势预测报告</w:t>
        </w:r>
      </w:hyperlink>
      <w:r>
        <w:rPr>
          <w:rFonts w:hint="eastAsia"/>
        </w:rPr>
        <w:t>》在多年乘用车行业研究的基础上，结合中国乘用车行业市场的发展现状，通过资深研究团队对乘用车市场各类资讯进行整理分析，并依托国家权威数据资源和长期市场监测的数据库，进行了全面、细致的研究。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8d7f212744ee6" w:history="1">
        <w:r>
          <w:rPr>
            <w:rStyle w:val="Hyperlink"/>
          </w:rPr>
          <w:t>2024-2030年中国乘用车市场现状深度调研与发展趋势预测报告</w:t>
        </w:r>
      </w:hyperlink>
      <w:r>
        <w:rPr>
          <w:rFonts w:hint="eastAsia"/>
        </w:rPr>
        <w:t>》可以帮助投资者准确把握乘用车行业的市场现状，为投资者进行投资作出乘用车行业前景预判，挖掘乘用车行业投资价值，同时提出乘用车行业投资策略、生产策略、营销策略等方面的建议。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乘用车行业相关概述</w:t>
      </w:r>
      <w:r>
        <w:rPr>
          <w:rFonts w:hint="eastAsia"/>
        </w:rPr>
        <w:br/>
      </w:r>
      <w:r>
        <w:rPr>
          <w:rFonts w:hint="eastAsia"/>
        </w:rPr>
        <w:t>　　1.1 乘用车行业定义及特点</w:t>
      </w:r>
      <w:r>
        <w:rPr>
          <w:rFonts w:hint="eastAsia"/>
        </w:rPr>
        <w:br/>
      </w:r>
      <w:r>
        <w:rPr>
          <w:rFonts w:hint="eastAsia"/>
        </w:rPr>
        <w:t>　　　　1.1.1 乘用车行业的定义</w:t>
      </w:r>
      <w:r>
        <w:rPr>
          <w:rFonts w:hint="eastAsia"/>
        </w:rPr>
        <w:br/>
      </w:r>
      <w:r>
        <w:rPr>
          <w:rFonts w:hint="eastAsia"/>
        </w:rPr>
        <w:t>　　　　1.1.2 乘用车行业产品/服务特点</w:t>
      </w:r>
      <w:r>
        <w:rPr>
          <w:rFonts w:hint="eastAsia"/>
        </w:rPr>
        <w:br/>
      </w:r>
      <w:r>
        <w:rPr>
          <w:rFonts w:hint="eastAsia"/>
        </w:rPr>
        <w:t>　　1.2 行业主要商业模式</w:t>
      </w:r>
      <w:r>
        <w:rPr>
          <w:rFonts w:hint="eastAsia"/>
        </w:rPr>
        <w:br/>
      </w:r>
      <w:r>
        <w:rPr>
          <w:rFonts w:hint="eastAsia"/>
        </w:rPr>
        <w:t>　　　　1.2.1 4S店模式</w:t>
      </w:r>
      <w:r>
        <w:rPr>
          <w:rFonts w:hint="eastAsia"/>
        </w:rPr>
        <w:br/>
      </w:r>
      <w:r>
        <w:rPr>
          <w:rFonts w:hint="eastAsia"/>
        </w:rPr>
        <w:t>　　　　1.2.2 O2O模式</w:t>
      </w:r>
      <w:r>
        <w:rPr>
          <w:rFonts w:hint="eastAsia"/>
        </w:rPr>
        <w:br/>
      </w:r>
      <w:r>
        <w:rPr>
          <w:rFonts w:hint="eastAsia"/>
        </w:rPr>
        <w:t>　　　　1.2.3 大型汽车贸易园区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乘用车行业市场特点概述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2024年中国乘用车行业发展环境分析</w:t>
      </w:r>
      <w:r>
        <w:rPr>
          <w:rFonts w:hint="eastAsia"/>
        </w:rPr>
        <w:br/>
      </w:r>
      <w:r>
        <w:rPr>
          <w:rFonts w:hint="eastAsia"/>
        </w:rPr>
        <w:t>　　3.1 乘用车行业政治法律环境（P）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1、《汽车产业发展政策》</w:t>
      </w:r>
      <w:r>
        <w:rPr>
          <w:rFonts w:hint="eastAsia"/>
        </w:rPr>
        <w:br/>
      </w:r>
      <w:r>
        <w:rPr>
          <w:rFonts w:hint="eastAsia"/>
        </w:rPr>
        <w:t>　　　　2、《汽车品牌销售管理实施办法》</w:t>
      </w:r>
      <w:r>
        <w:rPr>
          <w:rFonts w:hint="eastAsia"/>
        </w:rPr>
        <w:br/>
      </w:r>
      <w:r>
        <w:rPr>
          <w:rFonts w:hint="eastAsia"/>
        </w:rPr>
        <w:t>　　　　3、《汽车贸易政策》</w:t>
      </w:r>
      <w:r>
        <w:rPr>
          <w:rFonts w:hint="eastAsia"/>
        </w:rPr>
        <w:br/>
      </w:r>
      <w:r>
        <w:rPr>
          <w:rFonts w:hint="eastAsia"/>
        </w:rPr>
        <w:t>　　　　4、《汽车产品回收利用技术政策》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乘用车行业经济环境分析（E）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乘用车行业社会环境分析（S）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乘用车产业社会环境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乘用车行业技术环境分析（T）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乘用车技术分析</w:t>
      </w:r>
      <w:r>
        <w:rPr>
          <w:rFonts w:hint="eastAsia"/>
        </w:rPr>
        <w:br/>
      </w:r>
      <w:r>
        <w:rPr>
          <w:rFonts w:hint="eastAsia"/>
        </w:rPr>
        <w:t>　　　　3.4.2 乘用车技术发展水平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全球乘用车所属行业发展概述</w:t>
      </w:r>
      <w:r>
        <w:rPr>
          <w:rFonts w:hint="eastAsia"/>
        </w:rPr>
        <w:br/>
      </w:r>
      <w:r>
        <w:rPr>
          <w:rFonts w:hint="eastAsia"/>
        </w:rPr>
        <w:t>　　4.1 2024年全球乘用车所属行业发展情况概述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全球乘用车行业发展现状</w:t>
      </w:r>
      <w:r>
        <w:rPr>
          <w:rFonts w:hint="eastAsia"/>
        </w:rPr>
        <w:br/>
      </w:r>
      <w:r>
        <w:rPr>
          <w:rFonts w:hint="eastAsia"/>
        </w:rPr>
        <w:t>　　　　4.1.2 全球乘用车行业发展特征</w:t>
      </w:r>
      <w:r>
        <w:rPr>
          <w:rFonts w:hint="eastAsia"/>
        </w:rPr>
        <w:br/>
      </w:r>
      <w:r>
        <w:rPr>
          <w:rFonts w:hint="eastAsia"/>
        </w:rPr>
        <w:t>　　4.2 2024年全球主要地区乘用车所属行业发展状况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2024-2030年全球乘用车所属行业发展前景预测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全球乘用车行业发展前景分析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全球乘用车行业发展趋势分析</w:t>
      </w:r>
      <w:r>
        <w:rPr>
          <w:rFonts w:hint="eastAsia"/>
        </w:rPr>
        <w:br/>
      </w:r>
      <w:r>
        <w:rPr>
          <w:rFonts w:hint="eastAsia"/>
        </w:rPr>
        <w:t>　　4.4 全球乘用车行业重点企业发展动态分析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中国乘用车行业发展概述</w:t>
      </w:r>
      <w:r>
        <w:rPr>
          <w:rFonts w:hint="eastAsia"/>
        </w:rPr>
        <w:br/>
      </w:r>
      <w:r>
        <w:rPr>
          <w:rFonts w:hint="eastAsia"/>
        </w:rPr>
        <w:t>　　5.1 中国乘用车行业发展状况分析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中国乘用车行业发展阶段</w:t>
      </w:r>
      <w:r>
        <w:rPr>
          <w:rFonts w:hint="eastAsia"/>
        </w:rPr>
        <w:br/>
      </w:r>
      <w:r>
        <w:rPr>
          <w:rFonts w:hint="eastAsia"/>
        </w:rPr>
        <w:t>　　　　5.1.2 中国乘用车行业发展总体概况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中国乘用车行业发展特点分析</w:t>
      </w:r>
      <w:r>
        <w:rPr>
          <w:rFonts w:hint="eastAsia"/>
        </w:rPr>
        <w:br/>
      </w:r>
      <w:r>
        <w:rPr>
          <w:rFonts w:hint="eastAsia"/>
        </w:rPr>
        <w:t>　　5.2 2019-2024年乘用车行业发展现状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2019-2024年中国乘用车行业市场规模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2019-2024年中国乘用车行业发展分析</w:t>
      </w:r>
      <w:r>
        <w:rPr>
          <w:rFonts w:hint="eastAsia"/>
        </w:rPr>
        <w:br/>
      </w:r>
      <w:r>
        <w:rPr>
          <w:rFonts w:hint="eastAsia"/>
        </w:rPr>
        <w:t>　　5.3 2024-2030年中国乘用车行业面临的困境及对策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中国乘用车行业面临的困境及对策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中国乘用车企业发展困境及策略分析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国内乘用车企业的出路分析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中国乘用车所属行业市场运行分析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2019-2024年中国乘用车所属行业总体规模分析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2019-2024年中国乘用车所属行业产销情况分析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中国乘用车所属行业工业总产值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中国乘用车所属行业工业销售产值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中国乘用车所属行业产销率</w:t>
      </w:r>
      <w:r>
        <w:rPr>
          <w:rFonts w:hint="eastAsia"/>
        </w:rPr>
        <w:br/>
      </w:r>
      <w:r>
        <w:rPr>
          <w:rFonts w:hint="eastAsia"/>
        </w:rPr>
        <w:t>　　6.3 2019-2024年中国乘用车所属行业市场供需分析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中国乘用车所属行业供给分析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中国乘用车所属行业需求分析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中国乘用车所属行业供需平衡</w:t>
      </w:r>
      <w:r>
        <w:rPr>
          <w:rFonts w:hint="eastAsia"/>
        </w:rPr>
        <w:br/>
      </w:r>
      <w:r>
        <w:rPr>
          <w:rFonts w:hint="eastAsia"/>
        </w:rPr>
        <w:t>　　6.4 2019-2024年中国乘用车所属行业财务指标总体分析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中国乘用车行业细分市场分析</w:t>
      </w:r>
      <w:r>
        <w:rPr>
          <w:rFonts w:hint="eastAsia"/>
        </w:rPr>
        <w:br/>
      </w:r>
      <w:r>
        <w:rPr>
          <w:rFonts w:hint="eastAsia"/>
        </w:rPr>
        <w:t>　　7.1 乘用车行业细分市场概况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轿车市场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SUV市场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MPV市场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中国乘用车行业上、下游产业链分析</w:t>
      </w:r>
      <w:r>
        <w:rPr>
          <w:rFonts w:hint="eastAsia"/>
        </w:rPr>
        <w:br/>
      </w:r>
      <w:r>
        <w:rPr>
          <w:rFonts w:hint="eastAsia"/>
        </w:rPr>
        <w:t>　　8.1 乘用车行业产业链概述</w:t>
      </w:r>
      <w:r>
        <w:rPr>
          <w:rFonts w:hint="eastAsia"/>
        </w:rPr>
        <w:br/>
      </w:r>
      <w:r>
        <w:rPr>
          <w:rFonts w:hint="eastAsia"/>
        </w:rPr>
        <w:t>　　　　8.1.1 乘用车行业产业链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1、设计</w:t>
      </w:r>
      <w:r>
        <w:rPr>
          <w:rFonts w:hint="eastAsia"/>
        </w:rPr>
        <w:br/>
      </w:r>
      <w:r>
        <w:rPr>
          <w:rFonts w:hint="eastAsia"/>
        </w:rPr>
        <w:t>　　　　2、原材料</w:t>
      </w:r>
      <w:r>
        <w:rPr>
          <w:rFonts w:hint="eastAsia"/>
        </w:rPr>
        <w:br/>
      </w:r>
      <w:r>
        <w:rPr>
          <w:rFonts w:hint="eastAsia"/>
        </w:rPr>
        <w:t>　　　　3、零件</w:t>
      </w:r>
      <w:r>
        <w:rPr>
          <w:rFonts w:hint="eastAsia"/>
        </w:rPr>
        <w:br/>
      </w:r>
      <w:r>
        <w:rPr>
          <w:rFonts w:hint="eastAsia"/>
        </w:rPr>
        <w:t>　　　　4、大会</w:t>
      </w:r>
      <w:r>
        <w:rPr>
          <w:rFonts w:hint="eastAsia"/>
        </w:rPr>
        <w:br/>
      </w:r>
      <w:r>
        <w:rPr>
          <w:rFonts w:hint="eastAsia"/>
        </w:rPr>
        <w:t>　　　　5、市场营销</w:t>
      </w:r>
      <w:r>
        <w:rPr>
          <w:rFonts w:hint="eastAsia"/>
        </w:rPr>
        <w:br/>
      </w:r>
      <w:r>
        <w:rPr>
          <w:rFonts w:hint="eastAsia"/>
        </w:rPr>
        <w:t>　　　　6、分销和销售</w:t>
      </w:r>
      <w:r>
        <w:rPr>
          <w:rFonts w:hint="eastAsia"/>
        </w:rPr>
        <w:br/>
      </w:r>
      <w:r>
        <w:rPr>
          <w:rFonts w:hint="eastAsia"/>
        </w:rPr>
        <w:t>　　8.2 乘用车行业主要上游产业发展分析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乘用车产品成本构成</w:t>
      </w:r>
      <w:r>
        <w:rPr>
          <w:rFonts w:hint="eastAsia"/>
        </w:rPr>
        <w:br/>
      </w:r>
      <w:r>
        <w:rPr>
          <w:rFonts w:hint="eastAsia"/>
        </w:rPr>
        <w:t>　　　　8.2.2 上游行业发展现状</w:t>
      </w:r>
      <w:r>
        <w:rPr>
          <w:rFonts w:hint="eastAsia"/>
        </w:rPr>
        <w:br/>
      </w:r>
      <w:r>
        <w:rPr>
          <w:rFonts w:hint="eastAsia"/>
        </w:rPr>
        <w:t>　　　　1、原材料工业</w:t>
      </w:r>
      <w:r>
        <w:rPr>
          <w:rFonts w:hint="eastAsia"/>
        </w:rPr>
        <w:br/>
      </w:r>
      <w:r>
        <w:rPr>
          <w:rFonts w:hint="eastAsia"/>
        </w:rPr>
        <w:t>　　　　2、设备制造业</w:t>
      </w:r>
      <w:r>
        <w:rPr>
          <w:rFonts w:hint="eastAsia"/>
        </w:rPr>
        <w:br/>
      </w:r>
      <w:r>
        <w:rPr>
          <w:rFonts w:hint="eastAsia"/>
        </w:rPr>
        <w:t>　　　　8.2.3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1、塑料行业发展趋势</w:t>
      </w:r>
      <w:r>
        <w:rPr>
          <w:rFonts w:hint="eastAsia"/>
        </w:rPr>
        <w:br/>
      </w:r>
      <w:r>
        <w:rPr>
          <w:rFonts w:hint="eastAsia"/>
        </w:rPr>
        <w:t>　　　　2、橡胶行业发展趋势</w:t>
      </w:r>
      <w:r>
        <w:rPr>
          <w:rFonts w:hint="eastAsia"/>
        </w:rPr>
        <w:br/>
      </w:r>
      <w:r>
        <w:rPr>
          <w:rFonts w:hint="eastAsia"/>
        </w:rPr>
        <w:t>　　　　3、铝行业发展趋势</w:t>
      </w:r>
      <w:r>
        <w:rPr>
          <w:rFonts w:hint="eastAsia"/>
        </w:rPr>
        <w:br/>
      </w:r>
      <w:r>
        <w:rPr>
          <w:rFonts w:hint="eastAsia"/>
        </w:rPr>
        <w:t>　　　　4、钢铁行业发展趋势</w:t>
      </w:r>
      <w:r>
        <w:rPr>
          <w:rFonts w:hint="eastAsia"/>
        </w:rPr>
        <w:br/>
      </w:r>
      <w:r>
        <w:rPr>
          <w:rFonts w:hint="eastAsia"/>
        </w:rPr>
        <w:t>　　8.3 乘用车行业主要下游产业发展分析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乘用车下游行业分布</w:t>
      </w:r>
      <w:r>
        <w:rPr>
          <w:rFonts w:hint="eastAsia"/>
        </w:rPr>
        <w:br/>
      </w:r>
      <w:r>
        <w:rPr>
          <w:rFonts w:hint="eastAsia"/>
        </w:rPr>
        <w:t>　　　　8.3.2 下游行业发展现状</w:t>
      </w:r>
      <w:r>
        <w:rPr>
          <w:rFonts w:hint="eastAsia"/>
        </w:rPr>
        <w:br/>
      </w:r>
      <w:r>
        <w:rPr>
          <w:rFonts w:hint="eastAsia"/>
        </w:rPr>
        <w:t>　　　　1、交通运输行业</w:t>
      </w:r>
      <w:r>
        <w:rPr>
          <w:rFonts w:hint="eastAsia"/>
        </w:rPr>
        <w:br/>
      </w:r>
      <w:r>
        <w:rPr>
          <w:rFonts w:hint="eastAsia"/>
        </w:rPr>
        <w:t>　　　　2、汽车销售行业</w:t>
      </w:r>
      <w:r>
        <w:rPr>
          <w:rFonts w:hint="eastAsia"/>
        </w:rPr>
        <w:br/>
      </w:r>
      <w:r>
        <w:rPr>
          <w:rFonts w:hint="eastAsia"/>
        </w:rPr>
        <w:t>　　　　3、汽车服务行业</w:t>
      </w:r>
      <w:r>
        <w:rPr>
          <w:rFonts w:hint="eastAsia"/>
        </w:rPr>
        <w:br/>
      </w:r>
      <w:r>
        <w:rPr>
          <w:rFonts w:hint="eastAsia"/>
        </w:rPr>
        <w:t>　　　　8.3.3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1、汽车服务行业</w:t>
      </w:r>
      <w:r>
        <w:rPr>
          <w:rFonts w:hint="eastAsia"/>
        </w:rPr>
        <w:br/>
      </w:r>
      <w:r>
        <w:rPr>
          <w:rFonts w:hint="eastAsia"/>
        </w:rPr>
        <w:t>　　　　2、轨道交通行业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中国乘用车所属行业市场竞争格局分析</w:t>
      </w:r>
      <w:r>
        <w:rPr>
          <w:rFonts w:hint="eastAsia"/>
        </w:rPr>
        <w:br/>
      </w:r>
      <w:r>
        <w:rPr>
          <w:rFonts w:hint="eastAsia"/>
        </w:rPr>
        <w:t>　　9.1 中国乘用车行业竞争格局分析</w:t>
      </w:r>
      <w:r>
        <w:rPr>
          <w:rFonts w:hint="eastAsia"/>
        </w:rPr>
        <w:br/>
      </w:r>
      <w:r>
        <w:rPr>
          <w:rFonts w:hint="eastAsia"/>
        </w:rPr>
        <w:t>　　　　9.1.1 乘用车行业区域分布格局</w:t>
      </w:r>
      <w:r>
        <w:rPr>
          <w:rFonts w:hint="eastAsia"/>
        </w:rPr>
        <w:br/>
      </w:r>
      <w:r>
        <w:rPr>
          <w:rFonts w:hint="eastAsia"/>
        </w:rPr>
        <w:t>　　　　9.1.2 乘用车行业企业规模格局</w:t>
      </w:r>
      <w:r>
        <w:rPr>
          <w:rFonts w:hint="eastAsia"/>
        </w:rPr>
        <w:br/>
      </w:r>
      <w:r>
        <w:rPr>
          <w:rFonts w:hint="eastAsia"/>
        </w:rPr>
        <w:t>　　　　9.1.3 乘用车行业企业性质格局</w:t>
      </w:r>
      <w:r>
        <w:rPr>
          <w:rFonts w:hint="eastAsia"/>
        </w:rPr>
        <w:br/>
      </w:r>
      <w:r>
        <w:rPr>
          <w:rFonts w:hint="eastAsia"/>
        </w:rPr>
        <w:t>　　9.2 中国乘用车行业竞争五力分析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中国乘用车行业竞争SWOT分析</w:t>
      </w:r>
      <w:r>
        <w:rPr>
          <w:rFonts w:hint="eastAsia"/>
        </w:rPr>
        <w:br/>
      </w:r>
      <w:r>
        <w:rPr>
          <w:rFonts w:hint="eastAsia"/>
        </w:rPr>
        <w:t>　　9.4 中国乘用车行业投资兼并重组整合分析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中国乘用车行业竞争策略建议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中国乘用车行业领先企业竞争力分析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上海汽车集团股份有限公司竞争力分析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北汽福田汽车股份有限公司竞争力分析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奇瑞汽车股份有限公司竞争力分析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浙江吉利控股集团有限公司竞争力分析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北京现代汽车有限公司竞争力分析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长安汽车集团有限责任公司竞争力分析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2024-2030年中国乘用车行业发展趋势与前景分析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2024-2030年中国乘用车市场发展前景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2024-2030年乘用车市场发展潜力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2024-2030年乘用车市场发展前景展望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2024-2030年乘用车细分行业发展前景分析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2024-2030年中国乘用车市场发展趋势预测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2024-2030年乘用车行业发展趋势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2024-2030年乘用车市场规模预测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2024-2030年乘用车行业应用趋势预测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2024-2030年中国乘用车行业供需预测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2024-2030年中国乘用车行业供给预测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2024-2030年中国乘用车行业需求预测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2024-2030年中国乘用车供需平衡预测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2024-2030年中国乘用车行业投资前景</w:t>
      </w:r>
      <w:r>
        <w:rPr>
          <w:rFonts w:hint="eastAsia"/>
        </w:rPr>
        <w:br/>
      </w:r>
      <w:r>
        <w:rPr>
          <w:rFonts w:hint="eastAsia"/>
        </w:rPr>
        <w:t>　　12.1 乘用车行业投资机会分析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乘用车行业投资风险分析</w:t>
      </w:r>
      <w:r>
        <w:rPr>
          <w:rFonts w:hint="eastAsia"/>
        </w:rPr>
        <w:br/>
      </w:r>
      <w:r>
        <w:rPr>
          <w:rFonts w:hint="eastAsia"/>
        </w:rPr>
        <w:t>　　　　12.2.1 乘用车行业政策风险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乘用车行业投资潜力与建议</w:t>
      </w:r>
      <w:r>
        <w:rPr>
          <w:rFonts w:hint="eastAsia"/>
        </w:rPr>
        <w:br/>
      </w:r>
      <w:r>
        <w:rPr>
          <w:rFonts w:hint="eastAsia"/>
        </w:rPr>
        <w:t>　　　　12.3.1 乘用车行业投资潜力分析</w:t>
      </w:r>
      <w:r>
        <w:rPr>
          <w:rFonts w:hint="eastAsia"/>
        </w:rPr>
        <w:br/>
      </w:r>
      <w:r>
        <w:rPr>
          <w:rFonts w:hint="eastAsia"/>
        </w:rPr>
        <w:t>　　　　12.3.2 乘用车行业最新投资动态</w:t>
      </w:r>
      <w:r>
        <w:rPr>
          <w:rFonts w:hint="eastAsia"/>
        </w:rPr>
        <w:br/>
      </w:r>
      <w:r>
        <w:rPr>
          <w:rFonts w:hint="eastAsia"/>
        </w:rPr>
        <w:t>　　　　12.3.3 乘用车行业投资机会与建议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2024-2030年中国乘用车企业投资战略与客户策略分析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乘用车行业特点</w:t>
      </w:r>
      <w:r>
        <w:rPr>
          <w:rFonts w:hint="eastAsia"/>
        </w:rPr>
        <w:br/>
      </w:r>
      <w:r>
        <w:rPr>
          <w:rFonts w:hint="eastAsia"/>
        </w:rPr>
        <w:t>　　图表 乘用车行业生命周期</w:t>
      </w:r>
      <w:r>
        <w:rPr>
          <w:rFonts w:hint="eastAsia"/>
        </w:rPr>
        <w:br/>
      </w:r>
      <w:r>
        <w:rPr>
          <w:rFonts w:hint="eastAsia"/>
        </w:rPr>
        <w:t>　　图表 乘用车行业产业链分析</w:t>
      </w:r>
      <w:r>
        <w:rPr>
          <w:rFonts w:hint="eastAsia"/>
        </w:rPr>
        <w:br/>
      </w:r>
      <w:r>
        <w:rPr>
          <w:rFonts w:hint="eastAsia"/>
        </w:rPr>
        <w:t>　　图表 2019-2024年乘用车行业市场规模分析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2024-2030年乘用车行业市场规模预测</w:t>
      </w:r>
      <w:r>
        <w:rPr>
          <w:rFonts w:hint="eastAsia"/>
        </w:rPr>
        <w:br/>
      </w:r>
      <w:r>
        <w:rPr>
          <w:rFonts w:hint="eastAsia"/>
        </w:rPr>
        <w:t>　　图表 中国乘用车行业盈利能力分析</w:t>
      </w:r>
      <w:r>
        <w:rPr>
          <w:rFonts w:hint="eastAsia"/>
        </w:rPr>
        <w:br/>
      </w:r>
      <w:r>
        <w:rPr>
          <w:rFonts w:hint="eastAsia"/>
        </w:rPr>
        <w:t>　　图表 中国乘用车行业运营能力分析</w:t>
      </w:r>
      <w:r>
        <w:rPr>
          <w:rFonts w:hint="eastAsia"/>
        </w:rPr>
        <w:br/>
      </w:r>
      <w:r>
        <w:rPr>
          <w:rFonts w:hint="eastAsia"/>
        </w:rPr>
        <w:t>　　图表 中国乘用车行业偿债能力分析</w:t>
      </w:r>
      <w:r>
        <w:rPr>
          <w:rFonts w:hint="eastAsia"/>
        </w:rPr>
        <w:br/>
      </w:r>
      <w:r>
        <w:rPr>
          <w:rFonts w:hint="eastAsia"/>
        </w:rPr>
        <w:t>　　图表 中国乘用车行业发展能力分析</w:t>
      </w:r>
      <w:r>
        <w:rPr>
          <w:rFonts w:hint="eastAsia"/>
        </w:rPr>
        <w:br/>
      </w:r>
      <w:r>
        <w:rPr>
          <w:rFonts w:hint="eastAsia"/>
        </w:rPr>
        <w:t>　　图表 中国乘用车行业经营效益分析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2019-2024年乘用车重要数据指标比较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2019-2024年中国乘用车行业销售情况分析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2019-2024年中国乘用车行业利润情况分析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2019-2024年中国乘用车行业资产情况分析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2019-2024年中国乘用车竞争力分析</w:t>
      </w:r>
      <w:r>
        <w:rPr>
          <w:rFonts w:hint="eastAsia"/>
        </w:rPr>
        <w:br/>
      </w:r>
      <w:r>
        <w:rPr>
          <w:rFonts w:hint="eastAsia"/>
        </w:rPr>
        <w:t>　　图表 2024-2030年中国乘用车产能预测</w:t>
      </w:r>
      <w:r>
        <w:rPr>
          <w:rFonts w:hint="eastAsia"/>
        </w:rPr>
        <w:br/>
      </w:r>
      <w:r>
        <w:rPr>
          <w:rFonts w:hint="eastAsia"/>
        </w:rPr>
        <w:t>　　图表 2024-2030年中国乘用车消费量预测</w:t>
      </w:r>
      <w:r>
        <w:rPr>
          <w:rFonts w:hint="eastAsia"/>
        </w:rPr>
        <w:br/>
      </w:r>
      <w:r>
        <w:rPr>
          <w:rFonts w:hint="eastAsia"/>
        </w:rPr>
        <w:t>　　图表 2024-2030年中国乘用车市场价格走势预测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2024-2030年中国乘用车发展趋势预测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8d7f212744ee6" w:history="1">
        <w:r>
          <w:rPr>
            <w:rStyle w:val="Hyperlink"/>
          </w:rPr>
          <w:t>2024-2030年中国乘用车市场现状深度调研与发展趋势预测报告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68d7f212744ee6" w:history="1">
        <w:r>
          <w:rPr>
            <w:rStyle w:val="Hyperlink"/>
          </w:rPr>
          <w:t>https://www.20087.com/5/39/ChengYongCheFaZhanQuShiFenXi.html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ee13581744471" w:history="1">
      <w:r>
        <w:rPr>
          <w:rStyle w:val="Hyperlink"/>
        </w:rPr>
        <w:t>2024-2030年中国乘用车市场现状深度调研与发展趋势预测报告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ChengYongCheFaZhanQuShiFenXi.html" TargetMode="External" Id="R9868d7f21274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ChengYongCheFaZhanQuShiFenXi.html" TargetMode="External" Id="Rad4ee1358174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2024-05-19T04:15:00Z</dcterms:created>
  <dcterms:modified xsi:type="dcterms:W3CDTF">2024-05-19T05:15:00Z</dcterms:modified>
  <dc:subject>2024-2030年中国乘用车市场现状深度调研与发展趋势预测报告</dc:subject>
  <dc:title>2024-2030年中国乘用车市场现状深度调研与发展趋势预测报告</dc:title>
  <cp:keywords>2024-2030年中国乘用车市场现状深度调研与发展趋势预测报告</cp:keywords>
  <dc:description>2024-2030年中国乘用车市场现状深度调研与发展趋势预测报告</dc:description>
</cp:coreProperties>
</file>