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3f7f6471461c" w:history="1">
              <w:r>
                <w:rPr>
                  <w:rStyle w:val="Hyperlink"/>
                </w:rPr>
                <w:t>2025-2031年中国摩托车离合器行业发展调研与市场前景报告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3f7f6471461c" w:history="1">
              <w:r>
                <w:rPr>
                  <w:rStyle w:val="Hyperlink"/>
                </w:rPr>
                <w:t>2025-2031年中国摩托车离合器行业发展调研与市场前景报告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e3f7f6471461c" w:history="1">
                <w:r>
                  <w:rPr>
                    <w:rStyle w:val="Hyperlink"/>
                  </w:rPr>
                  <w:t>https://www.20087.com/5/59/MoTuoCheLiHeQiShiChangXianZhuangHeQianJing.html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离合器是摩托车传动系统的关键部件，近年来随着摩托车技术和驾驶需求的演变而不断发展。现代摩托车离合器不仅在性能上追求平顺换挡和快速响应，还在耐用性和维护简便性上进行了优化。电子离合器和滑动离合器技术的引入，提升了驾驶体验，减少了驾驶员的操作负担，特别是在赛道和高性能摩托车中，离合器的性能直接影响到车辆的操控性和安全性。</w:t>
      </w:r>
      <w:r>
        <w:rPr>
          <w:rFonts w:hint="eastAsia"/>
        </w:rPr>
        <w:br/>
      </w:r>
      <w:r>
        <w:rPr>
          <w:rFonts w:hint="eastAsia"/>
        </w:rPr>
        <w:t>　　未来，摩托车离合器将更加注重智能化和安全性。智能化方面，将集成传感器和电子控制系统，实现离合器的自动调节，提高驾驶舒适度和安全性。安全性方面，通过材料科学和机械设计的创新，提高离合器的摩擦性能和热管理能力，减少过热和失效的风险。此外，随着电动摩托车的兴起，离合器设计将适应无级变速和电动驱动系统的特性，满足新型动力系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3f7f6471461c" w:history="1">
        <w:r>
          <w:rPr>
            <w:rStyle w:val="Hyperlink"/>
          </w:rPr>
          <w:t>2025-2031年中国摩托车离合器行业发展调研与市场前景报告</w:t>
        </w:r>
      </w:hyperlink>
      <w:r>
        <w:rPr>
          <w:rFonts w:hint="eastAsia"/>
        </w:rPr>
        <w:t>》通过全面的行业调研，系统梳理了摩托车离合器产业链的各个环节，详细分析了摩托车离合器市场规模、需求变化及价格趋势。报告结合当前摩托车离合器行业现状，科学预测了市场前景与发展方向，并解读了重点企业的竞争格局、市场集中度及品牌表现。同时，报告对摩托车离合器细分市场进行了深入探讨，结合摩托车离合器技术现状与SWOT分析，揭示了摩托车离合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摩托车离合器行业界定及应用领域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摩托车离合器行业定义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摩托车离合器主要应用领域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2024-2025年全球摩托车离合器行业市场调研分析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全球摩托车离合器行业经济环境分析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全球摩托车离合器市场总体情况分析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一、全球摩托车离合器行业的发展特点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二、全球摩托车离合器市场结构</w:t>
      </w:r>
      <w:r>
        <w:rPr>
          <w:rFonts w:hint="eastAsia"/>
        </w:rPr>
        <w:br/>
      </w:r>
      <w:r>
        <w:rPr>
          <w:rFonts w:hint="eastAsia"/>
        </w:rPr>
        <w:t>　　　　三、全球摩托车离合器行业竞争格局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全球主要国家（地区）摩托车离合器市场分析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2025-2031年全球摩托车离合器行业发展趋势预测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摩托车离合器行业环境分析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摩托车离合器行业相关政策、法规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中国摩托车离合器行业供给、需求分析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2024-2025年中国摩托车离合器市场现状</w:t>
      </w:r>
      <w:r>
        <w:rPr>
          <w:rFonts w:hint="eastAsia"/>
        </w:rPr>
        <w:br/>
      </w:r>
      <w:r>
        <w:rPr>
          <w:rFonts w:hint="eastAsia"/>
        </w:rPr>
        <w:t>　　第二节 中国摩托车离合器行业产量情况分析及预测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一、摩托车离合器总体产能规模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、2019-2024年中国摩托车离合器产量统计分析</w:t>
      </w:r>
      <w:r>
        <w:rPr>
          <w:rFonts w:hint="eastAsia"/>
        </w:rPr>
        <w:br/>
      </w:r>
      <w:r>
        <w:rPr>
          <w:rFonts w:hint="eastAsia"/>
        </w:rPr>
        <w:t>　　　　三、摩托车离合器生产区域分布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四、2025-2031年中国摩托车离合器产量预测分析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中国摩托车离合器市场需求情况分析及预测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二、2019-2024年中国摩托车离合器市场需求统计</w:t>
      </w:r>
      <w:r>
        <w:rPr>
          <w:rFonts w:hint="eastAsia"/>
        </w:rPr>
        <w:br/>
      </w:r>
      <w:r>
        <w:rPr>
          <w:rFonts w:hint="eastAsia"/>
        </w:rPr>
        <w:t>　　　　三、摩托车离合器市场饱和度</w:t>
      </w:r>
      <w:r>
        <w:rPr>
          <w:rFonts w:hint="eastAsia"/>
        </w:rPr>
        <w:br/>
      </w:r>
      <w:r>
        <w:rPr>
          <w:rFonts w:hint="eastAsia"/>
        </w:rPr>
        <w:t>　　　　四、影响摩托车离合器市场需求的因素</w:t>
      </w:r>
      <w:r>
        <w:rPr>
          <w:rFonts w:hint="eastAsia"/>
        </w:rPr>
        <w:br/>
      </w:r>
      <w:r>
        <w:rPr>
          <w:rFonts w:hint="eastAsia"/>
        </w:rPr>
        <w:t>　　　　五、摩托车离合器市场潜力分析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六、2025-2031年中国摩托车离合器市场需求预测分析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中国摩托车离合器行业进出口分析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一、2019-2024年摩托车离合器出口量及增速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一、中国摩托车离合器行业区域市场分布情况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二、**地区摩托车离合器行业市场需求规模情况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三、**地区摩托车离合器行业市场需求规模情况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四、**地区摩托车离合器行业市场需求规模情况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五、**地区摩托车离合器行业市场需求规模情况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六、**地区摩托车离合器行业市场需求规模情况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2024-2025年中国摩托车离合器细分行业调研</w:t>
      </w:r>
      <w:r>
        <w:rPr>
          <w:rFonts w:hint="eastAsia"/>
        </w:rPr>
        <w:br/>
      </w:r>
      <w:r>
        <w:rPr>
          <w:rFonts w:hint="eastAsia"/>
        </w:rPr>
        <w:t>　　第一节 主要摩托车离合器细分行业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2025年中国摩托车离合器企业营销及发展建议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摩托车离合器企业营销策略分析及建议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摩托车离合器企业营销策略分析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一、摩托车离合器企业营销策略</w:t>
      </w:r>
      <w:r>
        <w:rPr>
          <w:rFonts w:hint="eastAsia"/>
        </w:rPr>
        <w:br/>
      </w:r>
      <w:r>
        <w:rPr>
          <w:rFonts w:hint="eastAsia"/>
        </w:rPr>
        <w:t>　　　　二、摩托车离合器企业经验借鉴</w:t>
      </w:r>
      <w:r>
        <w:rPr>
          <w:rFonts w:hint="eastAsia"/>
        </w:rPr>
        <w:br/>
      </w:r>
      <w:r>
        <w:rPr>
          <w:rFonts w:hint="eastAsia"/>
        </w:rPr>
        <w:t>　　第三节 摩托车离合器企业营销模式演化与创新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摩托车离合器企业经营发展分析及建议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一、摩托车离合器企业存在的问题</w:t>
      </w:r>
      <w:r>
        <w:rPr>
          <w:rFonts w:hint="eastAsia"/>
        </w:rPr>
        <w:br/>
      </w:r>
      <w:r>
        <w:rPr>
          <w:rFonts w:hint="eastAsia"/>
        </w:rPr>
        <w:t>　　　　二、摩托车离合器企业应对的策略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摩托车离合器行业发展趋势及投资风险预警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2025年摩托车离合器市场前景分析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2025年摩托车离合器行业发展趋势预测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一、2025年影响摩托车离合器行业运行的有利因素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二、2025年影响摩托车离合器行业运行的稳定因素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三、2025年影响摩托车离合器行业运行的不利因素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四、2025年中国摩托车离合器行业发展面临的挑战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五、2025年中国摩托车离合器行业发展面临的机遇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一、2025-2031年摩托车离合器行业市场风险及控制策略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二、2025-2031年摩托车离合器行业政策风险及控制策略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三、2025-2031年摩托车离合器行业经营风险及控制策略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四、2025-2031年摩托车离合器同业竞争风险及控制策略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五、2025-2031年摩托车离合器行业其他风险及控制策略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摩托车离合器行业投资战略研究</w:t>
      </w:r>
      <w:r>
        <w:rPr>
          <w:rFonts w:hint="eastAsia"/>
        </w:rPr>
        <w:br/>
      </w:r>
      <w:r>
        <w:rPr>
          <w:rFonts w:hint="eastAsia"/>
        </w:rPr>
        <w:t>　　第一节 摩托车离合器行业发展战略研究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对我国摩托车离合器品牌的战略思考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一、摩托车离合器品牌的重要性</w:t>
      </w:r>
      <w:r>
        <w:rPr>
          <w:rFonts w:hint="eastAsia"/>
        </w:rPr>
        <w:br/>
      </w:r>
      <w:r>
        <w:rPr>
          <w:rFonts w:hint="eastAsia"/>
        </w:rPr>
        <w:t>　　　　二、摩托车离合器实施品牌战略的意义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三、摩托车离合器企业品牌的现状分析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四、我国摩托车离合器企业的品牌战略</w:t>
      </w:r>
      <w:r>
        <w:rPr>
          <w:rFonts w:hint="eastAsia"/>
        </w:rPr>
        <w:br/>
      </w:r>
      <w:r>
        <w:rPr>
          <w:rFonts w:hint="eastAsia"/>
        </w:rPr>
        <w:t>　　　　五、摩托车离合器品牌战略管理的策略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摩托车离合器经营策略分析</w:t>
      </w:r>
      <w:r>
        <w:rPr>
          <w:rFonts w:hint="eastAsia"/>
        </w:rPr>
        <w:br/>
      </w:r>
      <w:r>
        <w:rPr>
          <w:rFonts w:hint="eastAsia"/>
        </w:rPr>
        <w:t>　　　　一、摩托车离合器市场细分策略</w:t>
      </w:r>
      <w:r>
        <w:rPr>
          <w:rFonts w:hint="eastAsia"/>
        </w:rPr>
        <w:br/>
      </w:r>
      <w:r>
        <w:rPr>
          <w:rFonts w:hint="eastAsia"/>
        </w:rPr>
        <w:t>　　　　二、摩托车离合器市场创新策略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四、摩托车离合器新产品差异化战略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[.中.智.林.]摩托车离合器行业投资战略研究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一、2025-2031年摩托车离合器行业投资战略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摩托车离合器行业类别</w:t>
      </w:r>
      <w:r>
        <w:rPr>
          <w:rFonts w:hint="eastAsia"/>
        </w:rPr>
        <w:br/>
      </w:r>
      <w:r>
        <w:rPr>
          <w:rFonts w:hint="eastAsia"/>
        </w:rPr>
        <w:t>　　图表 摩托车离合器行业产业链调研</w:t>
      </w:r>
      <w:r>
        <w:rPr>
          <w:rFonts w:hint="eastAsia"/>
        </w:rPr>
        <w:br/>
      </w:r>
      <w:r>
        <w:rPr>
          <w:rFonts w:hint="eastAsia"/>
        </w:rPr>
        <w:t>　　图表 摩托车离合器行业现状</w:t>
      </w:r>
      <w:r>
        <w:rPr>
          <w:rFonts w:hint="eastAsia"/>
        </w:rPr>
        <w:br/>
      </w:r>
      <w:r>
        <w:rPr>
          <w:rFonts w:hint="eastAsia"/>
        </w:rPr>
        <w:t>　　图表 摩托车离合器行业标准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2024年中国摩托车离合器行业产能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2019-2024年中国摩托车离合器行业产量统计</w:t>
      </w:r>
      <w:r>
        <w:rPr>
          <w:rFonts w:hint="eastAsia"/>
        </w:rPr>
        <w:br/>
      </w:r>
      <w:r>
        <w:rPr>
          <w:rFonts w:hint="eastAsia"/>
        </w:rPr>
        <w:t>　　图表 摩托车离合器行业动态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2019-2024年中国摩托车离合器市场需求量</w:t>
      </w:r>
      <w:r>
        <w:rPr>
          <w:rFonts w:hint="eastAsia"/>
        </w:rPr>
        <w:br/>
      </w:r>
      <w:r>
        <w:rPr>
          <w:rFonts w:hint="eastAsia"/>
        </w:rPr>
        <w:t>　　图表 2024年中国摩托车离合器行业需求区域调研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2019-2024年中国摩托车离合器行情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2019-2024年中国摩托车离合器行业企业数量统计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**地区摩托车离合器市场调研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**地区摩托车离合器市场规模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**地区摩托车离合器市场调研</w:t>
      </w:r>
      <w:r>
        <w:rPr>
          <w:rFonts w:hint="eastAsia"/>
        </w:rPr>
        <w:br/>
      </w:r>
      <w:r>
        <w:rPr>
          <w:rFonts w:hint="eastAsia"/>
        </w:rPr>
        <w:t>　　图表 **地区摩托车离合器行业市场需求分析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摩托车离合器行业竞争对手分析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2025-2031年中国摩托车离合器行业市场规模预测</w:t>
      </w:r>
      <w:r>
        <w:rPr>
          <w:rFonts w:hint="eastAsia"/>
        </w:rPr>
        <w:br/>
      </w:r>
      <w:r>
        <w:rPr>
          <w:rFonts w:hint="eastAsia"/>
        </w:rPr>
        <w:t>　　图表 摩托车离合器行业准入条件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2025-2031年中国摩托车离合器行业发展趋势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3f7f6471461c" w:history="1">
        <w:r>
          <w:rPr>
            <w:rStyle w:val="Hyperlink"/>
          </w:rPr>
          <w:t>2025-2031年中国摩托车离合器行业发展调研与市场前景报告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e3f7f6471461c" w:history="1">
        <w:r>
          <w:rPr>
            <w:rStyle w:val="Hyperlink"/>
          </w:rPr>
          <w:t>https://www.20087.com/5/59/MoTuoCheLiHeQiShiChangXianZhuangHeQianJing.html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摩托车捏离合正确法、摩托车离合器怎么调到最佳、离合器坏了最明显的现象、摩托车离合器在哪、离合器的作用是什么、摩托车离合器的作用是什么、女装摩托车离合器、摩托车离合器片多久换一次、摩托车离合器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602c54e1d46a1" w:history="1">
      <w:r>
        <w:rPr>
          <w:rStyle w:val="Hyperlink"/>
        </w:rPr>
        <w:t>2025-2031年中国摩托车离合器行业发展调研与市场前景报告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oTuoCheLiHeQiShiChangXianZhuangHeQianJing.html" TargetMode="External" Id="Rb3de3f7f647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oTuoCheLiHeQiShiChangXianZhuangHeQianJing.html" TargetMode="External" Id="R8b4602c54e1d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2024-12-17T03:58:00Z</dcterms:created>
  <dcterms:modified xsi:type="dcterms:W3CDTF">2024-12-17T04:58:00Z</dcterms:modified>
  <dc:subject>2025-2031年中国摩托车离合器行业发展调研与市场前景报告</dc:subject>
  <dc:title>2025-2031年中国摩托车离合器行业发展调研与市场前景报告</dc:title>
  <cp:keywords>2025-2031年中国摩托车离合器行业发展调研与市场前景报告</cp:keywords>
  <dc:description>2025-2031年中国摩托车离合器行业发展调研与市场前景报告</dc:description>
</cp:coreProperties>
</file>