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5dff47c544fb" w:history="1">
              <w:r>
                <w:rPr>
                  <w:rStyle w:val="Hyperlink"/>
                </w:rPr>
                <w:t>中国新能源客车市场调研与发展趋势预测报告（2024年）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5dff47c544fb" w:history="1">
              <w:r>
                <w:rPr>
                  <w:rStyle w:val="Hyperlink"/>
                </w:rPr>
                <w:t>中国新能源客车市场调研与发展趋势预测报告（2024年）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75dff47c544fb" w:history="1">
                <w:r>
                  <w:rPr>
                    <w:rStyle w:val="Hyperlink"/>
                  </w:rPr>
                  <w:t>https://www.20087.com/M_JiaoTongYunShu/95/XinNengYuanKeCheShiChangJingZhengYuFaZhanQuShi.html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是公共交通领域的重要组成部分，近年来在全球范围内得到了快速发展。随着对减少温室气体排放和改善空气质量的需求日益增加，新能源客车以其零排放和低噪音的特点，成为许多城市的首选交通工具。政策支持、技术进步和市场需求的增长共同推动了新能源客车市场的繁荣。目前，电动客车是最为主流的技术路线，而燃料电池客车也在部分地区开始试点运营。</w:t>
      </w:r>
      <w:r>
        <w:rPr>
          <w:rFonts w:hint="eastAsia"/>
        </w:rPr>
        <w:br/>
      </w:r>
      <w:r>
        <w:rPr>
          <w:rFonts w:hint="eastAsia"/>
        </w:rPr>
        <w:t>　　未来，新能源客车的发展将更加注重技术创新和可持续性。一方面，随着电池技术的进步和充电基础设施的完善，电动客车的续航里程和充电便利性将得到显著提升。另一方面，随着氢能源技术的发展，燃料电池客车作为一种长距离、快速加注的解决方案，将在某些应用场景中展现出优势。此外，随着自动驾驶技术的成熟，新能源客车将更加智能化，提供更加安全、高效的公共交通服务。同时，为了满足城市交通的多样化需求，新能源客车将向多样化车型发展，包括小型巴士和智能公交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5dff47c544fb" w:history="1">
        <w:r>
          <w:rPr>
            <w:rStyle w:val="Hyperlink"/>
          </w:rPr>
          <w:t>中国新能源客车市场调研与发展趋势预测报告（2024年）</w:t>
        </w:r>
      </w:hyperlink>
      <w:r>
        <w:rPr>
          <w:rFonts w:hint="eastAsia"/>
        </w:rPr>
        <w:t>》深入剖析了当前新能源客车行业的现状，全面梳理了新能源客车市场需求、市场规模、产业链结构以及价格体系。新能源客车报告探讨了新能源客车各细分市场的特点，展望了市场前景与发展趋势，并基于权威数据进行了科学预测。同时，新能源客车报告还对品牌竞争格局、市场集中度、重点企业运营状况进行了客观分析，指出了行业面临的风险与机遇。新能源客车报告旨在为新能源客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新能源客车行业发展综述</w:t>
      </w:r>
      <w:r>
        <w:rPr>
          <w:rFonts w:hint="eastAsia"/>
        </w:rPr>
        <w:br/>
      </w:r>
      <w:r>
        <w:rPr>
          <w:rFonts w:hint="eastAsia"/>
        </w:rPr>
        <w:t>　　第一节 新能源客车行业定义及特征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新能源客车行业统计标准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新能源客车行业经济指标分析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中国新能源客车行业发展环境分析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一、全球新能源汽车市场结构</w:t>
      </w:r>
      <w:r>
        <w:rPr>
          <w:rFonts w:hint="eastAsia"/>
        </w:rPr>
        <w:br/>
      </w:r>
      <w:r>
        <w:rPr>
          <w:rFonts w:hint="eastAsia"/>
        </w:rPr>
        <w:t>　　　　二、全球新能源汽车行业发展分析</w:t>
      </w:r>
      <w:r>
        <w:rPr>
          <w:rFonts w:hint="eastAsia"/>
        </w:rPr>
        <w:br/>
      </w:r>
      <w:r>
        <w:rPr>
          <w:rFonts w:hint="eastAsia"/>
        </w:rPr>
        <w:t>　　　　三、全球新能源汽车行业竞争格局</w:t>
      </w:r>
      <w:r>
        <w:rPr>
          <w:rFonts w:hint="eastAsia"/>
        </w:rPr>
        <w:br/>
      </w:r>
      <w:r>
        <w:rPr>
          <w:rFonts w:hint="eastAsia"/>
        </w:rPr>
        <w:t>　　第二节 美国新能源汽车行业发展经验借鉴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一、美国新能源汽车行业发展历程分析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二、美国新能源汽车行业运营模式分析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三、美国新能源汽车行业发展趋势预测</w:t>
      </w:r>
      <w:r>
        <w:rPr>
          <w:rFonts w:hint="eastAsia"/>
        </w:rPr>
        <w:br/>
      </w:r>
      <w:r>
        <w:rPr>
          <w:rFonts w:hint="eastAsia"/>
        </w:rPr>
        <w:t>　　第三节 日本新能源客车行业发展经验借鉴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一、日本新能源汽车行业发展历程分析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二、日本新能源汽车行业运营模式分析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三、日本新能源汽车行业发展趋势预测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中国新能源客车行业运行现状分析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一、中国新能源客车行业发展阶段</w:t>
      </w:r>
      <w:r>
        <w:rPr>
          <w:rFonts w:hint="eastAsia"/>
        </w:rPr>
        <w:br/>
      </w:r>
      <w:r>
        <w:rPr>
          <w:rFonts w:hint="eastAsia"/>
        </w:rPr>
        <w:t>　　　　二、中国新能源客车行业发展总体概况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三、中国新能源客车行业发展特点分析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2023-2024年新能源客车行业发展现状</w:t>
      </w:r>
      <w:r>
        <w:rPr>
          <w:rFonts w:hint="eastAsia"/>
        </w:rPr>
        <w:br/>
      </w:r>
      <w:r>
        <w:rPr>
          <w:rFonts w:hint="eastAsia"/>
        </w:rPr>
        <w:t>　　　　一、新能源汽车产业化进程</w:t>
      </w:r>
      <w:r>
        <w:rPr>
          <w:rFonts w:hint="eastAsia"/>
        </w:rPr>
        <w:br/>
      </w:r>
      <w:r>
        <w:rPr>
          <w:rFonts w:hint="eastAsia"/>
        </w:rPr>
        <w:t>　　　　二、新能源汽车充电网络建设</w:t>
      </w:r>
      <w:r>
        <w:rPr>
          <w:rFonts w:hint="eastAsia"/>
        </w:rPr>
        <w:br/>
      </w:r>
      <w:r>
        <w:rPr>
          <w:rFonts w:hint="eastAsia"/>
        </w:rPr>
        <w:t>　　　　三、中国新能源客车企业发展分析</w:t>
      </w:r>
      <w:r>
        <w:rPr>
          <w:rFonts w:hint="eastAsia"/>
        </w:rPr>
        <w:br/>
      </w:r>
      <w:r>
        <w:rPr>
          <w:rFonts w:hint="eastAsia"/>
        </w:rPr>
        <w:t>　　第三节 2023-2024年新能源客车市场情况分析</w:t>
      </w:r>
      <w:r>
        <w:rPr>
          <w:rFonts w:hint="eastAsia"/>
        </w:rPr>
        <w:br/>
      </w:r>
      <w:r>
        <w:rPr>
          <w:rFonts w:hint="eastAsia"/>
        </w:rPr>
        <w:t>　　　　一、中国新能源客车市场总体概况</w:t>
      </w:r>
      <w:r>
        <w:rPr>
          <w:rFonts w:hint="eastAsia"/>
        </w:rPr>
        <w:br/>
      </w:r>
      <w:r>
        <w:rPr>
          <w:rFonts w:hint="eastAsia"/>
        </w:rPr>
        <w:t>　　　　二、中国新能源客车产品市场发展分析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三、中国新能源客车市场发展趋势分析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中国新能源客车市场供需形势分析</w:t>
      </w:r>
      <w:r>
        <w:rPr>
          <w:rFonts w:hint="eastAsia"/>
        </w:rPr>
        <w:br/>
      </w:r>
      <w:r>
        <w:rPr>
          <w:rFonts w:hint="eastAsia"/>
        </w:rPr>
        <w:t>　　第一节 2023-2024年新能源客车产销量分析</w:t>
      </w:r>
      <w:r>
        <w:rPr>
          <w:rFonts w:hint="eastAsia"/>
        </w:rPr>
        <w:br/>
      </w:r>
      <w:r>
        <w:rPr>
          <w:rFonts w:hint="eastAsia"/>
        </w:rPr>
        <w:t>　　　　一、纯电动客车产量</w:t>
      </w:r>
      <w:r>
        <w:rPr>
          <w:rFonts w:hint="eastAsia"/>
        </w:rPr>
        <w:br/>
      </w:r>
      <w:r>
        <w:rPr>
          <w:rFonts w:hint="eastAsia"/>
        </w:rPr>
        <w:t>　　　　二、混合动力客车</w:t>
      </w:r>
      <w:r>
        <w:rPr>
          <w:rFonts w:hint="eastAsia"/>
        </w:rPr>
        <w:br/>
      </w:r>
      <w:r>
        <w:rPr>
          <w:rFonts w:hint="eastAsia"/>
        </w:rPr>
        <w:t>　　　　三、天然气客车产量</w:t>
      </w:r>
      <w:r>
        <w:rPr>
          <w:rFonts w:hint="eastAsia"/>
        </w:rPr>
        <w:br/>
      </w:r>
      <w:r>
        <w:rPr>
          <w:rFonts w:hint="eastAsia"/>
        </w:rPr>
        <w:t>　　第二节 中国新能源客车市场供需分析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一、2023-2024年中国新能源客车行业供给情况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二、2023-2024年中国新能源客车需求情况分析</w:t>
      </w:r>
      <w:r>
        <w:rPr>
          <w:rFonts w:hint="eastAsia"/>
        </w:rPr>
        <w:br/>
      </w:r>
      <w:r>
        <w:rPr>
          <w:rFonts w:hint="eastAsia"/>
        </w:rPr>
        <w:t>　　第三节 新能源客车市场供需预测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一、2024-2030年新能源客车供给量预测</w:t>
      </w:r>
      <w:r>
        <w:rPr>
          <w:rFonts w:hint="eastAsia"/>
        </w:rPr>
        <w:br/>
      </w:r>
      <w:r>
        <w:rPr>
          <w:rFonts w:hint="eastAsia"/>
        </w:rPr>
        <w:t>　　　　二、2024-2030年新能源客车需求量预测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新能源客车市场竞争格局及集中度分析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新能源客车行业国际竞争格局分析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一、国际新能源客车市场发展状况</w:t>
      </w:r>
      <w:r>
        <w:rPr>
          <w:rFonts w:hint="eastAsia"/>
        </w:rPr>
        <w:br/>
      </w:r>
      <w:r>
        <w:rPr>
          <w:rFonts w:hint="eastAsia"/>
        </w:rPr>
        <w:t>　　　　二、国际新能源客车市场竞争格局</w:t>
      </w:r>
      <w:r>
        <w:rPr>
          <w:rFonts w:hint="eastAsia"/>
        </w:rPr>
        <w:br/>
      </w:r>
      <w:r>
        <w:rPr>
          <w:rFonts w:hint="eastAsia"/>
        </w:rPr>
        <w:t>　　　　三、国际新能源客车市场发展趋势分析</w:t>
      </w:r>
      <w:r>
        <w:rPr>
          <w:rFonts w:hint="eastAsia"/>
        </w:rPr>
        <w:br/>
      </w:r>
      <w:r>
        <w:rPr>
          <w:rFonts w:hint="eastAsia"/>
        </w:rPr>
        <w:t>　　第二节 新能源客车行业国内竞争格局分析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一、国内新能源客车行业市场规模分析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二、国内新能源客车行业竞争格局分析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三、国内新能源客车行业竞争力分析</w:t>
      </w:r>
      <w:r>
        <w:rPr>
          <w:rFonts w:hint="eastAsia"/>
        </w:rPr>
        <w:br/>
      </w:r>
      <w:r>
        <w:rPr>
          <w:rFonts w:hint="eastAsia"/>
        </w:rPr>
        <w:t>　　第三节 新能源客车行业集中度分析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新能源客车行业区域市场分析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中国新能源客车行业生产企业经营分析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三、新能源客车产品分析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七、企业新能源客车战略分析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七、企业新能源汽车业务分析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第七节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第九节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部城市新能源汽车推广政策分析</w:t>
      </w:r>
      <w:r>
        <w:rPr>
          <w:rFonts w:hint="eastAsia"/>
        </w:rPr>
        <w:br/>
      </w:r>
      <w:r>
        <w:rPr>
          <w:rFonts w:hint="eastAsia"/>
        </w:rPr>
        <w:t>　　第一节 惠州市新能源汽车推广政策解读</w:t>
      </w:r>
      <w:r>
        <w:rPr>
          <w:rFonts w:hint="eastAsia"/>
        </w:rPr>
        <w:br/>
      </w:r>
      <w:r>
        <w:rPr>
          <w:rFonts w:hint="eastAsia"/>
        </w:rPr>
        <w:t>　　　　一、推广目标</w:t>
      </w:r>
      <w:r>
        <w:rPr>
          <w:rFonts w:hint="eastAsia"/>
        </w:rPr>
        <w:br/>
      </w:r>
      <w:r>
        <w:rPr>
          <w:rFonts w:hint="eastAsia"/>
        </w:rPr>
        <w:t>　　　　二、打造完备的基础设施保障体系</w:t>
      </w:r>
      <w:r>
        <w:rPr>
          <w:rFonts w:hint="eastAsia"/>
        </w:rPr>
        <w:br/>
      </w:r>
      <w:r>
        <w:rPr>
          <w:rFonts w:hint="eastAsia"/>
        </w:rPr>
        <w:t>　　　　三、健全财政补贴支持体系</w:t>
      </w:r>
      <w:r>
        <w:rPr>
          <w:rFonts w:hint="eastAsia"/>
        </w:rPr>
        <w:br/>
      </w:r>
      <w:r>
        <w:rPr>
          <w:rFonts w:hint="eastAsia"/>
        </w:rPr>
        <w:t>　　　　四、优化新能源汽车使用环境</w:t>
      </w:r>
      <w:r>
        <w:rPr>
          <w:rFonts w:hint="eastAsia"/>
        </w:rPr>
        <w:br/>
      </w:r>
      <w:r>
        <w:rPr>
          <w:rFonts w:hint="eastAsia"/>
        </w:rPr>
        <w:t>　　第二节 西安市新能源汽车推广政策解读</w:t>
      </w:r>
      <w:r>
        <w:rPr>
          <w:rFonts w:hint="eastAsia"/>
        </w:rPr>
        <w:br/>
      </w:r>
      <w:r>
        <w:rPr>
          <w:rFonts w:hint="eastAsia"/>
        </w:rPr>
        <w:t>　　　　一、西安市新能源汽车推广目标</w:t>
      </w:r>
      <w:r>
        <w:rPr>
          <w:rFonts w:hint="eastAsia"/>
        </w:rPr>
        <w:br/>
      </w:r>
      <w:r>
        <w:rPr>
          <w:rFonts w:hint="eastAsia"/>
        </w:rPr>
        <w:t>　　　　二、新能源汽车财政补助办法</w:t>
      </w:r>
      <w:r>
        <w:rPr>
          <w:rFonts w:hint="eastAsia"/>
        </w:rPr>
        <w:br/>
      </w:r>
      <w:r>
        <w:rPr>
          <w:rFonts w:hint="eastAsia"/>
        </w:rPr>
        <w:t>　　　　三、西安市充电基础设施建设规划</w:t>
      </w:r>
      <w:r>
        <w:rPr>
          <w:rFonts w:hint="eastAsia"/>
        </w:rPr>
        <w:br/>
      </w:r>
      <w:r>
        <w:rPr>
          <w:rFonts w:hint="eastAsia"/>
        </w:rPr>
        <w:t>　　　　四、西安市新能源汽车购买优惠</w:t>
      </w:r>
      <w:r>
        <w:rPr>
          <w:rFonts w:hint="eastAsia"/>
        </w:rPr>
        <w:br/>
      </w:r>
      <w:r>
        <w:rPr>
          <w:rFonts w:hint="eastAsia"/>
        </w:rPr>
        <w:t>　　第三节 太原新能源汽车推广政策解读</w:t>
      </w:r>
      <w:r>
        <w:rPr>
          <w:rFonts w:hint="eastAsia"/>
        </w:rPr>
        <w:br/>
      </w:r>
      <w:r>
        <w:rPr>
          <w:rFonts w:hint="eastAsia"/>
        </w:rPr>
        <w:t>　　　　一、太原市2024年新能源汽车补贴标准</w:t>
      </w:r>
      <w:r>
        <w:rPr>
          <w:rFonts w:hint="eastAsia"/>
        </w:rPr>
        <w:br/>
      </w:r>
      <w:r>
        <w:rPr>
          <w:rFonts w:hint="eastAsia"/>
        </w:rPr>
        <w:t>　　　　二、纯电动汽车充换电价格优惠政策</w:t>
      </w:r>
      <w:r>
        <w:rPr>
          <w:rFonts w:hint="eastAsia"/>
        </w:rPr>
        <w:br/>
      </w:r>
      <w:r>
        <w:rPr>
          <w:rFonts w:hint="eastAsia"/>
        </w:rPr>
        <w:t>　　　　三、充电设施用地政策</w:t>
      </w:r>
      <w:r>
        <w:rPr>
          <w:rFonts w:hint="eastAsia"/>
        </w:rPr>
        <w:br/>
      </w:r>
      <w:r>
        <w:rPr>
          <w:rFonts w:hint="eastAsia"/>
        </w:rPr>
        <w:t>　　　　四、纯电动汽车停泊车优惠政策</w:t>
      </w:r>
      <w:r>
        <w:rPr>
          <w:rFonts w:hint="eastAsia"/>
        </w:rPr>
        <w:br/>
      </w:r>
      <w:r>
        <w:rPr>
          <w:rFonts w:hint="eastAsia"/>
        </w:rPr>
        <w:t>　　　　五、金融扶持政策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2024-2030年新能源客车行业前景及趋势预测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2024-2030年新能源客车市场发展前景</w:t>
      </w:r>
      <w:r>
        <w:rPr>
          <w:rFonts w:hint="eastAsia"/>
        </w:rPr>
        <w:br/>
      </w:r>
      <w:r>
        <w:rPr>
          <w:rFonts w:hint="eastAsia"/>
        </w:rPr>
        <w:t>　　　　一、新能源客车市场发展潜力</w:t>
      </w:r>
      <w:r>
        <w:rPr>
          <w:rFonts w:hint="eastAsia"/>
        </w:rPr>
        <w:br/>
      </w:r>
      <w:r>
        <w:rPr>
          <w:rFonts w:hint="eastAsia"/>
        </w:rPr>
        <w:t>　　　　二、新能源客车市场发展前景展望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三、新能源客车细分行业发展前景分析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2024-2030年新能源客车市场发展趋势预测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一、新能源客车行业发展趋势分析</w:t>
      </w:r>
      <w:r>
        <w:rPr>
          <w:rFonts w:hint="eastAsia"/>
        </w:rPr>
        <w:br/>
      </w:r>
      <w:r>
        <w:rPr>
          <w:rFonts w:hint="eastAsia"/>
        </w:rPr>
        <w:t>　　　　二、新能源客车行业市场规模预测</w:t>
      </w:r>
      <w:r>
        <w:rPr>
          <w:rFonts w:hint="eastAsia"/>
        </w:rPr>
        <w:br/>
      </w:r>
      <w:r>
        <w:rPr>
          <w:rFonts w:hint="eastAsia"/>
        </w:rPr>
        <w:t>　　　　三、新能源客车行业细分市场发展趋势预测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2024-2030年新能源客车行业投资机会与风险防范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中国新能源客车行业投资特性分析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一、新能源客车行业进入壁垒分析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二、新能源客车行业盈利模式分析</w:t>
      </w:r>
      <w:r>
        <w:rPr>
          <w:rFonts w:hint="eastAsia"/>
        </w:rPr>
        <w:br/>
      </w:r>
      <w:r>
        <w:rPr>
          <w:rFonts w:hint="eastAsia"/>
        </w:rPr>
        <w:t>　　　　三、新能源客车行业盈利因素分析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中国新能源客车行业投资情况分析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一、新能源客车行业总体投资及结构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二、新能源客车行业投资规模情况</w:t>
      </w:r>
      <w:r>
        <w:rPr>
          <w:rFonts w:hint="eastAsia"/>
        </w:rPr>
        <w:br/>
      </w:r>
      <w:r>
        <w:rPr>
          <w:rFonts w:hint="eastAsia"/>
        </w:rPr>
        <w:t>　　　　三、新能源客车行业投资项目分析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中国新能源客车行业投资风险</w:t>
      </w:r>
      <w:r>
        <w:rPr>
          <w:rFonts w:hint="eastAsia"/>
        </w:rPr>
        <w:br/>
      </w:r>
      <w:r>
        <w:rPr>
          <w:rFonts w:hint="eastAsia"/>
        </w:rPr>
        <w:t>　　　　一、新能源客车行业成本风险</w:t>
      </w:r>
      <w:r>
        <w:rPr>
          <w:rFonts w:hint="eastAsia"/>
        </w:rPr>
        <w:br/>
      </w:r>
      <w:r>
        <w:rPr>
          <w:rFonts w:hint="eastAsia"/>
        </w:rPr>
        <w:t>　　　　二、新能源客车行业资金风险</w:t>
      </w:r>
      <w:r>
        <w:rPr>
          <w:rFonts w:hint="eastAsia"/>
        </w:rPr>
        <w:br/>
      </w:r>
      <w:r>
        <w:rPr>
          <w:rFonts w:hint="eastAsia"/>
        </w:rPr>
        <w:t>　　　　三、新能源客车行业技术风险</w:t>
      </w:r>
      <w:r>
        <w:rPr>
          <w:rFonts w:hint="eastAsia"/>
        </w:rPr>
        <w:br/>
      </w:r>
      <w:r>
        <w:rPr>
          <w:rFonts w:hint="eastAsia"/>
        </w:rPr>
        <w:t>　　第四节 新能源客车行业投资机会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四、新能源客车行业投资机遇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新能源客车行业发展战略研究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对中国新能源客车品牌的战略思考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一、新能源客车品牌的重要性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四、中国新能源客车企业的品牌战略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新能源客车行业经营策略分析</w:t>
      </w:r>
      <w:r>
        <w:rPr>
          <w:rFonts w:hint="eastAsia"/>
        </w:rPr>
        <w:br/>
      </w:r>
      <w:r>
        <w:rPr>
          <w:rFonts w:hint="eastAsia"/>
        </w:rPr>
        <w:t>　　　　一、新能源客车市场细分策略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新能源客车行业投资战略研究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一、2024年新能源客车行业投资战略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二、2024-2030年新能源客车行业投资战略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2023-2024年新能源乘用车销售情况</w:t>
      </w:r>
      <w:r>
        <w:rPr>
          <w:rFonts w:hint="eastAsia"/>
        </w:rPr>
        <w:br/>
      </w:r>
      <w:r>
        <w:rPr>
          <w:rFonts w:hint="eastAsia"/>
        </w:rPr>
        <w:t>　　图表 免征车辆购置税的新能源客车车型目录1</w:t>
      </w:r>
      <w:r>
        <w:rPr>
          <w:rFonts w:hint="eastAsia"/>
        </w:rPr>
        <w:br/>
      </w:r>
      <w:r>
        <w:rPr>
          <w:rFonts w:hint="eastAsia"/>
        </w:rPr>
        <w:t>　　图表 免征车辆购置税的新能源客车车型目录2</w:t>
      </w:r>
      <w:r>
        <w:rPr>
          <w:rFonts w:hint="eastAsia"/>
        </w:rPr>
        <w:br/>
      </w:r>
      <w:r>
        <w:rPr>
          <w:rFonts w:hint="eastAsia"/>
        </w:rPr>
        <w:t>　　图表 免征车辆购置税的新能源客车车型目录3</w:t>
      </w:r>
      <w:r>
        <w:rPr>
          <w:rFonts w:hint="eastAsia"/>
        </w:rPr>
        <w:br/>
      </w:r>
      <w:r>
        <w:rPr>
          <w:rFonts w:hint="eastAsia"/>
        </w:rPr>
        <w:t>　　图表 免征车辆购置税的新能源客车车型目录4</w:t>
      </w:r>
      <w:r>
        <w:rPr>
          <w:rFonts w:hint="eastAsia"/>
        </w:rPr>
        <w:br/>
      </w:r>
      <w:r>
        <w:rPr>
          <w:rFonts w:hint="eastAsia"/>
        </w:rPr>
        <w:t>　　图表 免征车辆购置税的新能源客车车型目录5</w:t>
      </w:r>
      <w:r>
        <w:rPr>
          <w:rFonts w:hint="eastAsia"/>
        </w:rPr>
        <w:br/>
      </w:r>
      <w:r>
        <w:rPr>
          <w:rFonts w:hint="eastAsia"/>
        </w:rPr>
        <w:t>　　图表 免征车辆购置税的新能源客车车型目录6</w:t>
      </w:r>
      <w:r>
        <w:rPr>
          <w:rFonts w:hint="eastAsia"/>
        </w:rPr>
        <w:br/>
      </w:r>
      <w:r>
        <w:rPr>
          <w:rFonts w:hint="eastAsia"/>
        </w:rPr>
        <w:t>　　图表 免征车辆购置税的新能源客车车型目录7</w:t>
      </w:r>
      <w:r>
        <w:rPr>
          <w:rFonts w:hint="eastAsia"/>
        </w:rPr>
        <w:br/>
      </w:r>
      <w:r>
        <w:rPr>
          <w:rFonts w:hint="eastAsia"/>
        </w:rPr>
        <w:t>　　图表 2024年新能源汽车生产国占比</w:t>
      </w:r>
      <w:r>
        <w:rPr>
          <w:rFonts w:hint="eastAsia"/>
        </w:rPr>
        <w:br/>
      </w:r>
      <w:r>
        <w:rPr>
          <w:rFonts w:hint="eastAsia"/>
        </w:rPr>
        <w:t>　　图表 2024年纯电动客车产量排名</w:t>
      </w:r>
      <w:r>
        <w:rPr>
          <w:rFonts w:hint="eastAsia"/>
        </w:rPr>
        <w:br/>
      </w:r>
      <w:r>
        <w:rPr>
          <w:rFonts w:hint="eastAsia"/>
        </w:rPr>
        <w:t>　　图表 2024年国内天然气客车产量排行</w:t>
      </w:r>
      <w:r>
        <w:rPr>
          <w:rFonts w:hint="eastAsia"/>
        </w:rPr>
        <w:br/>
      </w:r>
      <w:r>
        <w:rPr>
          <w:rFonts w:hint="eastAsia"/>
        </w:rPr>
        <w:t>　　图表 2019-2024年中国新能源客车产量</w:t>
      </w:r>
      <w:r>
        <w:rPr>
          <w:rFonts w:hint="eastAsia"/>
        </w:rPr>
        <w:br/>
      </w:r>
      <w:r>
        <w:rPr>
          <w:rFonts w:hint="eastAsia"/>
        </w:rPr>
        <w:t>　　图表 2024-2030年新能源客车供给量预测</w:t>
      </w:r>
      <w:r>
        <w:rPr>
          <w:rFonts w:hint="eastAsia"/>
        </w:rPr>
        <w:br/>
      </w:r>
      <w:r>
        <w:rPr>
          <w:rFonts w:hint="eastAsia"/>
        </w:rPr>
        <w:t>　　图表 2024年新能源客车企业市场竞争力分析</w:t>
      </w:r>
      <w:r>
        <w:rPr>
          <w:rFonts w:hint="eastAsia"/>
        </w:rPr>
        <w:br/>
      </w:r>
      <w:r>
        <w:rPr>
          <w:rFonts w:hint="eastAsia"/>
        </w:rPr>
        <w:t>　　图表 2024年新能源客车企业覆盖区域</w:t>
      </w:r>
      <w:r>
        <w:rPr>
          <w:rFonts w:hint="eastAsia"/>
        </w:rPr>
        <w:br/>
      </w:r>
      <w:r>
        <w:rPr>
          <w:rFonts w:hint="eastAsia"/>
        </w:rPr>
        <w:t>　　图表 2024年广东地区新能源客车销量</w:t>
      </w:r>
      <w:r>
        <w:rPr>
          <w:rFonts w:hint="eastAsia"/>
        </w:rPr>
        <w:br/>
      </w:r>
      <w:r>
        <w:rPr>
          <w:rFonts w:hint="eastAsia"/>
        </w:rPr>
        <w:t>　　图表 2024年长三角地区新能源客车销量</w:t>
      </w:r>
      <w:r>
        <w:rPr>
          <w:rFonts w:hint="eastAsia"/>
        </w:rPr>
        <w:br/>
      </w:r>
      <w:r>
        <w:rPr>
          <w:rFonts w:hint="eastAsia"/>
        </w:rPr>
        <w:t>　　图表 2024年环渤海地区新能源客车销量</w:t>
      </w:r>
      <w:r>
        <w:rPr>
          <w:rFonts w:hint="eastAsia"/>
        </w:rPr>
        <w:br/>
      </w:r>
      <w:r>
        <w:rPr>
          <w:rFonts w:hint="eastAsia"/>
        </w:rPr>
        <w:t>　　图表 2024年其它地区新能源客车销量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扬州亚星客车股份有限公司主要经济指标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扬州亚星客车股份有限公司偿债能力分析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扬州亚星客车股份有限公司运营能力分析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扬州亚星客车股份有限公司成长能力分析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扬州亚星客车股份有限公司盈利能力分析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2024年上海申沃企业数据指标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2023-2024年惠州市新能源汽车推广计划</w:t>
      </w:r>
      <w:r>
        <w:rPr>
          <w:rFonts w:hint="eastAsia"/>
        </w:rPr>
        <w:br/>
      </w:r>
      <w:r>
        <w:rPr>
          <w:rFonts w:hint="eastAsia"/>
        </w:rPr>
        <w:t>　　图表 2023-2024年惠州各县（区）新能源汽车推广计划</w:t>
      </w:r>
      <w:r>
        <w:rPr>
          <w:rFonts w:hint="eastAsia"/>
        </w:rPr>
        <w:br/>
      </w:r>
      <w:r>
        <w:rPr>
          <w:rFonts w:hint="eastAsia"/>
        </w:rPr>
        <w:t>　　图表 2023-2024年惠州市新能源汽车基础设施建设计划</w:t>
      </w:r>
      <w:r>
        <w:rPr>
          <w:rFonts w:hint="eastAsia"/>
        </w:rPr>
        <w:br/>
      </w:r>
      <w:r>
        <w:rPr>
          <w:rFonts w:hint="eastAsia"/>
        </w:rPr>
        <w:t>　　图表 2023-2024年惠州各县（区）充电基础设施建设计划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太原市新能源汽车推广目标及任务分解表</w:t>
      </w:r>
      <w:r>
        <w:rPr>
          <w:rFonts w:hint="eastAsia"/>
        </w:rPr>
        <w:br/>
      </w:r>
      <w:r>
        <w:rPr>
          <w:rFonts w:hint="eastAsia"/>
        </w:rPr>
        <w:t>　　图表 太原市2024年新能源汽车补贴标准</w:t>
      </w:r>
      <w:r>
        <w:rPr>
          <w:rFonts w:hint="eastAsia"/>
        </w:rPr>
        <w:br/>
      </w:r>
      <w:r>
        <w:rPr>
          <w:rFonts w:hint="eastAsia"/>
        </w:rPr>
        <w:t>　　图表 2024-2030年新能源客车行业市场规模预测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5dff47c544fb" w:history="1">
        <w:r>
          <w:rPr>
            <w:rStyle w:val="Hyperlink"/>
          </w:rPr>
          <w:t>中国新能源客车市场调研与发展趋势预测报告（2024年）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75dff47c544fb" w:history="1">
        <w:r>
          <w:rPr>
            <w:rStyle w:val="Hyperlink"/>
          </w:rPr>
          <w:t>https://www.20087.com/M_JiaoTongYunShu/95/XinNengYuanKeCheShiChangJingZhengYuFaZhanQuShi.html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ad79cd84c4d67" w:history="1">
      <w:r>
        <w:rPr>
          <w:rStyle w:val="Hyperlink"/>
        </w:rPr>
        <w:t>中国新能源客车市场调研与发展趋势预测报告（2024年）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XinNengYuanKeCheShiChangJingZhengYuFaZhanQuShi.html" TargetMode="External" Id="R46e75dff47c5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XinNengYuanKeCheShiChangJingZhengYuFaZhanQuShi.html" TargetMode="External" Id="R90fad79cd84c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2024-05-04T07:09:00Z</dcterms:created>
  <dcterms:modified xsi:type="dcterms:W3CDTF">2024-05-04T08:09:00Z</dcterms:modified>
  <dc:subject>中国新能源客车市场调研与发展趋势预测报告（2024年）</dc:subject>
  <dc:title>中国新能源客车市场调研与发展趋势预测报告（2024年）</dc:title>
  <cp:keywords>中国新能源客车市场调研与发展趋势预测报告（2024年）</cp:keywords>
  <dc:description>中国新能源客车市场调研与发展趋势预测报告（2024年）</dc:description>
</cp:coreProperties>
</file>