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3074aa624dbc" w:history="1">
              <w:r>
                <w:rPr>
                  <w:rStyle w:val="Hyperlink"/>
                </w:rPr>
                <w:t>全球与中国消防灭火球发展现状分析及前景趋势预测报告（2026-2032年）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3074aa624dbc" w:history="1">
              <w:r>
                <w:rPr>
                  <w:rStyle w:val="Hyperlink"/>
                </w:rPr>
                <w:t>全球与中国消防灭火球发展现状分析及前景趋势预测报告（2026-2032年）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3074aa624dbc" w:history="1">
                <w:r>
                  <w:rPr>
                    <w:rStyle w:val="Hyperlink"/>
                  </w:rPr>
                  <w:t>https://www.20087.com/5/09/XiaoFangMieHuoQiuHangYeQianJingFenXi.html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灭火球是一种新型自动灭火装置，凭借操作简便、响应迅速及无损伤灭火等特性，在家庭、车辆及工业设施初期火灾扑救中展现出独特价值。目前，消防灭火球主要利用热敏材料封装高效灭火药剂，在接触火焰或达到特定温度时自动爆裂并释放干粉或气溶胶，实现360度无死角覆盖。行业技术重心在于提升药剂的环保性能与灭火效能，确保在密闭空间内对人体无害且对精密设备无腐蚀。随着公众消防安全意识的提升，具备声光报警功能的智能型灭火球逐渐成为市场主流，能够在灭火同时发出警示，争取宝贵的逃生时间。尽管面临安装位置与覆盖范围的限制，但其作为传统消防器材的有效补充，在“灭早、灭小”场景中发挥着重要作用。</w:t>
      </w:r>
      <w:r>
        <w:rPr>
          <w:rFonts w:hint="eastAsia"/>
        </w:rPr>
        <w:br/>
      </w:r>
      <w:r>
        <w:rPr>
          <w:rFonts w:hint="eastAsia"/>
        </w:rPr>
        <w:t>　　未来，消防灭火球将向智能化组网、多功能集成及绿色药剂方向升级。市场调研网指出，物联网技术的引入将赋予灭火球远程监控与自检功能，通过无线模块实时反馈设备状态至云端平台，解决传统装置维护难、过期不知晓的痛点。针对复杂火灾场景，开发集感烟、感温及视频复核于一体的复合型灭火球，将实现从单一灭火向早期预警与处置的跨越。在药剂研发上，生物基与全氟己酮等清洁灭火介质的应用，将进一步降低对环境的影响，满足数据中心与新能源电池舱等高端场景的防护需求。此外，模块化堆叠设计将允许用户根据空间大小灵活组合，构建起主动安全、智能响应的立体化消防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83074aa624dbc" w:history="1">
        <w:r>
          <w:rPr>
            <w:rStyle w:val="Hyperlink"/>
          </w:rPr>
          <w:t>全球与中国消防灭火球发展现状分析及前景趋势预测报告（2026-2032年）</w:t>
        </w:r>
      </w:hyperlink>
      <w:r>
        <w:rPr>
          <w:rFonts w:hint="eastAsia"/>
        </w:rPr>
        <w:t>》，2025年消防灭火球行业市场规模达 亿元，预计2032年市场规模将达 亿元，期间年均复合增长率（CAGR）达 %。报告基于国家统计局及相关协会的权威数据，系统研究了消防灭火球行业的市场需求、市场规模及产业链现状，分析了消防灭火球价格波动、细分市场动态及重点企业的经营表现，科学预测了消防灭火球市场前景与发展趋势，揭示了潜在需求与投资机会，同时指出了消防灭火球行业可能面临的风险。通过对消防灭火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按产品类型细分，全球消防灭火球市场规模2021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砂石灭火弹</w:t>
      </w:r>
      <w:r>
        <w:rPr>
          <w:rFonts w:hint="eastAsia"/>
        </w:rPr>
        <w:br/>
      </w:r>
      <w:r>
        <w:rPr>
          <w:rFonts w:hint="eastAsia"/>
        </w:rPr>
        <w:t>　　　　1.3.3 干粉灭火弹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按应用细分，全球消防灭火球市场规模2021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森林火灾</w:t>
      </w:r>
      <w:r>
        <w:rPr>
          <w:rFonts w:hint="eastAsia"/>
        </w:rPr>
        <w:br/>
      </w:r>
      <w:r>
        <w:rPr>
          <w:rFonts w:hint="eastAsia"/>
        </w:rPr>
        <w:t>　　　　1.4.3 建筑火灾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消防灭火球行业发展总体概况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消防灭火球行业发展主要特点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消防灭火球行业发展影响因素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消防灭火球有利因素</w:t>
      </w:r>
      <w:r>
        <w:rPr>
          <w:rFonts w:hint="eastAsia"/>
        </w:rPr>
        <w:br/>
      </w:r>
      <w:r>
        <w:rPr>
          <w:rFonts w:hint="eastAsia"/>
        </w:rPr>
        <w:t>　　　　1.5.3 .2 消防灭火球不利因素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全球市场，近三年消防灭火球主要企业占有率及排名（按销量）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消防灭火球主要企业在国际市场占有率（按销量，2023-2026）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2025年消防灭火球主要企业在国际市场排名（按销量）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全球市场主要企业消防灭火球销量（2023-2026）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全球市场，近三年消防灭火球主要企业占有率及排名（按收入）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消防灭火球主要企业在国际市场占有率（按收入，2023-2026）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2025年消防灭火球主要企业在国际市场排名（按收入）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全球市场主要企业消防灭火球销售收入（2023-2026）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全球市场主要企业消防灭火球销售价格（2023-2026）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中国市场，近三年消防灭火球主要企业占有率及排名（按销量）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消防灭火球主要企业在中国市场占有率（按销量，2023-2026）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2025年消防灭火球主要企业在中国市场排名（按销量）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中国市场主要企业消防灭火球销量（2023-2026）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中国市场，近三年消防灭火球主要企业占有率及排名（按收入）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消防灭火球主要企业在中国市场占有率（按收入，2023-2026）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2025年消防灭火球主要企业在中国市场排名（按收入）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中国市场主要企业消防灭火球销售收入（2023-2026）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全球主要厂商消防灭火球总部及产地分布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全球主要厂商成立时间及消防灭火球商业化日期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全球主要厂商消防灭火球产品类型及应用</w:t>
      </w:r>
      <w:r>
        <w:rPr>
          <w:rFonts w:hint="eastAsia"/>
        </w:rPr>
        <w:br/>
      </w:r>
      <w:r>
        <w:rPr>
          <w:rFonts w:hint="eastAsia"/>
        </w:rPr>
        <w:t>　　2.9 消防灭火球行业集中度、竞争程度分析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消防灭火球行业集中度分析：2025年全球Top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全球消防灭火球第一梯队、第二梯队和第三梯队生产商（品牌）及市场份额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全球消防灭火球总体规模分析</w:t>
      </w:r>
      <w:r>
        <w:rPr>
          <w:rFonts w:hint="eastAsia"/>
        </w:rPr>
        <w:br/>
      </w:r>
      <w:r>
        <w:rPr>
          <w:rFonts w:hint="eastAsia"/>
        </w:rPr>
        <w:t>　　3.1 全球消防灭火球供需现状及预测（2021-2032）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全球消防灭火球产能、产量、产能利用率及发展趋势（2021-2032）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全球消防灭火球产量、需求量及发展趋势（2021-2032）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全球主要地区消防灭火球产量及发展趋势（2021-2032）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全球主要地区消防灭火球产量（2021-2026）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全球主要地区消防灭火球产量（2027-2032）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全球主要地区消防灭火球产量市场份额（2021-2032）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中国消防灭火球供需现状及预测（2021-2032）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中国消防灭火球产能、产量、产能利用率及发展趋势（2021-2032）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中国消防灭火球产量、市场需求量及发展趋势（2021-2032）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中国市场消防灭火球进出口（2021-2032）</w:t>
      </w:r>
      <w:r>
        <w:rPr>
          <w:rFonts w:hint="eastAsia"/>
        </w:rPr>
        <w:br/>
      </w:r>
      <w:r>
        <w:rPr>
          <w:rFonts w:hint="eastAsia"/>
        </w:rPr>
        <w:t>　　3.4 全球消防灭火球销量及销售额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全球市场消防灭火球销售额（2021-2032）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全球市场消防灭火球销量（2021-2032）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全球市场消防灭火球价格趋势（2021-2032）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全球消防灭火球主要地区分析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全球主要地区消防灭火球市场规模分析：2021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全球主要地区消防灭火球销售收入及市场份额（2021-2026）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全球主要地区消防灭火球销售收入预测（2027-2032）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全球主要地区消防灭火球销量分析：2021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全球主要地区消防灭火球销量及市场份额（2021-2026）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全球主要地区消防灭火球销量及市场份额预测（2027-2032）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中东市场消防灭火球销量、收入及增长率（2021-2032）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消防灭火球销量、收入、价格及毛利率（2021-2026）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消防灭火球销量、收入、价格及毛利率（2021-2026）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消防灭火球销量、收入、价格及毛利率（2021-2026）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消防灭火球销量、收入、价格及毛利率（2021-2026）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消防灭火球销量、收入、价格及毛利率（2021-2026）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消防灭火球销量、收入、价格及毛利率（2021-2026）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不同产品类型消防灭火球分析</w:t>
      </w:r>
      <w:r>
        <w:rPr>
          <w:rFonts w:hint="eastAsia"/>
        </w:rPr>
        <w:br/>
      </w:r>
      <w:r>
        <w:rPr>
          <w:rFonts w:hint="eastAsia"/>
        </w:rPr>
        <w:t>　　6.1 全球不同产品类型消防灭火球销量（2021-2032）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全球不同产品类型消防灭火球销量及市场份额（2021-2026）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全球不同产品类型消防灭火球销量预测（2027-2032）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全球不同产品类型消防灭火球收入（2021-2032）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全球不同产品类型消防灭火球收入及市场份额（2021-2026）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全球不同产品类型消防灭火球收入预测（2027-2032）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全球不同产品类型消防灭火球价格走势（2021-2032）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中国不同产品类型消防灭火球销量（2021-2032）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中国不同产品类型消防灭火球销量及市场份额（2021-2026）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中国不同产品类型消防灭火球销量预测（2027-2032）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中国不同产品类型消防灭火球收入（2021-2032）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中国不同产品类型消防灭火球收入及市场份额（2021-2026）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中国不同产品类型消防灭火球收入预测（2027-2032）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不同应用消防灭火球分析</w:t>
      </w:r>
      <w:r>
        <w:rPr>
          <w:rFonts w:hint="eastAsia"/>
        </w:rPr>
        <w:br/>
      </w:r>
      <w:r>
        <w:rPr>
          <w:rFonts w:hint="eastAsia"/>
        </w:rPr>
        <w:t>　　7.1 全球不同应用消防灭火球销量（2021-2032）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全球不同应用消防灭火球销量及市场份额（2021-2026）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全球不同应用消防灭火球销量预测（2027-2032）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全球不同应用消防灭火球收入（2021-2032）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全球不同应用消防灭火球收入及市场份额（2021-2026）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全球不同应用消防灭火球收入预测（2027-2032）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全球不同应用消防灭火球价格走势（2021-2032）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中国不同应用消防灭火球销量（2021-2032）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中国不同应用消防灭火球销量及市场份额（2021-2026）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中国不同应用消防灭火球销量预测（2027-2032）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中国不同应用消防灭火球收入（2021-2032）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中国不同应用消防灭火球收入及市场份额（2021-2026）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中国不同应用消防灭火球收入预测（2027-2032）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消防灭火球行业发展趋势</w:t>
      </w:r>
      <w:r>
        <w:rPr>
          <w:rFonts w:hint="eastAsia"/>
        </w:rPr>
        <w:br/>
      </w:r>
      <w:r>
        <w:rPr>
          <w:rFonts w:hint="eastAsia"/>
        </w:rPr>
        <w:t>　　8.2 消防灭火球行业主要驱动因素</w:t>
      </w:r>
      <w:r>
        <w:rPr>
          <w:rFonts w:hint="eastAsia"/>
        </w:rPr>
        <w:br/>
      </w:r>
      <w:r>
        <w:rPr>
          <w:rFonts w:hint="eastAsia"/>
        </w:rPr>
        <w:t>　　8.3 消防灭火球中国企业SWOT分析</w:t>
      </w:r>
      <w:r>
        <w:rPr>
          <w:rFonts w:hint="eastAsia"/>
        </w:rPr>
        <w:br/>
      </w:r>
      <w:r>
        <w:rPr>
          <w:rFonts w:hint="eastAsia"/>
        </w:rPr>
        <w:t>　　8.4 中国消防灭火球行业政策环境分析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消防灭火球行业产业链简介</w:t>
      </w:r>
      <w:r>
        <w:rPr>
          <w:rFonts w:hint="eastAsia"/>
        </w:rPr>
        <w:br/>
      </w:r>
      <w:r>
        <w:rPr>
          <w:rFonts w:hint="eastAsia"/>
        </w:rPr>
        <w:t>　　　　9.1.1 消防灭火球行业供应链分析</w:t>
      </w:r>
      <w:r>
        <w:rPr>
          <w:rFonts w:hint="eastAsia"/>
        </w:rPr>
        <w:br/>
      </w:r>
      <w:r>
        <w:rPr>
          <w:rFonts w:hint="eastAsia"/>
        </w:rPr>
        <w:t>　　　　9.1.2 消防灭火球主要原料及供应情况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消防灭火球行业采购模式</w:t>
      </w:r>
      <w:r>
        <w:rPr>
          <w:rFonts w:hint="eastAsia"/>
        </w:rPr>
        <w:br/>
      </w:r>
      <w:r>
        <w:rPr>
          <w:rFonts w:hint="eastAsia"/>
        </w:rPr>
        <w:t>　　9.3 消防灭火球行业生产模式</w:t>
      </w:r>
      <w:r>
        <w:rPr>
          <w:rFonts w:hint="eastAsia"/>
        </w:rPr>
        <w:br/>
      </w:r>
      <w:r>
        <w:rPr>
          <w:rFonts w:hint="eastAsia"/>
        </w:rPr>
        <w:t>　　9.4 消防灭火球行业销售模式及销售渠道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按产品类型细分，全球消防灭火球市场规模2021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按应用细分，全球消防灭火球市场规模（CAGR）2021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消防灭火球行业发展主要特点</w:t>
      </w:r>
      <w:r>
        <w:rPr>
          <w:rFonts w:hint="eastAsia"/>
        </w:rPr>
        <w:br/>
      </w:r>
      <w:r>
        <w:rPr>
          <w:rFonts w:hint="eastAsia"/>
        </w:rPr>
        <w:t>　　表 4： 消防灭火球行业发展有利因素分析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消防灭火球行业发展不利因素分析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进入消防灭火球行业壁垒</w:t>
      </w:r>
      <w:r>
        <w:rPr>
          <w:rFonts w:hint="eastAsia"/>
        </w:rPr>
        <w:br/>
      </w:r>
      <w:r>
        <w:rPr>
          <w:rFonts w:hint="eastAsia"/>
        </w:rPr>
        <w:t>　　表 7： 消防灭火球主要企业在国际市场占有率（按销量，2023-2026）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2025年消防灭火球主要企业在国际市场排名（按销量）&amp;（件）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全球市场主要企业消防灭火球销量（2023-2026）&amp;（件）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消防灭火球主要企业在国际市场占有率（按收入，2023-2026）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2025年消防灭火球主要企业在国际市场排名（按收入）&amp;（万元）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全球市场主要企业消防灭火球销售收入（2023-2026）&amp;（万元）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全球市场主要企业消防灭火球销售价格（2023-2026）&amp;（元/件）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消防灭火球主要企业在中国市场占有率（按销量，2023-2026）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2025年消防灭火球主要企业在中国市场排名（按销量）&amp;（件）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中国市场主要企业消防灭火球销量（2023-2026）&amp;（件）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消防灭火球主要企业在中国市场占有率（按收入，2023-2026）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2025年消防灭火球主要企业在中国市场排名（按收入）&amp;（万元）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中国市场主要企业消防灭火球销售收入（2023-2026）&amp;（万元）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全球主要厂商消防灭火球总部及产地分布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全球主要厂商成立时间及消防灭火球商业化日期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全球主要厂商消防灭火球产品类型及应用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2025年全球消防灭火球主要厂商市场地位（第一梯队、第二梯队和第三梯队）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全球消防灭火球市场投资、并购等现状分析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全球主要地区消防灭火球产量增速（CAGR）：（2021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全球主要地区消防灭火球产量（2021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全球主要地区消防灭火球产量（2021-2026）&amp;（件）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全球主要地区消防灭火球产量（2027-2032）&amp;（件）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全球主要地区消防灭火球产量市场份额（2021-2026）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全球主要地区消防灭火球产量市场份额（2027-2032）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中国市场消防灭火球产量、销量、进出口（2021-2026）&amp;（件）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中国市场消防灭火球产量、销量、进出口预测（2027-2032）&amp;（件）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全球主要地区消防灭火球销售收入增速：（2021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全球主要地区消防灭火球销售收入（2021-2026）&amp;（万元）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全球主要地区消防灭火球销售收入市场份额（2021-2026）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全球主要地区消防灭火球收入（2027-2032）&amp;（万元）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全球主要地区消防灭火球收入市场份额（2027-2032）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全球主要地区消防灭火球销量（件）：2021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全球主要地区消防灭火球销量（2021-2026）&amp;（件）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全球主要地区消防灭火球销量市场份额（2021-2026）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全球主要地区消防灭火球销量（2027-2032）&amp;（件）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全球主要地区消防灭火球销量份额（2027-2032）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消防灭火球销量（件）、收入（万元）、价格（元/件）及毛利率（2021-2026）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消防灭火球销量（件）、收入（万元）、价格（元/件）及毛利率（2021-2026）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消防灭火球销量（件）、收入（万元）、价格（元/件）及毛利率（2021-2026）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消防灭火球销量（件）、收入（万元）、价格（元/件）及毛利率（2021-2026）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消防灭火球销量（件）、收入（万元）、价格（元/件）及毛利率（2021-2026）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消防灭火球生产基地、销售区域、竞争对手及市场地位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消防灭火球产品规格、参数及市场应用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消防灭火球销量（件）、收入（万元）、价格（元/件）及毛利率（2021-2026）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全球不同产品类型消防灭火球销量（2021-2026）&amp;（件）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全球不同产品类型消防灭火球销量市场份额（2021-2026）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全球不同产品类型消防灭火球销量预测（2027-2032）&amp;（件）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全球市场不同产品类型消防灭火球销量市场份额预测（2027-2032）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全球不同产品类型消防灭火球收入（2021-2026）&amp;（万元）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全球不同产品类型消防灭火球收入市场份额（2021-2026）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全球不同产品类型消防灭火球收入预测（2027-2032）&amp;（万元）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全球不同产品类型消防灭火球收入市场份额预测（2027-2032）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中国不同产品类型消防灭火球销量（2021-2026）&amp;（件）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中国不同产品类型消防灭火球销量市场份额（2021-2026）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中国不同产品类型消防灭火球销量预测（2027-2032）&amp;（件）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全球市场不同产品类型消防灭火球销量市场份额预测（2027-2032）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中国不同产品类型消防灭火球收入（2021-2026）&amp;（万元）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中国不同产品类型消防灭火球收入市场份额（2021-2026）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中国不同产品类型消防灭火球收入预测（2027-2032）&amp;（万元）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中国不同产品类型消防灭火球收入市场份额预测（2027-2032）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全球不同应用消防灭火球销量（2021-2026）&amp;（件）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全球不同应用消防灭火球销量市场份额（2021-2026）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全球不同应用消防灭火球销量预测（2027-2032）&amp;（件）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全球市场不同应用消防灭火球销量市场份额预测（2027-2032）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全球不同应用消防灭火球收入（2021-2026）&amp;（万元）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全球不同应用消防灭火球收入市场份额（2021-2026）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全球不同应用消防灭火球收入预测（2027-2032）&amp;（万元）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全球不同应用消防灭火球收入市场份额预测（2027-2032）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中国不同应用消防灭火球销量（2021-2026）&amp;（件）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中国不同应用消防灭火球销量市场份额（2021-2026）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中国不同应用消防灭火球销量预测（2027-2032）&amp;（件）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中国市场不同应用消防灭火球销量市场份额预测（2027-2032）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中国不同应用消防灭火球收入（2021-2026）&amp;（万元）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中国不同应用消防灭火球收入市场份额（2021-2026）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中国不同应用消防灭火球收入预测（2027-2032）&amp;（万元）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中国不同应用消防灭火球收入市场份额预测（2027-2032）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消防灭火球行业发展趋势</w:t>
      </w:r>
      <w:r>
        <w:rPr>
          <w:rFonts w:hint="eastAsia"/>
        </w:rPr>
        <w:br/>
      </w:r>
      <w:r>
        <w:rPr>
          <w:rFonts w:hint="eastAsia"/>
        </w:rPr>
        <w:t>　　表 106： 消防灭火球行业主要驱动因素</w:t>
      </w:r>
      <w:r>
        <w:rPr>
          <w:rFonts w:hint="eastAsia"/>
        </w:rPr>
        <w:br/>
      </w:r>
      <w:r>
        <w:rPr>
          <w:rFonts w:hint="eastAsia"/>
        </w:rPr>
        <w:t>　　表 107： 消防灭火球行业供应链分析</w:t>
      </w:r>
      <w:r>
        <w:rPr>
          <w:rFonts w:hint="eastAsia"/>
        </w:rPr>
        <w:br/>
      </w:r>
      <w:r>
        <w:rPr>
          <w:rFonts w:hint="eastAsia"/>
        </w:rPr>
        <w:t>　　表 108： 消防灭火球上游原料供应商</w:t>
      </w:r>
      <w:r>
        <w:rPr>
          <w:rFonts w:hint="eastAsia"/>
        </w:rPr>
        <w:br/>
      </w:r>
      <w:r>
        <w:rPr>
          <w:rFonts w:hint="eastAsia"/>
        </w:rPr>
        <w:t>　　表 109： 消防灭火球主要地区不同应用客户分析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消防灭火球典型经销商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消防灭火球产品图片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全球不同产品类型消防灭火球销售额2021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全球不同产品类型消防灭火球市场份额2025 &amp; 2032</w:t>
      </w:r>
      <w:r>
        <w:rPr>
          <w:rFonts w:hint="eastAsia"/>
        </w:rPr>
        <w:br/>
      </w:r>
      <w:r>
        <w:rPr>
          <w:rFonts w:hint="eastAsia"/>
        </w:rPr>
        <w:t>　　图 4： 砂石灭火弹产品图片</w:t>
      </w:r>
      <w:r>
        <w:rPr>
          <w:rFonts w:hint="eastAsia"/>
        </w:rPr>
        <w:br/>
      </w:r>
      <w:r>
        <w:rPr>
          <w:rFonts w:hint="eastAsia"/>
        </w:rPr>
        <w:t>　　图 5： 干粉灭火弹产品图片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全球不同应用消防灭火球市场份额2025 &amp; 2032</w:t>
      </w:r>
      <w:r>
        <w:rPr>
          <w:rFonts w:hint="eastAsia"/>
        </w:rPr>
        <w:br/>
      </w:r>
      <w:r>
        <w:rPr>
          <w:rFonts w:hint="eastAsia"/>
        </w:rPr>
        <w:t>　　图 8： 森林火灾</w:t>
      </w:r>
      <w:r>
        <w:rPr>
          <w:rFonts w:hint="eastAsia"/>
        </w:rPr>
        <w:br/>
      </w:r>
      <w:r>
        <w:rPr>
          <w:rFonts w:hint="eastAsia"/>
        </w:rPr>
        <w:t>　　图 9： 建筑火灾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2025年全球前五大生产商消防灭火球市场份额</w:t>
      </w:r>
      <w:r>
        <w:rPr>
          <w:rFonts w:hint="eastAsia"/>
        </w:rPr>
        <w:br/>
      </w:r>
      <w:r>
        <w:rPr>
          <w:rFonts w:hint="eastAsia"/>
        </w:rPr>
        <w:t>　　图 11： 2025年全球消防灭火球第一梯队、第二梯队和第三梯队厂商及市场份额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全球消防灭火球产能、产量、产能利用率及发展趋势（2021-2032）&amp;（件）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全球消防灭火球产量、需求量及发展趋势（2021-2032）&amp;（件）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全球主要地区消防灭火球产量市场份额（2021-2032）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中国消防灭火球产能、产量、产能利用率及发展趋势（2021-2032）&amp;（件）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中国消防灭火球产量、市场需求量及发展趋势（2021-2032）&amp;（件）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全球消防灭火球市场销售额及增长率：（2021-2032）&amp;（万元）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全球市场消防灭火球市场规模：2021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全球市场消防灭火球价格趋势（2021-2032）&amp;（元/件）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全球主要地区消防灭火球销售收入（2021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全球主要地区消防灭火球销售收入市场份额（2021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中东市场消防灭火球销量及增长率（2021-2032）&amp;（件）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中东市场消防灭火球收入及增长率（2021-2032）&amp;（万元）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全球不同产品类型消防灭火球价格走势（2021-2032）&amp;（元/件）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全球不同应用消防灭火球价格走势（2021-2032）&amp;（元/件）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消防灭火球中国企业SWOT分析</w:t>
      </w:r>
      <w:r>
        <w:rPr>
          <w:rFonts w:hint="eastAsia"/>
        </w:rPr>
        <w:br/>
      </w:r>
      <w:r>
        <w:rPr>
          <w:rFonts w:hint="eastAsia"/>
        </w:rPr>
        <w:t>　　图 42： 消防灭火球产业链</w:t>
      </w:r>
      <w:r>
        <w:rPr>
          <w:rFonts w:hint="eastAsia"/>
        </w:rPr>
        <w:br/>
      </w:r>
      <w:r>
        <w:rPr>
          <w:rFonts w:hint="eastAsia"/>
        </w:rPr>
        <w:t>　　图 43： 消防灭火球行业采购模式分析</w:t>
      </w:r>
      <w:r>
        <w:rPr>
          <w:rFonts w:hint="eastAsia"/>
        </w:rPr>
        <w:br/>
      </w:r>
      <w:r>
        <w:rPr>
          <w:rFonts w:hint="eastAsia"/>
        </w:rPr>
        <w:t>　　图 44： 消防灭火球行业生产模式</w:t>
      </w:r>
      <w:r>
        <w:rPr>
          <w:rFonts w:hint="eastAsia"/>
        </w:rPr>
        <w:br/>
      </w:r>
      <w:r>
        <w:rPr>
          <w:rFonts w:hint="eastAsia"/>
        </w:rPr>
        <w:t>　　图 45： 消防灭火球行业销售模式分析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3074aa624dbc" w:history="1">
        <w:r>
          <w:rPr>
            <w:rStyle w:val="Hyperlink"/>
          </w:rPr>
          <w:t>全球与中国消防灭火球发展现状分析及前景趋势预测报告（2026-2032年）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3074aa624dbc" w:history="1">
        <w:r>
          <w:rPr>
            <w:rStyle w:val="Hyperlink"/>
          </w:rPr>
          <w:t>https://www.20087.com/5/09/XiaoFangMieHuoQiuHangYeQianJingFenXi.html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热点：消防灭火球安装方法视频、消防灭火球安装高度要求、消防灭火球挂钩图片、消防灭火球的悬挂高度有效是多少?、灭火球的使用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d7567ddf445f2" w:history="1">
      <w:r>
        <w:rPr>
          <w:rStyle w:val="Hyperlink"/>
        </w:rPr>
        <w:t>全球与中国消防灭火球发展现状分析及前景趋势预测报告（2026-2032年）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aoFangMieHuoQiuHangYeQianJingFenXi.html" TargetMode="External" Id="R8a583074aa6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aoFangMieHuoQiuHangYeQianJingFenXi.html" TargetMode="External" Id="Re4bd7567ddf4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2026-03-28T00:32:51Z</dcterms:created>
  <dcterms:modified xsi:type="dcterms:W3CDTF">2026-03-28T01:32:51Z</dcterms:modified>
  <dc:subject>全球与中国消防灭火球发展现状分析及前景趋势预测报告（2026-2032年）</dc:subject>
  <dc:title>全球与中国消防灭火球发展现状分析及前景趋势预测报告（2026-2032年）</dc:title>
  <cp:keywords>全球与中国消防灭火球发展现状分析及前景趋势预测报告（2026-2032年）</cp:keywords>
  <dc:description>全球与中国消防灭火球发展现状分析及前景趋势预测报告（2026-2032年）</dc:description>
</cp:coreProperties>
</file>