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650cc7bc4a1b" w:history="1">
              <w:r>
                <w:rPr>
                  <w:rStyle w:val="Hyperlink"/>
                </w:rPr>
                <w:t>2025-2031年全球与中国船座市场调查研究及发展趋势预测报告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650cc7bc4a1b" w:history="1">
              <w:r>
                <w:rPr>
                  <w:rStyle w:val="Hyperlink"/>
                </w:rPr>
                <w:t>2025-2031年全球与中国船座市场调查研究及发展趋势预测报告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3650cc7bc4a1b" w:history="1">
                <w:r>
                  <w:rPr>
                    <w:rStyle w:val="Hyperlink"/>
                  </w:rPr>
                  <w:t>https://www.20087.com/5/89/ChuanZuoHangYeFaZhanQuShi.html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座即船舶上的座位和休息区，是确保船员和乘客舒适与安全的重要组成部分。目前，随着海上旅行和休闲活动的增多，对船座的舒适性、安全性和多功能性要求不断提高。市场上的船座设计正朝着更加人性化、环保和智能化的方向发展。</w:t>
      </w:r>
      <w:r>
        <w:rPr>
          <w:rFonts w:hint="eastAsia"/>
        </w:rPr>
        <w:br/>
      </w:r>
      <w:r>
        <w:rPr>
          <w:rFonts w:hint="eastAsia"/>
        </w:rPr>
        <w:t>　　未来，船座将更加注重个性化和可持续性。个性化体现在提供多样化的座位布局和定制化服务，以满足不同船只类型和使用场景的需求。可持续性则是指采用环保材料和节能技术，减少对海洋生态的影响，同时，提高座位的耐用性和可维护性，降低生命周期内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650cc7bc4a1b" w:history="1">
        <w:r>
          <w:rPr>
            <w:rStyle w:val="Hyperlink"/>
          </w:rPr>
          <w:t>2025-2031年全球与中国船座市场调查研究及发展趋势预测报告</w:t>
        </w:r>
      </w:hyperlink>
      <w:r>
        <w:rPr>
          <w:rFonts w:hint="eastAsia"/>
        </w:rPr>
        <w:t>》依托行业权威数据及长期市场监测信息，系统分析了船座行业的市场规模、供需关系、竞争格局及重点企业经营状况，并结合船座行业发展现状，科学预测了船座市场前景与技术发展方向。报告通过SWOT分析，揭示了船座行业机遇与潜在风险，为投资者提供了全面的现状分析与前景评估，助力挖掘投资价值并优化决策。同时，报告从投资、生产及营销等角度提出可行性建议，为船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船座市场概述</w:t>
      </w:r>
      <w:r>
        <w:rPr>
          <w:rFonts w:hint="eastAsia"/>
        </w:rPr>
        <w:br/>
      </w:r>
      <w:r>
        <w:rPr>
          <w:rFonts w:hint="eastAsia"/>
        </w:rPr>
        <w:t>　　第一节 船座产品定义及统计范围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全球与中国船座发展现状及趋势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全球船座供需现状及2025-2031年预测（2020-2025年）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一、全球船座产能、产量、产能利用率及发展趋势（2020-2025年）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二、全球船座产量、表观消费量及发展趋势（2020-2025年）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中国船座供需现状及2025-2031年预测（2020-2025年）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一、中国船座产能、产量、产能利用率及2025-2031年趋势（2020-2025年）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三、中国船座产量、市场需求量及发展趋势（2020-2025年）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中国及欧美日等船座行业政策分析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三、2025年全球主要生产商船座收入排名</w:t>
      </w:r>
      <w:r>
        <w:rPr>
          <w:rFonts w:hint="eastAsia"/>
        </w:rPr>
        <w:br/>
      </w:r>
      <w:r>
        <w:rPr>
          <w:rFonts w:hint="eastAsia"/>
        </w:rPr>
        <w:t>　　　　四、全球船座主要厂商产品价格列表（2020-2025年）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全球领先船座企业SWOT分析</w:t>
      </w:r>
      <w:r>
        <w:rPr>
          <w:rFonts w:hint="eastAsia"/>
        </w:rPr>
        <w:br/>
      </w:r>
      <w:r>
        <w:rPr>
          <w:rFonts w:hint="eastAsia"/>
        </w:rPr>
        <w:t>　　第六节 全球主要船座企业采访及观点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不同价格区间船座市场份额对比（2020-2025年）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船座产业链分析</w:t>
      </w:r>
      <w:r>
        <w:rPr>
          <w:rFonts w:hint="eastAsia"/>
        </w:rPr>
        <w:br/>
      </w:r>
      <w:r>
        <w:rPr>
          <w:rFonts w:hint="eastAsia"/>
        </w:rPr>
        <w:t>　　第二节 船座产业上游供应分析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中国船座进出口贸易趋势</w:t>
      </w:r>
      <w:r>
        <w:rPr>
          <w:rFonts w:hint="eastAsia"/>
        </w:rPr>
        <w:br/>
      </w:r>
      <w:r>
        <w:rPr>
          <w:rFonts w:hint="eastAsia"/>
        </w:rPr>
        <w:t>　　第三节 中国船座主要进口来源</w:t>
      </w:r>
      <w:r>
        <w:rPr>
          <w:rFonts w:hint="eastAsia"/>
        </w:rPr>
        <w:br/>
      </w:r>
      <w:r>
        <w:rPr>
          <w:rFonts w:hint="eastAsia"/>
        </w:rPr>
        <w:t>　　第四节 中国船座主要出口目的地</w:t>
      </w:r>
      <w:r>
        <w:rPr>
          <w:rFonts w:hint="eastAsia"/>
        </w:rPr>
        <w:br/>
      </w:r>
      <w:r>
        <w:rPr>
          <w:rFonts w:hint="eastAsia"/>
        </w:rPr>
        <w:t>　　第五节 中国船座未来发展的有利因素、不利因素分析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中国船座生产地区分布</w:t>
      </w:r>
      <w:r>
        <w:rPr>
          <w:rFonts w:hint="eastAsia"/>
        </w:rPr>
        <w:br/>
      </w:r>
      <w:r>
        <w:rPr>
          <w:rFonts w:hint="eastAsia"/>
        </w:rPr>
        <w:t>　　第二节 中国船座消费地区分布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影响中国船座供需的主要因素分析</w:t>
      </w:r>
      <w:r>
        <w:rPr>
          <w:rFonts w:hint="eastAsia"/>
        </w:rPr>
        <w:br/>
      </w:r>
      <w:r>
        <w:rPr>
          <w:rFonts w:hint="eastAsia"/>
        </w:rPr>
        <w:t>　　第一节 船座技术及相关行业技术发展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船座产品及技术发展趋势</w:t>
      </w:r>
      <w:r>
        <w:rPr>
          <w:rFonts w:hint="eastAsia"/>
        </w:rPr>
        <w:br/>
      </w:r>
      <w:r>
        <w:rPr>
          <w:rFonts w:hint="eastAsia"/>
        </w:rPr>
        <w:t>　　第三节 船座产品价格走势</w:t>
      </w:r>
      <w:r>
        <w:rPr>
          <w:rFonts w:hint="eastAsia"/>
        </w:rPr>
        <w:br/>
      </w:r>
      <w:r>
        <w:rPr>
          <w:rFonts w:hint="eastAsia"/>
        </w:rPr>
        <w:t>　　第四节 船座市场消费形态、消费者偏好（2025-2031年）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国内船座销售渠道</w:t>
      </w:r>
      <w:r>
        <w:rPr>
          <w:rFonts w:hint="eastAsia"/>
        </w:rPr>
        <w:br/>
      </w:r>
      <w:r>
        <w:rPr>
          <w:rFonts w:hint="eastAsia"/>
        </w:rPr>
        <w:t>　　第二节 海外市场船座销售渠道</w:t>
      </w:r>
      <w:r>
        <w:rPr>
          <w:rFonts w:hint="eastAsia"/>
        </w:rPr>
        <w:br/>
      </w:r>
      <w:r>
        <w:rPr>
          <w:rFonts w:hint="eastAsia"/>
        </w:rPr>
        <w:t>　　第三节 船座销售/营销策略建议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不同种类船座增长趋势</w:t>
      </w:r>
      <w:r>
        <w:rPr>
          <w:rFonts w:hint="eastAsia"/>
        </w:rPr>
        <w:br/>
      </w:r>
      <w:r>
        <w:rPr>
          <w:rFonts w:hint="eastAsia"/>
        </w:rPr>
        <w:t>　　表 按不同应用，船座主要包括如下几个方面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中国及欧美日等地区船座相关政策分析</w:t>
      </w:r>
      <w:r>
        <w:rPr>
          <w:rFonts w:hint="eastAsia"/>
        </w:rPr>
        <w:br/>
      </w:r>
      <w:r>
        <w:rPr>
          <w:rFonts w:hint="eastAsia"/>
        </w:rPr>
        <w:t>　　表 全球船座主要厂商产量列表（2020-2025年）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2025年全球主要生产商船座收入排名</w:t>
      </w:r>
      <w:r>
        <w:rPr>
          <w:rFonts w:hint="eastAsia"/>
        </w:rPr>
        <w:br/>
      </w:r>
      <w:r>
        <w:rPr>
          <w:rFonts w:hint="eastAsia"/>
        </w:rPr>
        <w:t>　　表 全球船座主要厂商产品价格列表（2020-2025年）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全球主要地区船座产值对比</w:t>
      </w:r>
      <w:r>
        <w:rPr>
          <w:rFonts w:hint="eastAsia"/>
        </w:rPr>
        <w:br/>
      </w:r>
      <w:r>
        <w:rPr>
          <w:rFonts w:hint="eastAsia"/>
        </w:rPr>
        <w:t>　　表 全球主要地区船座产量市场份额列表（2020-2025年）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中国市场船座进出口贸易趋势</w:t>
      </w:r>
      <w:r>
        <w:rPr>
          <w:rFonts w:hint="eastAsia"/>
        </w:rPr>
        <w:br/>
      </w:r>
      <w:r>
        <w:rPr>
          <w:rFonts w:hint="eastAsia"/>
        </w:rPr>
        <w:t>　　表 中国市场船座主要进口来源</w:t>
      </w:r>
      <w:r>
        <w:rPr>
          <w:rFonts w:hint="eastAsia"/>
        </w:rPr>
        <w:br/>
      </w:r>
      <w:r>
        <w:rPr>
          <w:rFonts w:hint="eastAsia"/>
        </w:rPr>
        <w:t>　　表 中国市场船座主要出口目的地</w:t>
      </w:r>
      <w:r>
        <w:rPr>
          <w:rFonts w:hint="eastAsia"/>
        </w:rPr>
        <w:br/>
      </w:r>
      <w:r>
        <w:rPr>
          <w:rFonts w:hint="eastAsia"/>
        </w:rPr>
        <w:t>　　表 中国船座市场未来发展的有利因素、不利因素分析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中国船座生产地区分布</w:t>
      </w:r>
      <w:r>
        <w:rPr>
          <w:rFonts w:hint="eastAsia"/>
        </w:rPr>
        <w:br/>
      </w:r>
      <w:r>
        <w:rPr>
          <w:rFonts w:hint="eastAsia"/>
        </w:rPr>
        <w:t>　　表 中国船座消费地区分布</w:t>
      </w:r>
      <w:r>
        <w:rPr>
          <w:rFonts w:hint="eastAsia"/>
        </w:rPr>
        <w:br/>
      </w:r>
      <w:r>
        <w:rPr>
          <w:rFonts w:hint="eastAsia"/>
        </w:rPr>
        <w:t>　　表 船座行业及市场环境发展趋势</w:t>
      </w:r>
      <w:r>
        <w:rPr>
          <w:rFonts w:hint="eastAsia"/>
        </w:rPr>
        <w:br/>
      </w:r>
      <w:r>
        <w:rPr>
          <w:rFonts w:hint="eastAsia"/>
        </w:rPr>
        <w:t>　　表 船座产品及技术发展趋势</w:t>
      </w:r>
      <w:r>
        <w:rPr>
          <w:rFonts w:hint="eastAsia"/>
        </w:rPr>
        <w:br/>
      </w:r>
      <w:r>
        <w:rPr>
          <w:rFonts w:hint="eastAsia"/>
        </w:rPr>
        <w:t>　　表 国内船座主要销售模式及销售渠道趋势（2020-2025年）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欧美日等地区船座主要销售模式及销售渠道趋势（2020-2025年）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船座产品市场定位及目标消费者分析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全球船座产值及增长率（2020-2025年）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中国船座产量及发展趋势（2020-2025年）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2025年全球前五及前十大生产商船座市场份额</w:t>
      </w:r>
      <w:r>
        <w:rPr>
          <w:rFonts w:hint="eastAsia"/>
        </w:rPr>
        <w:br/>
      </w:r>
      <w:r>
        <w:rPr>
          <w:rFonts w:hint="eastAsia"/>
        </w:rPr>
        <w:t>　　图 全球船座第一梯队、第二梯队和第三梯队生产商（品牌）及市场份额（2020-2025年）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北美市场船座产值及增长率（2020-2025年）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印度市场船座消费量、增长率及发展预测（2020-2025年）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船座产业链分析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650cc7bc4a1b" w:history="1">
        <w:r>
          <w:rPr>
            <w:rStyle w:val="Hyperlink"/>
          </w:rPr>
          <w:t>2025-2031年全球与中国船座市场调查研究及发展趋势预测报告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3650cc7bc4a1b" w:history="1">
        <w:r>
          <w:rPr>
            <w:rStyle w:val="Hyperlink"/>
          </w:rPr>
          <w:t>https://www.20087.com/5/89/ChuanZuoHangYeFaZhanQuShi.html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热点：帆船部位名称、船座位号、轮座图片、船座位分布、座船是哪个座、船座星云、船的类型有哪些、船座位图SVG、猎户座圣斗士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3e5f31535439b" w:history="1">
      <w:r>
        <w:rPr>
          <w:rStyle w:val="Hyperlink"/>
        </w:rPr>
        <w:t>2025-2031年全球与中国船座市场调查研究及发展趋势预测报告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uanZuoHangYeFaZhanQuShi.html" TargetMode="External" Id="Re493650cc7bc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uanZuoHangYeFaZhanQuShi.html" TargetMode="External" Id="R0b33e5f3153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2024-12-15T03:53:00Z</dcterms:created>
  <dcterms:modified xsi:type="dcterms:W3CDTF">2024-12-15T04:53:00Z</dcterms:modified>
  <dc:subject>2025-2031年全球与中国船座市场调查研究及发展趋势预测报告</dc:subject>
  <dc:title>2025-2031年全球与中国船座市场调查研究及发展趋势预测报告</dc:title>
  <cp:keywords>2025-2031年全球与中国船座市场调查研究及发展趋势预测报告</cp:keywords>
  <dc:description>2025-2031年全球与中国船座市场调查研究及发展趋势预测报告</dc:description>
</cp:coreProperties>
</file>