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0e226f68d4ef3" w:history="1">
              <w:r>
                <w:rPr>
                  <w:rStyle w:val="Hyperlink"/>
                </w:rPr>
                <w:t>2024-2030年全球与中国乘用车座椅骨架市场调研及发展前景报告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0e226f68d4ef3" w:history="1">
              <w:r>
                <w:rPr>
                  <w:rStyle w:val="Hyperlink"/>
                </w:rPr>
                <w:t>2024-2030年全球与中国乘用车座椅骨架市场调研及发展前景报告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0e226f68d4ef3" w:history="1">
                <w:r>
                  <w:rPr>
                    <w:rStyle w:val="Hyperlink"/>
                  </w:rPr>
                  <w:t>https://www.20087.com/6/39/ChengYongCheZuoYiGuJiaDeFaZhanQianJing.html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座椅骨架是汽车内饰的重要组成部分，它决定了座椅的结构强度、舒适性和安全性。当前，座椅骨架设计趋向于轻量化和模块化，广泛采用高强度钢、铝合金以及复合材料，如碳纤维增强塑料等。为了满足乘客安全气囊的安装要求和碰撞测试标准，座椅骨架结构设计不断优化，同时考虑到NVH（噪声、振动与声振粗糙度）性能，实现结构与功能的完美结合。</w:t>
      </w:r>
      <w:r>
        <w:rPr>
          <w:rFonts w:hint="eastAsia"/>
        </w:rPr>
        <w:br/>
      </w:r>
      <w:r>
        <w:rPr>
          <w:rFonts w:hint="eastAsia"/>
        </w:rPr>
        <w:t>　　未来，乘用车座椅骨架的发展将更加关注智能化和个性化需求。一方面，通过嵌入传感器和执行器，座椅骨架可以实现位置记忆、主动支撑、疲劳驾驶提醒等功能，以适应自动驾驶时代的车内体验升级。另一方面，柔性化和可重构的座椅骨架设计也将成为研究热点，以适应未来出行方式的变化和新能源汽车空间布局的多样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0e226f68d4ef3" w:history="1">
        <w:r>
          <w:rPr>
            <w:rStyle w:val="Hyperlink"/>
          </w:rPr>
          <w:t>2024-2030年全球与中国乘用车座椅骨架市场调研及发展前景报告</w:t>
        </w:r>
      </w:hyperlink>
      <w:r>
        <w:rPr>
          <w:rFonts w:hint="eastAsia"/>
        </w:rPr>
        <w:t>》基于详实数据，从市场规模、需求变化及价格动态等维度，全面解析了乘用车座椅骨架行业的现状与发展趋势，并对乘用车座椅骨架产业链各环节进行了系统性探讨。报告科学预测了乘用车座椅骨架行业未来发展方向，重点分析了乘用车座椅骨架技术现状及创新路径，同时聚焦乘用车座椅骨架重点企业的经营表现，评估了市场竞争格局、品牌影响力及市场集中度。通过对细分市场的深入研究及SWOT分析，报告揭示了乘用车座椅骨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中国乘用车座椅骨架概述</w:t>
      </w:r>
      <w:r>
        <w:rPr>
          <w:rFonts w:hint="eastAsia"/>
        </w:rPr>
        <w:br/>
      </w:r>
      <w:r>
        <w:rPr>
          <w:rFonts w:hint="eastAsia"/>
        </w:rPr>
        <w:t>　　第一节 乘用车座椅骨架行业定义</w:t>
      </w:r>
      <w:r>
        <w:rPr>
          <w:rFonts w:hint="eastAsia"/>
        </w:rPr>
        <w:br/>
      </w:r>
      <w:r>
        <w:rPr>
          <w:rFonts w:hint="eastAsia"/>
        </w:rPr>
        <w:t>　　第二节 乘用车座椅骨架行业发展特性</w:t>
      </w:r>
      <w:r>
        <w:rPr>
          <w:rFonts w:hint="eastAsia"/>
        </w:rPr>
        <w:br/>
      </w:r>
      <w:r>
        <w:rPr>
          <w:rFonts w:hint="eastAsia"/>
        </w:rPr>
        <w:t>　　第三节 乘用车座椅骨架产业链分析</w:t>
      </w:r>
      <w:r>
        <w:rPr>
          <w:rFonts w:hint="eastAsia"/>
        </w:rPr>
        <w:br/>
      </w:r>
      <w:r>
        <w:rPr>
          <w:rFonts w:hint="eastAsia"/>
        </w:rPr>
        <w:t>　　第四节 乘用车座椅骨架行业生命周期分析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国外主要乘用车座椅骨架市场发展概况</w:t>
      </w:r>
      <w:r>
        <w:rPr>
          <w:rFonts w:hint="eastAsia"/>
        </w:rPr>
        <w:br/>
      </w:r>
      <w:r>
        <w:rPr>
          <w:rFonts w:hint="eastAsia"/>
        </w:rPr>
        <w:t>　　第一节 全球乘用车座椅骨架市场发展分析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欧洲地区主要国家乘用车座椅骨架市场概况</w:t>
      </w:r>
      <w:r>
        <w:rPr>
          <w:rFonts w:hint="eastAsia"/>
        </w:rPr>
        <w:br/>
      </w:r>
      <w:r>
        <w:rPr>
          <w:rFonts w:hint="eastAsia"/>
        </w:rPr>
        <w:t>　　第三节 北美地区乘用车座椅骨架市场概况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亚洲地区主要国家乘用车座椅骨架市场概况</w:t>
      </w:r>
      <w:r>
        <w:rPr>
          <w:rFonts w:hint="eastAsia"/>
        </w:rPr>
        <w:br/>
      </w:r>
      <w:r>
        <w:rPr>
          <w:rFonts w:hint="eastAsia"/>
        </w:rPr>
        <w:t>　　第五节 全球乘用车座椅骨架市场发展预测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中国乘用车座椅骨架发展环境分析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乘用车座椅骨架行业相关政策、标准</w:t>
      </w:r>
      <w:r>
        <w:rPr>
          <w:rFonts w:hint="eastAsia"/>
        </w:rPr>
        <w:br/>
      </w:r>
      <w:r>
        <w:rPr>
          <w:rFonts w:hint="eastAsia"/>
        </w:rPr>
        <w:t>　　第三节 乘用车座椅骨架行业相关发展规划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中国乘用车座椅骨架技术发展分析</w:t>
      </w:r>
      <w:r>
        <w:rPr>
          <w:rFonts w:hint="eastAsia"/>
        </w:rPr>
        <w:br/>
      </w:r>
      <w:r>
        <w:rPr>
          <w:rFonts w:hint="eastAsia"/>
        </w:rPr>
        <w:t>　　第一节 当前乘用车座椅骨架技术发展现状分析</w:t>
      </w:r>
      <w:r>
        <w:rPr>
          <w:rFonts w:hint="eastAsia"/>
        </w:rPr>
        <w:br/>
      </w:r>
      <w:r>
        <w:rPr>
          <w:rFonts w:hint="eastAsia"/>
        </w:rPr>
        <w:t>　　第二节 乘用车座椅骨架生产中需注意的问题</w:t>
      </w:r>
      <w:r>
        <w:rPr>
          <w:rFonts w:hint="eastAsia"/>
        </w:rPr>
        <w:br/>
      </w:r>
      <w:r>
        <w:rPr>
          <w:rFonts w:hint="eastAsia"/>
        </w:rPr>
        <w:t>　　第三节 乘用车座椅骨架行业主要技术发展趋势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乘用车座椅骨架市场特性分析</w:t>
      </w:r>
      <w:r>
        <w:rPr>
          <w:rFonts w:hint="eastAsia"/>
        </w:rPr>
        <w:br/>
      </w:r>
      <w:r>
        <w:rPr>
          <w:rFonts w:hint="eastAsia"/>
        </w:rPr>
        <w:t>　　第一节 乘用车座椅骨架行业集中度分析</w:t>
      </w:r>
      <w:r>
        <w:rPr>
          <w:rFonts w:hint="eastAsia"/>
        </w:rPr>
        <w:br/>
      </w:r>
      <w:r>
        <w:rPr>
          <w:rFonts w:hint="eastAsia"/>
        </w:rPr>
        <w:t>　　第二节 乘用车座椅骨架行业SWOT分析</w:t>
      </w:r>
      <w:r>
        <w:rPr>
          <w:rFonts w:hint="eastAsia"/>
        </w:rPr>
        <w:br/>
      </w:r>
      <w:r>
        <w:rPr>
          <w:rFonts w:hint="eastAsia"/>
        </w:rPr>
        <w:t>　　　　一、乘用车座椅骨架行业优势</w:t>
      </w:r>
      <w:r>
        <w:rPr>
          <w:rFonts w:hint="eastAsia"/>
        </w:rPr>
        <w:br/>
      </w:r>
      <w:r>
        <w:rPr>
          <w:rFonts w:hint="eastAsia"/>
        </w:rPr>
        <w:t>　　　　二、乘用车座椅骨架行业劣势</w:t>
      </w:r>
      <w:r>
        <w:rPr>
          <w:rFonts w:hint="eastAsia"/>
        </w:rPr>
        <w:br/>
      </w:r>
      <w:r>
        <w:rPr>
          <w:rFonts w:hint="eastAsia"/>
        </w:rPr>
        <w:t>　　　　三、乘用车座椅骨架行业机会</w:t>
      </w:r>
      <w:r>
        <w:rPr>
          <w:rFonts w:hint="eastAsia"/>
        </w:rPr>
        <w:br/>
      </w:r>
      <w:r>
        <w:rPr>
          <w:rFonts w:hint="eastAsia"/>
        </w:rPr>
        <w:t>　　　　四、乘用车座椅骨架行业风险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中国乘用车座椅骨架发展现状</w:t>
      </w:r>
      <w:r>
        <w:rPr>
          <w:rFonts w:hint="eastAsia"/>
        </w:rPr>
        <w:br/>
      </w:r>
      <w:r>
        <w:rPr>
          <w:rFonts w:hint="eastAsia"/>
        </w:rPr>
        <w:t>　　第一节 中国乘用车座椅骨架市场现状分析</w:t>
      </w:r>
      <w:r>
        <w:rPr>
          <w:rFonts w:hint="eastAsia"/>
        </w:rPr>
        <w:br/>
      </w:r>
      <w:r>
        <w:rPr>
          <w:rFonts w:hint="eastAsia"/>
        </w:rPr>
        <w:t>　　第二节 中国乘用车座椅骨架行业产量情况分析及预测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一、乘用车座椅骨架总体产能规模</w:t>
      </w:r>
      <w:r>
        <w:rPr>
          <w:rFonts w:hint="eastAsia"/>
        </w:rPr>
        <w:br/>
      </w:r>
      <w:r>
        <w:rPr>
          <w:rFonts w:hint="eastAsia"/>
        </w:rPr>
        <w:t>　　　　二、乘用车座椅骨架生产区域分布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三、2018-2023年中国乘用车座椅骨架产量统计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四、2024-2030年中国乘用车座椅骨架产量预测</w:t>
      </w:r>
      <w:r>
        <w:rPr>
          <w:rFonts w:hint="eastAsia"/>
        </w:rPr>
        <w:br/>
      </w:r>
      <w:r>
        <w:rPr>
          <w:rFonts w:hint="eastAsia"/>
        </w:rPr>
        <w:t>　　第三节 中国乘用车座椅骨架市场需求分析及预测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一、中国乘用车座椅骨架市场需求特点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二、2018-2023年中国乘用车座椅骨架市场需求量统计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三、2024-2030年中国乘用车座椅骨架市场需求量预测</w:t>
      </w:r>
      <w:r>
        <w:rPr>
          <w:rFonts w:hint="eastAsia"/>
        </w:rPr>
        <w:br/>
      </w:r>
      <w:r>
        <w:rPr>
          <w:rFonts w:hint="eastAsia"/>
        </w:rPr>
        <w:t>　　第四节 中国乘用车座椅骨架价格趋势分析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一、2018-2023年中国乘用车座椅骨架市场价格趋势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二、2024-2030年中国乘用车座椅骨架市场价格走势预测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2018-2023年乘用车座椅骨架行业经济运行状况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2018-2023年中国乘用车座椅骨架行业盈利能力分析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2018-2023年中国乘用车座椅骨架行业发展能力分析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2018-2023年乘用车座椅骨架行业偿债能力分析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2018-2023年乘用车座椅骨架制造企业数量分析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乘用车座椅骨架行业上、下游市场分析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乘用车座椅骨架行业上游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乘用车座椅骨架行业下游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中国乘用车座椅骨架行业重点地区发展分析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乘用车座椅骨架行业重点区域市场结构调研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**地区乘用车座椅骨架市场发展分析</w:t>
      </w:r>
      <w:r>
        <w:rPr>
          <w:rFonts w:hint="eastAsia"/>
        </w:rPr>
        <w:br/>
      </w:r>
      <w:r>
        <w:rPr>
          <w:rFonts w:hint="eastAsia"/>
        </w:rPr>
        <w:t>　　第三节 **地区乘用车座椅骨架市场发展分析</w:t>
      </w:r>
      <w:r>
        <w:rPr>
          <w:rFonts w:hint="eastAsia"/>
        </w:rPr>
        <w:br/>
      </w:r>
      <w:r>
        <w:rPr>
          <w:rFonts w:hint="eastAsia"/>
        </w:rPr>
        <w:t>　　第四节 **地区乘用车座椅骨架市场发展分析</w:t>
      </w:r>
      <w:r>
        <w:rPr>
          <w:rFonts w:hint="eastAsia"/>
        </w:rPr>
        <w:br/>
      </w:r>
      <w:r>
        <w:rPr>
          <w:rFonts w:hint="eastAsia"/>
        </w:rPr>
        <w:t>　　第五节 **地区乘用车座椅骨架市场发展分析</w:t>
      </w:r>
      <w:r>
        <w:rPr>
          <w:rFonts w:hint="eastAsia"/>
        </w:rPr>
        <w:br/>
      </w:r>
      <w:r>
        <w:rPr>
          <w:rFonts w:hint="eastAsia"/>
        </w:rPr>
        <w:t>　　第六节 **地区乘用车座椅骨架市场发展分析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2018-2023年中国乘用车座椅骨架进出口分析</w:t>
      </w:r>
      <w:r>
        <w:rPr>
          <w:rFonts w:hint="eastAsia"/>
        </w:rPr>
        <w:br/>
      </w:r>
      <w:r>
        <w:rPr>
          <w:rFonts w:hint="eastAsia"/>
        </w:rPr>
        <w:t>　　第一节 乘用车座椅骨架进口情况分析</w:t>
      </w:r>
      <w:r>
        <w:rPr>
          <w:rFonts w:hint="eastAsia"/>
        </w:rPr>
        <w:br/>
      </w:r>
      <w:r>
        <w:rPr>
          <w:rFonts w:hint="eastAsia"/>
        </w:rPr>
        <w:t>　　第二节 乘用车座椅骨架出口情况分析</w:t>
      </w:r>
      <w:r>
        <w:rPr>
          <w:rFonts w:hint="eastAsia"/>
        </w:rPr>
        <w:br/>
      </w:r>
      <w:r>
        <w:rPr>
          <w:rFonts w:hint="eastAsia"/>
        </w:rPr>
        <w:t>　　第三节 影响乘用车座椅骨架进出口因素分析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乘用车座椅骨架行业重点企业竞争力分析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三、企业乘用车座椅骨架经营状况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三、企业乘用车座椅骨架经营状况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三、企业乘用车座椅骨架经营状况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三、企业乘用车座椅骨架经营状况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三、企业乘用车座椅骨架经营状况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三、企业乘用车座椅骨架经营状况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乘用车座椅骨架行业企业经营策略研究分析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乘用车座椅骨架企业多样化经营策略分析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一、乘用车座椅骨架企业多样化经营情况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二、现行乘用车座椅骨架行业多样化经营的方向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大型乘用车座椅骨架企业集团未来发展策略分析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对中小乘用车座椅骨架企业生产经营的建议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乘用车座椅骨架行业投资风险预警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影响乘用车座椅骨架行业发展的主要因素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一、2023影响乘用车座椅骨架行业运行的有利因素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二、2023影响乘用车座椅骨架行业运行的稳定因素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三、2023影响乘用车座椅骨架行业运行的不利因素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四、2023我国乘用车座椅骨架行业发展面临的挑战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五、2023我国乘用车座椅骨架行业发展面临的机遇</w:t>
      </w:r>
      <w:r>
        <w:rPr>
          <w:rFonts w:hint="eastAsia"/>
        </w:rPr>
        <w:br/>
      </w:r>
      <w:r>
        <w:rPr>
          <w:rFonts w:hint="eastAsia"/>
        </w:rPr>
        <w:t>　　第二节 乘用车座椅骨架行业投资风险预警</w:t>
      </w:r>
      <w:r>
        <w:rPr>
          <w:rFonts w:hint="eastAsia"/>
        </w:rPr>
        <w:br/>
      </w:r>
      <w:r>
        <w:rPr>
          <w:rFonts w:hint="eastAsia"/>
        </w:rPr>
        <w:t>　　　　一、乘用车座椅骨架行业市场风险预测</w:t>
      </w:r>
      <w:r>
        <w:rPr>
          <w:rFonts w:hint="eastAsia"/>
        </w:rPr>
        <w:br/>
      </w:r>
      <w:r>
        <w:rPr>
          <w:rFonts w:hint="eastAsia"/>
        </w:rPr>
        <w:t>　　　　二、乘用车座椅骨架行业政策风险预测</w:t>
      </w:r>
      <w:r>
        <w:rPr>
          <w:rFonts w:hint="eastAsia"/>
        </w:rPr>
        <w:br/>
      </w:r>
      <w:r>
        <w:rPr>
          <w:rFonts w:hint="eastAsia"/>
        </w:rPr>
        <w:t>　　　　三、乘用车座椅骨架行业经营风险预测</w:t>
      </w:r>
      <w:r>
        <w:rPr>
          <w:rFonts w:hint="eastAsia"/>
        </w:rPr>
        <w:br/>
      </w:r>
      <w:r>
        <w:rPr>
          <w:rFonts w:hint="eastAsia"/>
        </w:rPr>
        <w:t>　　　　四、乘用车座椅骨架行业技术风险预测</w:t>
      </w:r>
      <w:r>
        <w:rPr>
          <w:rFonts w:hint="eastAsia"/>
        </w:rPr>
        <w:br/>
      </w:r>
      <w:r>
        <w:rPr>
          <w:rFonts w:hint="eastAsia"/>
        </w:rPr>
        <w:t>　　　　五、乘用车座椅骨架行业竞争风险预测</w:t>
      </w:r>
      <w:r>
        <w:rPr>
          <w:rFonts w:hint="eastAsia"/>
        </w:rPr>
        <w:br/>
      </w:r>
      <w:r>
        <w:rPr>
          <w:rFonts w:hint="eastAsia"/>
        </w:rPr>
        <w:t>　　　　六、乘用车座椅骨架行业其他风险预测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乘用车座椅骨架投资建议</w:t>
      </w:r>
      <w:r>
        <w:rPr>
          <w:rFonts w:hint="eastAsia"/>
        </w:rPr>
        <w:br/>
      </w:r>
      <w:r>
        <w:rPr>
          <w:rFonts w:hint="eastAsia"/>
        </w:rPr>
        <w:t>　　第一节 2024年乘用车座椅骨架市场前景分析</w:t>
      </w:r>
      <w:r>
        <w:rPr>
          <w:rFonts w:hint="eastAsia"/>
        </w:rPr>
        <w:br/>
      </w:r>
      <w:r>
        <w:rPr>
          <w:rFonts w:hint="eastAsia"/>
        </w:rPr>
        <w:t>　　第二节 2024年乘用车座椅骨架发展趋势预测</w:t>
      </w:r>
      <w:r>
        <w:rPr>
          <w:rFonts w:hint="eastAsia"/>
        </w:rPr>
        <w:br/>
      </w:r>
      <w:r>
        <w:rPr>
          <w:rFonts w:hint="eastAsia"/>
        </w:rPr>
        <w:t>　　第三节 乘用车座椅骨架行业投资进入壁垒分析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乘用车座椅骨架行业历程</w:t>
      </w:r>
      <w:r>
        <w:rPr>
          <w:rFonts w:hint="eastAsia"/>
        </w:rPr>
        <w:br/>
      </w:r>
      <w:r>
        <w:rPr>
          <w:rFonts w:hint="eastAsia"/>
        </w:rPr>
        <w:t>　　图表 乘用车座椅骨架行业生命周期</w:t>
      </w:r>
      <w:r>
        <w:rPr>
          <w:rFonts w:hint="eastAsia"/>
        </w:rPr>
        <w:br/>
      </w:r>
      <w:r>
        <w:rPr>
          <w:rFonts w:hint="eastAsia"/>
        </w:rPr>
        <w:t>　　图表 乘用车座椅骨架行业产业链分析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2018-2023年中国乘用车座椅骨架行业市场规模及增长情况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2018-2023年乘用车座椅骨架行业市场容量分析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2018-2023年中国乘用车座椅骨架行业产能统计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2018-2023年中国乘用车座椅骨架行业产量及增长趋势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2018-2023年中国乘用车座椅骨架市场需求量及增速统计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2023年中国乘用车座椅骨架行业需求领域分布格局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2018-2023年中国乘用车座椅骨架行业销售收入分析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2018-2023年中国乘用车座椅骨架行业盈利情况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2018-2023年中国乘用车座椅骨架行业利润总额统计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2018-2023年中国乘用车座椅骨架进口数量分析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2018-2023年中国乘用车座椅骨架进口金额分析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2018-2023年中国乘用车座椅骨架出口数量分析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2018-2023年中国乘用车座椅骨架出口金额分析</w:t>
      </w:r>
      <w:r>
        <w:rPr>
          <w:rFonts w:hint="eastAsia"/>
        </w:rPr>
        <w:br/>
      </w:r>
      <w:r>
        <w:rPr>
          <w:rFonts w:hint="eastAsia"/>
        </w:rPr>
        <w:t>　　图表 2023年中国乘用车座椅骨架进口国家及地区分析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2023年中国乘用车座椅骨架出口国家及地区分析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2018-2023年中国乘用车座椅骨架行业企业数量情况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2018-2023年中国乘用车座椅骨架行业企业平均规模情况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**地区乘用车座椅骨架市场规模及增长情况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**地区乘用车座椅骨架行业市场需求情况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**地区乘用车座椅骨架市场规模及增长情况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**地区乘用车座椅骨架行业市场需求情况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**地区乘用车座椅骨架市场规模及增长情况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**地区乘用车座椅骨架行业市场需求情况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**地区乘用车座椅骨架市场规模及增长情况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**地区乘用车座椅骨架行业市场需求情况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乘用车座椅骨架重点企业（三）成长能力情况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2024-2030年中国乘用车座椅骨架行业产能预测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2024-2030年中国乘用车座椅骨架行业产量预测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2024-2030年中国乘用车座椅骨架市场需求量预测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2024-2030年中国乘用车座椅骨架行业供需平衡预测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2024-2030年中国乘用车座椅骨架行业市场容量预测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2024-2030年中国乘用车座椅骨架行业市场规模预测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2024-2030年中国乘用车座椅骨架市场前景分析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2024-2030年中国乘用车座椅骨架行业发展趋势预测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0e226f68d4ef3" w:history="1">
        <w:r>
          <w:rPr>
            <w:rStyle w:val="Hyperlink"/>
          </w:rPr>
          <w:t>2024-2030年全球与中国乘用车座椅骨架市场调研及发展前景报告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0e226f68d4ef3" w:history="1">
        <w:r>
          <w:rPr>
            <w:rStyle w:val="Hyperlink"/>
          </w:rPr>
          <w:t>https://www.20087.com/6/39/ChengYongCheZuoYiGuJiaDeFaZhanQianJing.html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81ed82400448f" w:history="1">
      <w:r>
        <w:rPr>
          <w:rStyle w:val="Hyperlink"/>
        </w:rPr>
        <w:t>2024-2030年全球与中国乘用车座椅骨架市场调研及发展前景报告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hengYongCheZuoYiGuJiaDeFaZhanQianJing.html" TargetMode="External" Id="Rbc30e226f68d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hengYongCheZuoYiGuJiaDeFaZhanQianJing.html" TargetMode="External" Id="R7f081ed82400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2024-03-29T01:55:05Z</dcterms:created>
  <dcterms:modified xsi:type="dcterms:W3CDTF">2024-03-29T02:55:05Z</dcterms:modified>
  <dc:subject>2024-2030年全球与中国乘用车座椅骨架市场调研及发展前景报告</dc:subject>
  <dc:title>2024-2030年全球与中国乘用车座椅骨架市场调研及发展前景报告</dc:title>
  <cp:keywords>2024-2030年全球与中国乘用车座椅骨架市场调研及发展前景报告</cp:keywords>
  <dc:description>2024-2030年全球与中国乘用车座椅骨架市场调研及发展前景报告</dc:description>
</cp:coreProperties>
</file>