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841602d74b5c" w:history="1">
              <w:r>
                <w:rPr>
                  <w:rStyle w:val="Hyperlink"/>
                </w:rPr>
                <w:t>2026-2032年中国刹车制动盘行业发展调研与前景趋势分析报告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841602d74b5c" w:history="1">
              <w:r>
                <w:rPr>
                  <w:rStyle w:val="Hyperlink"/>
                </w:rPr>
                <w:t>2026-2032年中国刹车制动盘行业发展调研与前景趋势分析报告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841602d74b5c" w:history="1">
                <w:r>
                  <w:rPr>
                    <w:rStyle w:val="Hyperlink"/>
                  </w:rPr>
                  <w:t>https://www.20087.com/6/69/ChaCheZhiDongPanFaZhanQianJingFenXi.html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制动盘是车辆制动系统中的关键摩擦部件，通过与刹车片的接触产生摩擦力，将动能转化为热能，实现减速与停车功能，广泛应用于乘用车、商用车及轨道交通领域。目前，刹车制动盘主流制动盘采用灰铸铁、球墨铸铁或复合材料制造，强调热容量、抗热衰退性、耐磨性及制动噪音控制。高端产品引入通风槽、打孔或划线设计以提升散热效率，部分高性能车型采用碳陶复合制动盘以减轻簧下质量。然而，在频繁制动或高负载工况下，制动盘易出现热裂纹、变形或表面硬化，影响制动稳定性；同时，传统铸铁盘在潮湿环境中易生锈，导致初期制动抖动。此外，制动粉尘对环境与轮毂清洁度构成负面影响。</w:t>
      </w:r>
      <w:r>
        <w:rPr>
          <w:rFonts w:hint="eastAsia"/>
        </w:rPr>
        <w:br/>
      </w:r>
      <w:r>
        <w:rPr>
          <w:rFonts w:hint="eastAsia"/>
        </w:rPr>
        <w:t>　　未来，刹车制动盘将聚焦于材料革新、热管理优化与环保性能提升。市场调研网认为，合金铸铁与金属基复合材料将平衡成本与性能，提升高温强度与抗疲劳能力。结构设计将优化通风道流场与热应力分布，延缓热衰退发生。表面处理技术将推广纳米涂层或激光熔覆，增强耐腐蚀与耐磨性。同时，制动系统将强化粉尘抑制设计，如集成封闭式卡钳或低粉尘摩擦副。随着新能源汽车对轻量化与长寿命制动需求增长，刹车制动盘将持续作为保障行车安全的核心安全部件，在性能、耐久与可持续性上实现协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841602d74b5c" w:history="1">
        <w:r>
          <w:rPr>
            <w:rStyle w:val="Hyperlink"/>
          </w:rPr>
          <w:t>2026-2032年中国刹车制动盘行业发展调研与前景趋势分析报告</w:t>
        </w:r>
      </w:hyperlink>
      <w:r>
        <w:rPr>
          <w:rFonts w:hint="eastAsia"/>
        </w:rPr>
        <w:t>》从市场规模、需求变化及价格动态等维度，系统解析了刹车制动盘行业的现状与发展趋势。报告深入分析了刹车制动盘产业链各环节，科学预测了市场前景与技术发展方向，同时聚焦刹车制动盘细分市场特点及重点企业的经营表现，揭示了刹车制动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刹车制动盘行业发展概述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一、刹车制动盘行业定义及分类</w:t>
      </w:r>
      <w:r>
        <w:rPr>
          <w:rFonts w:hint="eastAsia"/>
        </w:rPr>
        <w:br/>
      </w:r>
      <w:r>
        <w:rPr>
          <w:rFonts w:hint="eastAsia"/>
        </w:rPr>
        <w:t>　　　　二、刹车制动盘行业经济特性</w:t>
      </w:r>
      <w:r>
        <w:rPr>
          <w:rFonts w:hint="eastAsia"/>
        </w:rPr>
        <w:br/>
      </w:r>
      <w:r>
        <w:rPr>
          <w:rFonts w:hint="eastAsia"/>
        </w:rPr>
        <w:t>　　　　三、刹车制动盘行业产业链简介</w:t>
      </w:r>
      <w:r>
        <w:rPr>
          <w:rFonts w:hint="eastAsia"/>
        </w:rPr>
        <w:br/>
      </w:r>
      <w:r>
        <w:rPr>
          <w:rFonts w:hint="eastAsia"/>
        </w:rPr>
        <w:t>　　第二节 刹车制动盘行业发展成熟度</w:t>
      </w:r>
      <w:r>
        <w:rPr>
          <w:rFonts w:hint="eastAsia"/>
        </w:rPr>
        <w:br/>
      </w:r>
      <w:r>
        <w:rPr>
          <w:rFonts w:hint="eastAsia"/>
        </w:rPr>
        <w:t>　　　　一、刹车制动盘行业发展周期分析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刹车制动盘行业相关产业动态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刹车制动盘行业发展环境分析</w:t>
      </w:r>
      <w:r>
        <w:rPr>
          <w:rFonts w:hint="eastAsia"/>
        </w:rPr>
        <w:br/>
      </w:r>
      <w:r>
        <w:rPr>
          <w:rFonts w:hint="eastAsia"/>
        </w:rPr>
        <w:t>　　第一节 刹车制动盘行业环境分析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刹车制动盘行业相关政策、法规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2025-2026年刹车制动盘行业技术发展现状及趋势分析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刹车制动盘行业技术发展现状分析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国内外刹车制动盘行业技术差异与原因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刹车制动盘行业技术发展方向、趋势预测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提升刹车制动盘行业技术能力策略建议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中国刹车制动盘市场发展调研</w:t>
      </w:r>
      <w:r>
        <w:rPr>
          <w:rFonts w:hint="eastAsia"/>
        </w:rPr>
        <w:br/>
      </w:r>
      <w:r>
        <w:rPr>
          <w:rFonts w:hint="eastAsia"/>
        </w:rPr>
        <w:t>　　第一节 刹车制动盘市场现状分析及预测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一、2020-2025年中国刹车制动盘市场规模分析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二、2026-2032年中国刹车制动盘市场规模预测</w:t>
      </w:r>
      <w:r>
        <w:rPr>
          <w:rFonts w:hint="eastAsia"/>
        </w:rPr>
        <w:br/>
      </w:r>
      <w:r>
        <w:rPr>
          <w:rFonts w:hint="eastAsia"/>
        </w:rPr>
        <w:t>　　第二节 刹车制动盘行业产能情况分析及预测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一、2020-2025年中国刹车制动盘行业产能分析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二、2026-2032年中国刹车制动盘行业产能预测</w:t>
      </w:r>
      <w:r>
        <w:rPr>
          <w:rFonts w:hint="eastAsia"/>
        </w:rPr>
        <w:br/>
      </w:r>
      <w:r>
        <w:rPr>
          <w:rFonts w:hint="eastAsia"/>
        </w:rPr>
        <w:t>　　第三节 刹车制动盘行业产量情况分析及预测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一、2020-2025年中国刹车制动盘行业产量统计分析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二、2026-2032年中国刹车制动盘行业产量预测分析</w:t>
      </w:r>
      <w:r>
        <w:rPr>
          <w:rFonts w:hint="eastAsia"/>
        </w:rPr>
        <w:br/>
      </w:r>
      <w:r>
        <w:rPr>
          <w:rFonts w:hint="eastAsia"/>
        </w:rPr>
        <w:t>　　第四节 刹车制动盘市场需求分析及预测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一、2020-2025年中国刹车制动盘市场需求分析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二、2026-2032年中国刹车制动盘市场需求预测</w:t>
      </w:r>
      <w:r>
        <w:rPr>
          <w:rFonts w:hint="eastAsia"/>
        </w:rPr>
        <w:br/>
      </w:r>
      <w:r>
        <w:rPr>
          <w:rFonts w:hint="eastAsia"/>
        </w:rPr>
        <w:t>　　第五节 刹车制动盘进出口数据分析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一、2020-2025年中国刹车制动盘进出口数据分析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二、2026-2032年国内刹车制动盘进出口情况预测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2020-2025年中国刹车制动盘行业总体发展状况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中国刹车制动盘行业规模情况分析</w:t>
      </w:r>
      <w:r>
        <w:rPr>
          <w:rFonts w:hint="eastAsia"/>
        </w:rPr>
        <w:br/>
      </w:r>
      <w:r>
        <w:rPr>
          <w:rFonts w:hint="eastAsia"/>
        </w:rPr>
        <w:t>　　　　一、刹车制动盘行业单位规模情况分析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二、刹车制动盘行业人员规模状况分析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三、刹车制动盘行业资产规模状况分析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四、刹车制动盘行业市场规模状况分析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五、刹车制动盘行业敏感性分析</w:t>
      </w:r>
      <w:r>
        <w:rPr>
          <w:rFonts w:hint="eastAsia"/>
        </w:rPr>
        <w:br/>
      </w:r>
      <w:r>
        <w:rPr>
          <w:rFonts w:hint="eastAsia"/>
        </w:rPr>
        <w:t>　　第二节 中国刹车制动盘行业财务能力分析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一、刹车制动盘行业盈利能力分析</w:t>
      </w:r>
      <w:r>
        <w:rPr>
          <w:rFonts w:hint="eastAsia"/>
        </w:rPr>
        <w:br/>
      </w:r>
      <w:r>
        <w:rPr>
          <w:rFonts w:hint="eastAsia"/>
        </w:rPr>
        <w:t>　　　　二、刹车制动盘行业偿债能力分析</w:t>
      </w:r>
      <w:r>
        <w:rPr>
          <w:rFonts w:hint="eastAsia"/>
        </w:rPr>
        <w:br/>
      </w:r>
      <w:r>
        <w:rPr>
          <w:rFonts w:hint="eastAsia"/>
        </w:rPr>
        <w:t>　　　　三、刹车制动盘行业营运能力分析</w:t>
      </w:r>
      <w:r>
        <w:rPr>
          <w:rFonts w:hint="eastAsia"/>
        </w:rPr>
        <w:br/>
      </w:r>
      <w:r>
        <w:rPr>
          <w:rFonts w:hint="eastAsia"/>
        </w:rPr>
        <w:t>　　　　四、刹车制动盘行业发展能力分析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中国刹车制动盘行业重点区域发展分析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一、中国刹车制动盘行业重点区域市场结构变化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二、重点地区（一）刹车制动盘行业发展分析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三、重点地区（二）刹车制动盘行业发展分析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四、重点地区（三）刹车制动盘行业发展分析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五、重点地区（四）刹车制动盘行业发展分析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六、重点地区（五）刹车制动盘行业发展分析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刹车制动盘行业产品价格分析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三、主要刹车制动盘品牌产品价位分析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五、价格在刹车制动盘行业竞争中的重要性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2026年中国刹车制动盘行业上下游行业发展分析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刹车制动盘上游行业分析</w:t>
      </w:r>
      <w:r>
        <w:rPr>
          <w:rFonts w:hint="eastAsia"/>
        </w:rPr>
        <w:br/>
      </w:r>
      <w:r>
        <w:rPr>
          <w:rFonts w:hint="eastAsia"/>
        </w:rPr>
        <w:t>　　　　一、刹车制动盘产品成本构成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四、上游供给对刹车制动盘行业的影响</w:t>
      </w:r>
      <w:r>
        <w:rPr>
          <w:rFonts w:hint="eastAsia"/>
        </w:rPr>
        <w:br/>
      </w:r>
      <w:r>
        <w:rPr>
          <w:rFonts w:hint="eastAsia"/>
        </w:rPr>
        <w:t>　　第二节 刹车制动盘下游行业分析</w:t>
      </w:r>
      <w:r>
        <w:rPr>
          <w:rFonts w:hint="eastAsia"/>
        </w:rPr>
        <w:br/>
      </w:r>
      <w:r>
        <w:rPr>
          <w:rFonts w:hint="eastAsia"/>
        </w:rPr>
        <w:t>　　　　一、刹车制动盘下游行业分布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四、下游需求对刹车制动盘行业的影响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刹车制动盘行业重点企业发展调研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刹车制动盘重点企业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刹车制动盘重点企业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刹车制动盘重点企业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刹车制动盘重点企业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刹车制动盘重点企业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刹车制动盘重点企业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2026年中国刹车制动盘产业市场竞争格局分析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2026年中国刹车制动盘产业竞争现状分析</w:t>
      </w:r>
      <w:r>
        <w:rPr>
          <w:rFonts w:hint="eastAsia"/>
        </w:rPr>
        <w:br/>
      </w:r>
      <w:r>
        <w:rPr>
          <w:rFonts w:hint="eastAsia"/>
        </w:rPr>
        <w:t>　　　　一、刹车制动盘竞争力分析</w:t>
      </w:r>
      <w:r>
        <w:rPr>
          <w:rFonts w:hint="eastAsia"/>
        </w:rPr>
        <w:br/>
      </w:r>
      <w:r>
        <w:rPr>
          <w:rFonts w:hint="eastAsia"/>
        </w:rPr>
        <w:t>　　　　二、刹车制动盘技术竞争分析</w:t>
      </w:r>
      <w:r>
        <w:rPr>
          <w:rFonts w:hint="eastAsia"/>
        </w:rPr>
        <w:br/>
      </w:r>
      <w:r>
        <w:rPr>
          <w:rFonts w:hint="eastAsia"/>
        </w:rPr>
        <w:t>　　　　三、刹车制动盘价格竞争分析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2026年中国刹车制动盘产业集中度分析</w:t>
      </w:r>
      <w:r>
        <w:rPr>
          <w:rFonts w:hint="eastAsia"/>
        </w:rPr>
        <w:br/>
      </w:r>
      <w:r>
        <w:rPr>
          <w:rFonts w:hint="eastAsia"/>
        </w:rPr>
        <w:t>　　　　一、刹车制动盘市场集中度分析</w:t>
      </w:r>
      <w:r>
        <w:rPr>
          <w:rFonts w:hint="eastAsia"/>
        </w:rPr>
        <w:br/>
      </w:r>
      <w:r>
        <w:rPr>
          <w:rFonts w:hint="eastAsia"/>
        </w:rPr>
        <w:t>　　　　二、刹车制动盘企业集中度分析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2026-2032年提高刹车制动盘企业竞争力的策略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刹车制动盘行业投资风险预警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2026年影响刹车制动盘行业发展的主要因素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一、影响刹车制动盘行业运行的有利因素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二、影响刹车制动盘行业运行的稳定因素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三、影响刹车制动盘行业运行的不利因素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四、我国刹车制动盘行业发展面临的挑战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五、我国刹车制动盘行业发展面临的机遇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对刹车制动盘行业投资风险预警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一、2026-2032年刹车制动盘行业市场风险及控制策略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二、2026-2032年刹车制动盘行业政策风险及控制策略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三、2026-2032年刹车制动盘行业经营风险及控制策略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四、2026-2032年刹车制动盘同业竞争风险及控制策略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五、2026-2032年刹车制动盘行业其他风险及控制策略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刹车制动盘行业发展趋势与投资规划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2026-2032年刹车制动盘市场发展潜力分析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2026-2032年刹车制动盘行业发展趋势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2026-2032年刹车制动盘行业投资前景研究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中智~林~－对我国刹车制动盘品牌的战略思考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二、刹车制动盘实施品牌战略的意义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三、刹车制动盘企业品牌的现状分析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四、我国刹车制动盘企业的品牌战略</w:t>
      </w:r>
      <w:r>
        <w:rPr>
          <w:rFonts w:hint="eastAsia"/>
        </w:rPr>
        <w:br/>
      </w:r>
      <w:r>
        <w:rPr>
          <w:rFonts w:hint="eastAsia"/>
        </w:rPr>
        <w:t>　　　　五、刹车制动盘品牌战略管理的策略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刹车制动盘行业历程</w:t>
      </w:r>
      <w:r>
        <w:rPr>
          <w:rFonts w:hint="eastAsia"/>
        </w:rPr>
        <w:br/>
      </w:r>
      <w:r>
        <w:rPr>
          <w:rFonts w:hint="eastAsia"/>
        </w:rPr>
        <w:t>　　图表 刹车制动盘行业生命周期</w:t>
      </w:r>
      <w:r>
        <w:rPr>
          <w:rFonts w:hint="eastAsia"/>
        </w:rPr>
        <w:br/>
      </w:r>
      <w:r>
        <w:rPr>
          <w:rFonts w:hint="eastAsia"/>
        </w:rPr>
        <w:t>　　图表 刹车制动盘行业产业链分析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2020-2025年刹车制动盘行业市场容量分析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2020-2025年中国刹车制动盘市场需求量及增速统计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2025年中国刹车制动盘行业需求领域分布格局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2020-2025年中国刹车制动盘进口数量分析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2020-2025年中国刹车制动盘进口金额分析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2020-2025年中国刹车制动盘出口数量分析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2020-2025年中国刹车制动盘出口金额分析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2025年中国刹车制动盘进口国家及地区分析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2025年中国刹车制动盘出口国家及地区分析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2020-2025年中国刹车制动盘行业企业平均规模情况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**地区刹车制动盘行业市场需求情况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**地区刹车制动盘行业市场需求情况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**地区刹车制动盘行业市场需求情况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**地区刹车制动盘行业市场需求情况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刹车制动盘重点企业（三）成长能力情况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2026-2032年中国刹车制动盘行业产能预测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2026-2032年中国刹车制动盘行业产量预测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2026-2032年中国刹车制动盘市场需求量预测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2026-2032年中国刹车制动盘行业供需平衡预测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2026-2032年中国刹车制动盘行业市场容量预测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2026-2032年中国刹车制动盘行业市场规模预测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2026-2032年中国刹车制动盘市场前景分析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2026-2032年中国刹车制动盘行业发展趋势预测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841602d74b5c" w:history="1">
        <w:r>
          <w:rPr>
            <w:rStyle w:val="Hyperlink"/>
          </w:rPr>
          <w:t>2026-2032年中国刹车制动盘行业发展调研与前景趋势分析报告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841602d74b5c" w:history="1">
        <w:r>
          <w:rPr>
            <w:rStyle w:val="Hyperlink"/>
          </w:rPr>
          <w:t>https://www.20087.com/6/69/ChaCheZhiDongPanFaZhanQianJingFenXi.html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热点：刹车制动盘达到标准极限值还能开吗、刹车制动盘选什么材质、刹车制动盘常规外径、刹车制动盘磨损标准是多少、刹车制动盘国外品牌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649d598e455c" w:history="1">
      <w:r>
        <w:rPr>
          <w:rStyle w:val="Hyperlink"/>
        </w:rPr>
        <w:t>2026-2032年中国刹车制动盘行业发展调研与前景趋势分析报告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aCheZhiDongPanFaZhanQianJingFenXi.html" TargetMode="External" Id="R805d841602d7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aCheZhiDongPanFaZhanQianJingFenXi.html" TargetMode="External" Id="R977b649d598e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2026-02-20T05:45:14Z</dcterms:created>
  <dcterms:modified xsi:type="dcterms:W3CDTF">2026-02-20T06:45:14Z</dcterms:modified>
  <dc:subject>2026-2032年中国刹车制动盘行业发展调研与前景趋势分析报告</dc:subject>
  <dc:title>2026-2032年中国刹车制动盘行业发展调研与前景趋势分析报告</dc:title>
  <cp:keywords>2026-2032年中国刹车制动盘行业发展调研与前景趋势分析报告</cp:keywords>
  <dc:description>2026-2032年中国刹车制动盘行业发展调研与前景趋势分析报告</dc:description>
</cp:coreProperties>
</file>