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af8c773b584097" w:history="1">
              <w:r>
                <w:rPr>
                  <w:rStyle w:val="Hyperlink"/>
                </w:rPr>
                <w:t>中国电动座椅控制模块行业市场调研与行业前景分析报告（2026-2032年）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af8c773b584097" w:history="1">
              <w:r>
                <w:rPr>
                  <w:rStyle w:val="Hyperlink"/>
                </w:rPr>
                <w:t>中国电动座椅控制模块行业市场调研与行业前景分析报告（2026-2032年）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af8c773b584097" w:history="1">
                <w:r>
                  <w:rPr>
                    <w:rStyle w:val="Hyperlink"/>
                  </w:rPr>
                  <w:t>https://www.20087.com/6/59/DianDongZuoYiKongZhiMoKuaiHangYeQianJingQuShi.html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座椅控制模块是智能座舱内负责统筹座椅位置调节、气候控制（加热、通风）及乘员感知等复杂功能的集成电子子系统。随着汽车电子电气架构向域集中式演进，传统的分布式继电器方案正加速向基于半导体（MOSFET）的静音开关与全PWM调速方案转变，以实现座椅的缓启缓停与精准定位。目前，该模块的设计高度追求空间利用率与功能集成度，通过采用高主频微控制器（MCU）与智能功率器件（IPD），单模块已能实现对单侧多把座椅及十余个电机的协同控制，并无缝支持无刷直流电机（BLDC）在零重力调节、精密腰托等高端功能中的应用。同时，模块内部集成了过温、过欠压及看门狗等实时保护机制，确保了座舱在极端工况下的绝对安全。</w:t>
      </w:r>
      <w:r>
        <w:rPr>
          <w:rFonts w:hint="eastAsia"/>
        </w:rPr>
        <w:br/>
      </w:r>
      <w:r>
        <w:rPr>
          <w:rFonts w:hint="eastAsia"/>
        </w:rPr>
        <w:t>　　未来，电动座椅控制模块将全面融入软件定义汽车（SDV）的生态体系，从单纯的执行机构演变为具备主动感知与决策能力的智能终端。市场调研网认为，随着CAN FD等高速通信协议的普及，控制模块将与整车神经网络深度交互，实时处理来自悬架、导航及乘员状态的数据，实现基于驾驶动态与疲劳指数的自适应姿态调节。此外，模块的软硬件架构将趋向高度标准化与国产化，支持AUTOSAR等底层软件平台，以加速功能迭代并优化供应链成本。在自动驾驶与共享出行场景下，具备抗菌涂层、电容触控交互及高耐久度（如超五万次调节循环）的专属控制模块将成为标配，持续推动座舱向个性化、健康化及多场景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af8c773b584097" w:history="1">
        <w:r>
          <w:rPr>
            <w:rStyle w:val="Hyperlink"/>
          </w:rPr>
          <w:t>中国电动座椅控制模块行业市场调研与行业前景分析报告（2026-2032年）</w:t>
        </w:r>
      </w:hyperlink>
      <w:r>
        <w:rPr>
          <w:rFonts w:hint="eastAsia"/>
        </w:rPr>
        <w:t>》，2025年电动座椅控制模块行业市场规模达 亿元，预计2032年市场规模将达 亿元，期间年均复合增长率（CAGR）达 %。报告基于对电动座椅控制模块行业的长期监测研究，结合电动座椅控制模块行业供需关系变化规律、产品消费结构、应用领域拓展、市场发展环境及政策支持等多维度分析，采用定量与定性相结合的科学方法，对行业内重点企业进行了系统研究。报告全面呈现了电动座椅控制模块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电动座椅控制模块行业概述</w:t>
      </w:r>
      <w:r>
        <w:rPr>
          <w:rFonts w:hint="eastAsia"/>
        </w:rPr>
        <w:br/>
      </w:r>
      <w:r>
        <w:rPr>
          <w:rFonts w:hint="eastAsia"/>
        </w:rPr>
        <w:t>　　第一节 电动座椅控制模块定义与分类</w:t>
      </w:r>
      <w:r>
        <w:rPr>
          <w:rFonts w:hint="eastAsia"/>
        </w:rPr>
        <w:br/>
      </w:r>
      <w:r>
        <w:rPr>
          <w:rFonts w:hint="eastAsia"/>
        </w:rPr>
        <w:t>　　第二节 电动座椅控制模块应用领域</w:t>
      </w:r>
      <w:r>
        <w:rPr>
          <w:rFonts w:hint="eastAsia"/>
        </w:rPr>
        <w:br/>
      </w:r>
      <w:r>
        <w:rPr>
          <w:rFonts w:hint="eastAsia"/>
        </w:rPr>
        <w:t>　　第三节 电动座椅控制模块行业经济指标分析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电动座椅控制模块产业链及经营模式分析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三、电动座椅控制模块销售模式及销售渠道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全球电动座椅控制模块市场发展综述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2020-2025年全球电动座椅控制模块市场规模与趋势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主要国家与地区电动座椅控制模块市场分析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2026-2032年全球电动座椅控制模块行业发展趋势与前景预测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中国电动座椅控制模块行业市场分析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2025-2026年电动座椅控制模块产能与投资动态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一、国内电动座椅控制模块产能及利用情况</w:t>
      </w:r>
      <w:r>
        <w:rPr>
          <w:rFonts w:hint="eastAsia"/>
        </w:rPr>
        <w:br/>
      </w:r>
      <w:r>
        <w:rPr>
          <w:rFonts w:hint="eastAsia"/>
        </w:rPr>
        <w:t>　　　　二、电动座椅控制模块产能扩张与投资动态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2026-2032年电动座椅控制模块行业产量统计与趋势预测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一、2020-2025年电动座椅控制模块行业产量数据统计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1、2020-2025年电动座椅控制模块产量及增长趋势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2、2020-2025年电动座椅控制模块细分产品产量及份额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二、影响电动座椅控制模块产量的关键因素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三、2026-2032年电动座椅控制模块产量预测</w:t>
      </w:r>
      <w:r>
        <w:rPr>
          <w:rFonts w:hint="eastAsia"/>
        </w:rPr>
        <w:br/>
      </w:r>
      <w:r>
        <w:rPr>
          <w:rFonts w:hint="eastAsia"/>
        </w:rPr>
        <w:t>　　第三节 2026-2032年电动座椅控制模块市场需求与销售分析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一、2025-2026年电动座椅控制模块行业需求现状</w:t>
      </w:r>
      <w:r>
        <w:rPr>
          <w:rFonts w:hint="eastAsia"/>
        </w:rPr>
        <w:br/>
      </w:r>
      <w:r>
        <w:rPr>
          <w:rFonts w:hint="eastAsia"/>
        </w:rPr>
        <w:t>　　　　二、电动座椅控制模块客户群体与需求特点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三、2020-2025年电动座椅控制模块行业销售规模分析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四、2026-2032年电动座椅控制模块市场增长潜力与规模预测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中国电动座椅控制模块细分市场与下游应用领域分析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电动座椅控制模块细分市场分析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一、2025-2026年电动座椅控制模块主要细分产品市场现状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电动座椅控制模块下游应用与客户群体分析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一、2025-2026年电动座椅控制模块各应用领域市场现状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2025-2026年电动座椅控制模块行业技术发展现状及趋势分析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电动座椅控制模块行业技术发展现状分析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国内外电动座椅控制模块行业技术差异与原因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电动座椅控制模块行业技术发展方向、趋势预测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提升电动座椅控制模块行业技术能力策略建议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电动座椅控制模块价格机制与竞争策略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一、2020-2025年电动座椅控制模块市场价格走势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电动座椅控制模块定价策略与方法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2026-2032年电动座椅控制模块价格竞争态势与趋势预测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中国电动座椅控制模块行业重点区域市场研究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2025-2026年重点区域电动座椅控制模块市场发展概况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二、2020-2025年电动座椅控制模块市场需求规模情况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三、2026-2032年电动座椅控制模块行业发展潜力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二、2020-2025年电动座椅控制模块市场需求规模情况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三、2026-2032年电动座椅控制模块行业发展潜力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二、2020-2025年电动座椅控制模块市场需求规模情况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三、2026-2032年电动座椅控制模块行业发展潜力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二、2020-2025年电动座椅控制模块市场需求规模情况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三、2026-2032年电动座椅控制模块行业发展潜力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二、2020-2025年电动座椅控制模块市场需求规模情况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三、2026-2032年电动座椅控制模块行业发展潜力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2020-2025年中国电动座椅控制模块行业进出口情况分析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电动座椅控制模块行业进口情况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一、2020-2025年电动座椅控制模块进口规模及增长情况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二、电动座椅控制模块主要进口来源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电动座椅控制模块行业出口情况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一、2020-2025年电动座椅控制模块出口规模及增长情况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二、电动座椅控制模块主要出口目的地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2020-2025年中国电动座椅控制模块行业总体发展与财务状况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2020-2025年中国电动座椅控制模块行业规模情况</w:t>
      </w:r>
      <w:r>
        <w:rPr>
          <w:rFonts w:hint="eastAsia"/>
        </w:rPr>
        <w:br/>
      </w:r>
      <w:r>
        <w:rPr>
          <w:rFonts w:hint="eastAsia"/>
        </w:rPr>
        <w:t>　　　　一、电动座椅控制模块行业企业数量规模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二、电动座椅控制模块行业从业人员规模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三、电动座椅控制模块行业市场敏感性分析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2020-2025年中国电动座椅控制模块行业财务能力分析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一、电动座椅控制模块行业盈利能力</w:t>
      </w:r>
      <w:r>
        <w:rPr>
          <w:rFonts w:hint="eastAsia"/>
        </w:rPr>
        <w:br/>
      </w:r>
      <w:r>
        <w:rPr>
          <w:rFonts w:hint="eastAsia"/>
        </w:rPr>
        <w:t>　　　　二、电动座椅控制模块行业偿债能力</w:t>
      </w:r>
      <w:r>
        <w:rPr>
          <w:rFonts w:hint="eastAsia"/>
        </w:rPr>
        <w:br/>
      </w:r>
      <w:r>
        <w:rPr>
          <w:rFonts w:hint="eastAsia"/>
        </w:rPr>
        <w:t>　　　　三、电动座椅控制模块行业营运能力</w:t>
      </w:r>
      <w:r>
        <w:rPr>
          <w:rFonts w:hint="eastAsia"/>
        </w:rPr>
        <w:br/>
      </w:r>
      <w:r>
        <w:rPr>
          <w:rFonts w:hint="eastAsia"/>
        </w:rPr>
        <w:t>　　　　四、电动座椅控制模块行业发展能力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电动座椅控制模块行业重点企业调研分析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二、企业电动座椅控制模块业务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二、企业电动座椅控制模块业务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二、企业电动座椅控制模块业务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二、企业电动座椅控制模块业务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二、企业电动座椅控制模块业务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二、企业电动座椅控制模块业务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中国电动座椅控制模块行业竞争格局分析</w:t>
      </w:r>
      <w:r>
        <w:rPr>
          <w:rFonts w:hint="eastAsia"/>
        </w:rPr>
        <w:br/>
      </w:r>
      <w:r>
        <w:rPr>
          <w:rFonts w:hint="eastAsia"/>
        </w:rPr>
        <w:t>　　第一节 电动座椅控制模块行业竞争格局总览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2025-2026年电动座椅控制模块行业竞争力分析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2020-2025年电动座椅控制模块行业企业并购活动分析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2025-2026年电动座椅控制模块行业会展与招投标活动分析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一、电动座椅控制模块行业会展活动及其市场影响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2026年中国电动座椅控制模块企业发展企业发展策略与建议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电动座椅控制模块销售模式与渠道策略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电动座椅控制模块品牌与市场推广策略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电动座椅控制模块研发投入与技术创新能力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电动座椅控制模块合作联盟与资源整合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中国电动座椅控制模块行业风险与对策</w:t>
      </w:r>
      <w:r>
        <w:rPr>
          <w:rFonts w:hint="eastAsia"/>
        </w:rPr>
        <w:br/>
      </w:r>
      <w:r>
        <w:rPr>
          <w:rFonts w:hint="eastAsia"/>
        </w:rPr>
        <w:t>　　第一节 电动座椅控制模块行业SWOT分析</w:t>
      </w:r>
      <w:r>
        <w:rPr>
          <w:rFonts w:hint="eastAsia"/>
        </w:rPr>
        <w:br/>
      </w:r>
      <w:r>
        <w:rPr>
          <w:rFonts w:hint="eastAsia"/>
        </w:rPr>
        <w:t>　　　　一、电动座椅控制模块行业优势</w:t>
      </w:r>
      <w:r>
        <w:rPr>
          <w:rFonts w:hint="eastAsia"/>
        </w:rPr>
        <w:br/>
      </w:r>
      <w:r>
        <w:rPr>
          <w:rFonts w:hint="eastAsia"/>
        </w:rPr>
        <w:t>　　　　二、电动座椅控制模块行业劣势</w:t>
      </w:r>
      <w:r>
        <w:rPr>
          <w:rFonts w:hint="eastAsia"/>
        </w:rPr>
        <w:br/>
      </w:r>
      <w:r>
        <w:rPr>
          <w:rFonts w:hint="eastAsia"/>
        </w:rPr>
        <w:t>　　　　三、电动座椅控制模块市场机会</w:t>
      </w:r>
      <w:r>
        <w:rPr>
          <w:rFonts w:hint="eastAsia"/>
        </w:rPr>
        <w:br/>
      </w:r>
      <w:r>
        <w:rPr>
          <w:rFonts w:hint="eastAsia"/>
        </w:rPr>
        <w:t>　　　　四、电动座椅控制模块市场威胁</w:t>
      </w:r>
      <w:r>
        <w:rPr>
          <w:rFonts w:hint="eastAsia"/>
        </w:rPr>
        <w:br/>
      </w:r>
      <w:r>
        <w:rPr>
          <w:rFonts w:hint="eastAsia"/>
        </w:rPr>
        <w:t>　　第二节 电动座椅控制模块行业风险及对策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2026-2032年中国电动座椅控制模块行业前景与发展趋势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2025-2026年电动座椅控制模块行业发展环境分析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一、电动座椅控制模块行业主管部门与监管体制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二、电动座椅控制模块行业主要法律法规及政策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三、电动座椅控制模块行业标准与质量监管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2026-2032年电动座椅控制模块行业发展趋势与方向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2026-2032年电动座椅控制模块行业发展潜力与机遇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电动座椅控制模块行业研究结论与建议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[⋅中⋅智⋅林⋅]电动座椅控制模块行业发展建议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电动座椅控制模块介绍</w:t>
      </w:r>
      <w:r>
        <w:rPr>
          <w:rFonts w:hint="eastAsia"/>
        </w:rPr>
        <w:br/>
      </w:r>
      <w:r>
        <w:rPr>
          <w:rFonts w:hint="eastAsia"/>
        </w:rPr>
        <w:t>　　图表 电动座椅控制模块图片</w:t>
      </w:r>
      <w:r>
        <w:rPr>
          <w:rFonts w:hint="eastAsia"/>
        </w:rPr>
        <w:br/>
      </w:r>
      <w:r>
        <w:rPr>
          <w:rFonts w:hint="eastAsia"/>
        </w:rPr>
        <w:t>　　图表 电动座椅控制模块种类</w:t>
      </w:r>
      <w:r>
        <w:rPr>
          <w:rFonts w:hint="eastAsia"/>
        </w:rPr>
        <w:br/>
      </w:r>
      <w:r>
        <w:rPr>
          <w:rFonts w:hint="eastAsia"/>
        </w:rPr>
        <w:t>　　图表 电动座椅控制模块用途 应用</w:t>
      </w:r>
      <w:r>
        <w:rPr>
          <w:rFonts w:hint="eastAsia"/>
        </w:rPr>
        <w:br/>
      </w:r>
      <w:r>
        <w:rPr>
          <w:rFonts w:hint="eastAsia"/>
        </w:rPr>
        <w:t>　　图表 电动座椅控制模块产业链调研</w:t>
      </w:r>
      <w:r>
        <w:rPr>
          <w:rFonts w:hint="eastAsia"/>
        </w:rPr>
        <w:br/>
      </w:r>
      <w:r>
        <w:rPr>
          <w:rFonts w:hint="eastAsia"/>
        </w:rPr>
        <w:t>　　图表 电动座椅控制模块行业现状</w:t>
      </w:r>
      <w:r>
        <w:rPr>
          <w:rFonts w:hint="eastAsia"/>
        </w:rPr>
        <w:br/>
      </w:r>
      <w:r>
        <w:rPr>
          <w:rFonts w:hint="eastAsia"/>
        </w:rPr>
        <w:t>　　图表 电动座椅控制模块行业特点</w:t>
      </w:r>
      <w:r>
        <w:rPr>
          <w:rFonts w:hint="eastAsia"/>
        </w:rPr>
        <w:br/>
      </w:r>
      <w:r>
        <w:rPr>
          <w:rFonts w:hint="eastAsia"/>
        </w:rPr>
        <w:t>　　图表 电动座椅控制模块政策</w:t>
      </w:r>
      <w:r>
        <w:rPr>
          <w:rFonts w:hint="eastAsia"/>
        </w:rPr>
        <w:br/>
      </w:r>
      <w:r>
        <w:rPr>
          <w:rFonts w:hint="eastAsia"/>
        </w:rPr>
        <w:t>　　图表 电动座椅控制模块技术 标准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2020-2025年中国电动座椅控制模块行业市场规模</w:t>
      </w:r>
      <w:r>
        <w:rPr>
          <w:rFonts w:hint="eastAsia"/>
        </w:rPr>
        <w:br/>
      </w:r>
      <w:r>
        <w:rPr>
          <w:rFonts w:hint="eastAsia"/>
        </w:rPr>
        <w:t>　　图表 电动座椅控制模块生产现状</w:t>
      </w:r>
      <w:r>
        <w:rPr>
          <w:rFonts w:hint="eastAsia"/>
        </w:rPr>
        <w:br/>
      </w:r>
      <w:r>
        <w:rPr>
          <w:rFonts w:hint="eastAsia"/>
        </w:rPr>
        <w:t>　　图表 电动座椅控制模块发展有利因素分析</w:t>
      </w:r>
      <w:r>
        <w:rPr>
          <w:rFonts w:hint="eastAsia"/>
        </w:rPr>
        <w:br/>
      </w:r>
      <w:r>
        <w:rPr>
          <w:rFonts w:hint="eastAsia"/>
        </w:rPr>
        <w:t>　　图表 电动座椅控制模块发展不利因素分析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2025年中国电动座椅控制模块产能</w:t>
      </w:r>
      <w:r>
        <w:rPr>
          <w:rFonts w:hint="eastAsia"/>
        </w:rPr>
        <w:br/>
      </w:r>
      <w:r>
        <w:rPr>
          <w:rFonts w:hint="eastAsia"/>
        </w:rPr>
        <w:t>　　图表 2025年电动座椅控制模块供给情况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2020-2025年中国电动座椅控制模块产量统计</w:t>
      </w:r>
      <w:r>
        <w:rPr>
          <w:rFonts w:hint="eastAsia"/>
        </w:rPr>
        <w:br/>
      </w:r>
      <w:r>
        <w:rPr>
          <w:rFonts w:hint="eastAsia"/>
        </w:rPr>
        <w:t>　　图表 电动座椅控制模块最新消息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2020-2025年中国电动座椅控制模块市场需求情况</w:t>
      </w:r>
      <w:r>
        <w:rPr>
          <w:rFonts w:hint="eastAsia"/>
        </w:rPr>
        <w:br/>
      </w:r>
      <w:r>
        <w:rPr>
          <w:rFonts w:hint="eastAsia"/>
        </w:rPr>
        <w:t>　　图表 2020-2025年电动座椅控制模块销售情况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2020-2025年中国电动座椅控制模块价格走势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2020-2025年中国电动座椅控制模块进口情况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2020-2025年中国电动座椅控制模块行业企业数量统计</w:t>
      </w:r>
      <w:r>
        <w:rPr>
          <w:rFonts w:hint="eastAsia"/>
        </w:rPr>
        <w:br/>
      </w:r>
      <w:r>
        <w:rPr>
          <w:rFonts w:hint="eastAsia"/>
        </w:rPr>
        <w:t>　　图表 电动座椅控制模块成本和利润分析</w:t>
      </w:r>
      <w:r>
        <w:rPr>
          <w:rFonts w:hint="eastAsia"/>
        </w:rPr>
        <w:br/>
      </w:r>
      <w:r>
        <w:rPr>
          <w:rFonts w:hint="eastAsia"/>
        </w:rPr>
        <w:t>　　图表 电动座椅控制模块上游发展</w:t>
      </w:r>
      <w:r>
        <w:rPr>
          <w:rFonts w:hint="eastAsia"/>
        </w:rPr>
        <w:br/>
      </w:r>
      <w:r>
        <w:rPr>
          <w:rFonts w:hint="eastAsia"/>
        </w:rPr>
        <w:t>　　图表 电动座椅控制模块下游发展</w:t>
      </w:r>
      <w:r>
        <w:rPr>
          <w:rFonts w:hint="eastAsia"/>
        </w:rPr>
        <w:br/>
      </w:r>
      <w:r>
        <w:rPr>
          <w:rFonts w:hint="eastAsia"/>
        </w:rPr>
        <w:t>　　图表 2025年中国电动座椅控制模块行业需求区域调研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**地区电动座椅控制模块市场规模</w:t>
      </w:r>
      <w:r>
        <w:rPr>
          <w:rFonts w:hint="eastAsia"/>
        </w:rPr>
        <w:br/>
      </w:r>
      <w:r>
        <w:rPr>
          <w:rFonts w:hint="eastAsia"/>
        </w:rPr>
        <w:t>　　图表 **地区电动座椅控制模块行业市场需求</w:t>
      </w:r>
      <w:r>
        <w:rPr>
          <w:rFonts w:hint="eastAsia"/>
        </w:rPr>
        <w:br/>
      </w:r>
      <w:r>
        <w:rPr>
          <w:rFonts w:hint="eastAsia"/>
        </w:rPr>
        <w:t>　　图表 **地区电动座椅控制模块市场调研</w:t>
      </w:r>
      <w:r>
        <w:rPr>
          <w:rFonts w:hint="eastAsia"/>
        </w:rPr>
        <w:br/>
      </w:r>
      <w:r>
        <w:rPr>
          <w:rFonts w:hint="eastAsia"/>
        </w:rPr>
        <w:t>　　图表 **地区电动座椅控制模块市场需求分析</w:t>
      </w:r>
      <w:r>
        <w:rPr>
          <w:rFonts w:hint="eastAsia"/>
        </w:rPr>
        <w:br/>
      </w:r>
      <w:r>
        <w:rPr>
          <w:rFonts w:hint="eastAsia"/>
        </w:rPr>
        <w:t>　　图表 **地区电动座椅控制模块市场规模</w:t>
      </w:r>
      <w:r>
        <w:rPr>
          <w:rFonts w:hint="eastAsia"/>
        </w:rPr>
        <w:br/>
      </w:r>
      <w:r>
        <w:rPr>
          <w:rFonts w:hint="eastAsia"/>
        </w:rPr>
        <w:t>　　图表 **地区电动座椅控制模块行业市场需求</w:t>
      </w:r>
      <w:r>
        <w:rPr>
          <w:rFonts w:hint="eastAsia"/>
        </w:rPr>
        <w:br/>
      </w:r>
      <w:r>
        <w:rPr>
          <w:rFonts w:hint="eastAsia"/>
        </w:rPr>
        <w:t>　　图表 **地区电动座椅控制模块市场调研</w:t>
      </w:r>
      <w:r>
        <w:rPr>
          <w:rFonts w:hint="eastAsia"/>
        </w:rPr>
        <w:br/>
      </w:r>
      <w:r>
        <w:rPr>
          <w:rFonts w:hint="eastAsia"/>
        </w:rPr>
        <w:t>　　图表 **地区电动座椅控制模块市场需求分析</w:t>
      </w:r>
      <w:r>
        <w:rPr>
          <w:rFonts w:hint="eastAsia"/>
        </w:rPr>
        <w:br/>
      </w:r>
      <w:r>
        <w:rPr>
          <w:rFonts w:hint="eastAsia"/>
        </w:rPr>
        <w:t>　　图表 电动座椅控制模块招标、中标情况</w:t>
      </w:r>
      <w:r>
        <w:rPr>
          <w:rFonts w:hint="eastAsia"/>
        </w:rPr>
        <w:br/>
      </w:r>
      <w:r>
        <w:rPr>
          <w:rFonts w:hint="eastAsia"/>
        </w:rPr>
        <w:t>　　图表 电动座椅控制模块品牌分析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企业电动座椅控制模块型号、规格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企业电动座椅控制模块型号、规格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企业电动座椅控制模块型号、规格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电动座椅控制模块重点企业（三）成长能力情况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电动座椅控制模块优势</w:t>
      </w:r>
      <w:r>
        <w:rPr>
          <w:rFonts w:hint="eastAsia"/>
        </w:rPr>
        <w:br/>
      </w:r>
      <w:r>
        <w:rPr>
          <w:rFonts w:hint="eastAsia"/>
        </w:rPr>
        <w:t>　　图表 电动座椅控制模块劣势</w:t>
      </w:r>
      <w:r>
        <w:rPr>
          <w:rFonts w:hint="eastAsia"/>
        </w:rPr>
        <w:br/>
      </w:r>
      <w:r>
        <w:rPr>
          <w:rFonts w:hint="eastAsia"/>
        </w:rPr>
        <w:t>　　图表 电动座椅控制模块机会</w:t>
      </w:r>
      <w:r>
        <w:rPr>
          <w:rFonts w:hint="eastAsia"/>
        </w:rPr>
        <w:br/>
      </w:r>
      <w:r>
        <w:rPr>
          <w:rFonts w:hint="eastAsia"/>
        </w:rPr>
        <w:t>　　图表 电动座椅控制模块威胁</w:t>
      </w:r>
      <w:r>
        <w:rPr>
          <w:rFonts w:hint="eastAsia"/>
        </w:rPr>
        <w:br/>
      </w:r>
      <w:r>
        <w:rPr>
          <w:rFonts w:hint="eastAsia"/>
        </w:rPr>
        <w:t>　　图表 进入电动座椅控制模块行业壁垒</w:t>
      </w:r>
      <w:r>
        <w:rPr>
          <w:rFonts w:hint="eastAsia"/>
        </w:rPr>
        <w:br/>
      </w:r>
      <w:r>
        <w:rPr>
          <w:rFonts w:hint="eastAsia"/>
        </w:rPr>
        <w:t>　　图表 电动座椅控制模块投资、并购情况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2026-2032年中国电动座椅控制模块销售预测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2026-2032年中国电动座椅控制模块市场规模预测</w:t>
      </w:r>
      <w:r>
        <w:rPr>
          <w:rFonts w:hint="eastAsia"/>
        </w:rPr>
        <w:br/>
      </w:r>
      <w:r>
        <w:rPr>
          <w:rFonts w:hint="eastAsia"/>
        </w:rPr>
        <w:t>　　图表 电动座椅控制模块行业准入条件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2026-2032年中国电动座椅控制模块发展趋势</w:t>
      </w:r>
      <w:r>
        <w:rPr>
          <w:rFonts w:hint="eastAsia"/>
        </w:rPr>
        <w:br/>
      </w:r>
      <w:r>
        <w:rPr>
          <w:rFonts w:hint="eastAsia"/>
        </w:rPr>
        <w:t>　　图表 2026-2032年中国电动座椅控制模块市场前景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af8c773b584097" w:history="1">
        <w:r>
          <w:rPr>
            <w:rStyle w:val="Hyperlink"/>
          </w:rPr>
          <w:t>中国电动座椅控制模块行业市场调研与行业前景分析报告（2026-2032年）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af8c773b584097" w:history="1">
        <w:r>
          <w:rPr>
            <w:rStyle w:val="Hyperlink"/>
          </w:rPr>
          <w:t>https://www.20087.com/6/59/DianDongZuoYiKongZhiMoKuaiHangYeQianJingQuShi.html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热点：电动座椅开关拆解、电动座椅控制模块在哪里、汽车座椅控制模块、电动座椅控制模块故障、电动座椅电路图、电动座椅控制器、汽车控制器模块、汽车电动座椅控制系统、电动座椅结构组成图片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ff3b84dee14e4a" w:history="1">
      <w:r>
        <w:rPr>
          <w:rStyle w:val="Hyperlink"/>
        </w:rPr>
        <w:t>中国电动座椅控制模块行业市场调研与行业前景分析报告（2026-2032年）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DianDongZuoYiKongZhiMoKuaiHangYeQianJingQuShi.html" TargetMode="External" Id="R24af8c773b5840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DianDongZuoYiKongZhiMoKuaiHangYeQianJingQuShi.html" TargetMode="External" Id="Rb8ff3b84dee14e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2026-09-09T03:03:11Z</dcterms:created>
  <dcterms:modified xsi:type="dcterms:W3CDTF">2026-09-09T04:03:11Z</dcterms:modified>
  <dc:subject>中国电动座椅控制模块行业市场调研与行业前景分析报告（2026-2032年）</dc:subject>
  <dc:title>中国电动座椅控制模块行业市场调研与行业前景分析报告（2026-2032年）</dc:title>
  <cp:keywords>中国电动座椅控制模块行业市场调研与行业前景分析报告（2026-2032年）</cp:keywords>
  <dc:description>中国电动座椅控制模块行业市场调研与行业前景分析报告（2026-2032年）</dc:description>
</cp:coreProperties>
</file>