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acaba080c41ac" w:history="1">
              <w:r>
                <w:rPr>
                  <w:rStyle w:val="Hyperlink"/>
                </w:rPr>
                <w:t>2025-2031年中国第四方物流市场调研与发展趋势分析报告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acaba080c41ac" w:history="1">
              <w:r>
                <w:rPr>
                  <w:rStyle w:val="Hyperlink"/>
                </w:rPr>
                <w:t>2025-2031年中国第四方物流市场调研与发展趋势分析报告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acaba080c41ac" w:history="1">
                <w:r>
                  <w:rPr>
                    <w:rStyle w:val="Hyperlink"/>
                  </w:rPr>
                  <w:t>https://www.20087.com/6/09/DiSiFangWuLiuHangYeFaZhanQuShi.html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方物流（4PL）是指一个供应链集成商，它协调管理企业的整个供应链运作，包括物流规划、执行和监控。4PL服务商通常不拥有自己的运输工具或仓库，而是依靠广泛的合作伙伴网络来提供端到端的物流解决方案。近年来，随着电子商务的爆发式增长和全球供应链的复杂化，企业对4PL的需求激增，以优化成本、提高效率和增强供应链的灵活性。</w:t>
      </w:r>
      <w:r>
        <w:rPr>
          <w:rFonts w:hint="eastAsia"/>
        </w:rPr>
        <w:br/>
      </w:r>
      <w:r>
        <w:rPr>
          <w:rFonts w:hint="eastAsia"/>
        </w:rPr>
        <w:t>　　未来，第四方物流将更加依赖于数字化和智能化技术，以提升供应链的透明度和响应速度。云计算、大数据分析和人工智能将被用于预测物流需求、优化路线规划和库存管理。同时，区块链技术的应用将增强供应链的可追溯性和安全性，减少欺诈和错误。4PL服务商也将更加注重可持续性，通过绿色物流实践减少碳足迹，满足企业和社会对环保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acaba080c41ac" w:history="1">
        <w:r>
          <w:rPr>
            <w:rStyle w:val="Hyperlink"/>
          </w:rPr>
          <w:t>2025-2031年中国第四方物流市场调研与发展趋势分析报告</w:t>
        </w:r>
      </w:hyperlink>
      <w:r>
        <w:rPr>
          <w:rFonts w:hint="eastAsia"/>
        </w:rPr>
        <w:t>》基于国家统计局及相关协会的权威数据，系统研究了第四方物流行业的市场需求、市场规模及产业链现状，分析了第四方物流价格波动、细分市场动态及重点企业的经营表现，科学预测了第四方物流市场前景与发展趋势，揭示了潜在需求与投资机会，同时指出了第四方物流行业可能面临的风险。通过对第四方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第四方物流产业概述</w:t>
      </w:r>
      <w:r>
        <w:rPr>
          <w:rFonts w:hint="eastAsia"/>
        </w:rPr>
        <w:br/>
      </w:r>
      <w:r>
        <w:rPr>
          <w:rFonts w:hint="eastAsia"/>
        </w:rPr>
        <w:t>　　第一节 第四方物流定义</w:t>
      </w:r>
      <w:r>
        <w:rPr>
          <w:rFonts w:hint="eastAsia"/>
        </w:rPr>
        <w:br/>
      </w:r>
      <w:r>
        <w:rPr>
          <w:rFonts w:hint="eastAsia"/>
        </w:rPr>
        <w:t>　　第二节 第四方物流行业特点</w:t>
      </w:r>
      <w:r>
        <w:rPr>
          <w:rFonts w:hint="eastAsia"/>
        </w:rPr>
        <w:br/>
      </w:r>
      <w:r>
        <w:rPr>
          <w:rFonts w:hint="eastAsia"/>
        </w:rPr>
        <w:t>　　第三节 第四方物流产业链分析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2024-2025年中国第四方物流行业运行环境分析</w:t>
      </w:r>
      <w:r>
        <w:rPr>
          <w:rFonts w:hint="eastAsia"/>
        </w:rPr>
        <w:br/>
      </w:r>
      <w:r>
        <w:rPr>
          <w:rFonts w:hint="eastAsia"/>
        </w:rPr>
        <w:t>　　第一节 第四方物流运行经济环境分析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第四方物流产业政策环境分析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一、第四方物流行业监管体制</w:t>
      </w:r>
      <w:r>
        <w:rPr>
          <w:rFonts w:hint="eastAsia"/>
        </w:rPr>
        <w:br/>
      </w:r>
      <w:r>
        <w:rPr>
          <w:rFonts w:hint="eastAsia"/>
        </w:rPr>
        <w:t>　　　　二、第四方物流行业主要法规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三、主要第四方物流产业政策</w:t>
      </w:r>
      <w:r>
        <w:rPr>
          <w:rFonts w:hint="eastAsia"/>
        </w:rPr>
        <w:br/>
      </w:r>
      <w:r>
        <w:rPr>
          <w:rFonts w:hint="eastAsia"/>
        </w:rPr>
        <w:t>　　第三节 第四方物流产业社会环境分析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2024-2025年第四方物流行业技术发展现状及趋势分析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第四方物流行业技术发展现状分析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国内外第四方物流行业技术差异与原因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第四方物流行业技术发展方向、趋势预测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提升第四方物流行业技术能力策略建议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全球第四方物流行业发展态势分析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全球第四方物流市场发展现状分析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全球主要国家第四方物流市场现状</w:t>
      </w:r>
      <w:r>
        <w:rPr>
          <w:rFonts w:hint="eastAsia"/>
        </w:rPr>
        <w:br/>
      </w:r>
      <w:r>
        <w:rPr>
          <w:rFonts w:hint="eastAsia"/>
        </w:rPr>
        <w:t>　　第三节 全球第四方物流行业发展趋势预测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中国第四方物流行业市场分析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2019-2024年中国第四方物流行业规模情况</w:t>
      </w:r>
      <w:r>
        <w:rPr>
          <w:rFonts w:hint="eastAsia"/>
        </w:rPr>
        <w:br/>
      </w:r>
      <w:r>
        <w:rPr>
          <w:rFonts w:hint="eastAsia"/>
        </w:rPr>
        <w:t>　　　　一、第四方物流行业市场规模情况分析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二、第四方物流行业单位规模情况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三、第四方物流行业人员规模情况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2019-2024年中国第四方物流行业财务能力分析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一、第四方物流行业盈利能力分析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二、第四方物流行业偿债能力分析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三、第四方物流行业营运能力分析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四、第四方物流行业发展能力分析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2024-2025年中国第四方物流行业热点动态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2025年中国第四方物流行业面临的挑战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中国重点地区第四方物流行业市场调研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重点地区（一）第四方物流市场调研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重点地区（二）第四方物流市场调研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重点地区（三）第四方物流市场调研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重点地区（四）第四方物流市场调研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重点地区（五）第四方物流市场调研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中国第四方物流行业价格走势及影响因素分析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国内第四方物流行业价格回顾</w:t>
      </w:r>
      <w:r>
        <w:rPr>
          <w:rFonts w:hint="eastAsia"/>
        </w:rPr>
        <w:br/>
      </w:r>
      <w:r>
        <w:rPr>
          <w:rFonts w:hint="eastAsia"/>
        </w:rPr>
        <w:t>　　第二节 国内第四方物流行业价格走势预测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国内第四方物流行业价格影响因素分析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中国第四方物流行业客户调研</w:t>
      </w:r>
      <w:r>
        <w:rPr>
          <w:rFonts w:hint="eastAsia"/>
        </w:rPr>
        <w:br/>
      </w:r>
      <w:r>
        <w:rPr>
          <w:rFonts w:hint="eastAsia"/>
        </w:rPr>
        <w:t>　　　　一、第四方物流行业客户偏好调查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二、客户对第四方物流品牌的首要认知渠道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三、第四方物流品牌忠诚度调查</w:t>
      </w:r>
      <w:r>
        <w:rPr>
          <w:rFonts w:hint="eastAsia"/>
        </w:rPr>
        <w:br/>
      </w:r>
      <w:r>
        <w:rPr>
          <w:rFonts w:hint="eastAsia"/>
        </w:rPr>
        <w:t>　　　　四、第四方物流行业客户消费理念调研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中国第四方物流行业竞争格局分析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2025年第四方物流行业集中度分析</w:t>
      </w:r>
      <w:r>
        <w:rPr>
          <w:rFonts w:hint="eastAsia"/>
        </w:rPr>
        <w:br/>
      </w:r>
      <w:r>
        <w:rPr>
          <w:rFonts w:hint="eastAsia"/>
        </w:rPr>
        <w:t>　　　　一、第四方物流市场集中度分析</w:t>
      </w:r>
      <w:r>
        <w:rPr>
          <w:rFonts w:hint="eastAsia"/>
        </w:rPr>
        <w:br/>
      </w:r>
      <w:r>
        <w:rPr>
          <w:rFonts w:hint="eastAsia"/>
        </w:rPr>
        <w:t>　　　　二、第四方物流企业集中度分析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2024-2025年第四方物流行业竞争格局分析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一、第四方物流行业竞争策略分析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二、第四方物流行业竞争格局展望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三、我国第四方物流市场竞争趋势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第四方物流行业重点企业发展调研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第四方物流企业发展策略分析</w:t>
      </w:r>
      <w:r>
        <w:rPr>
          <w:rFonts w:hint="eastAsia"/>
        </w:rPr>
        <w:br/>
      </w:r>
      <w:r>
        <w:rPr>
          <w:rFonts w:hint="eastAsia"/>
        </w:rPr>
        <w:t>　　第一节 第四方物流市场策略分析</w:t>
      </w:r>
      <w:r>
        <w:rPr>
          <w:rFonts w:hint="eastAsia"/>
        </w:rPr>
        <w:br/>
      </w:r>
      <w:r>
        <w:rPr>
          <w:rFonts w:hint="eastAsia"/>
        </w:rPr>
        <w:t>　　　　一、第四方物流价格策略分析</w:t>
      </w:r>
      <w:r>
        <w:rPr>
          <w:rFonts w:hint="eastAsia"/>
        </w:rPr>
        <w:br/>
      </w:r>
      <w:r>
        <w:rPr>
          <w:rFonts w:hint="eastAsia"/>
        </w:rPr>
        <w:t>　　　　二、第四方物流渠道策略分析</w:t>
      </w:r>
      <w:r>
        <w:rPr>
          <w:rFonts w:hint="eastAsia"/>
        </w:rPr>
        <w:br/>
      </w:r>
      <w:r>
        <w:rPr>
          <w:rFonts w:hint="eastAsia"/>
        </w:rPr>
        <w:t>　　第二节 第四方物流销售策略分析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提高第四方物流企业竞争力的策略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一、提高中国第四方物流企业核心竞争力的对策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二、第四方物流企业提升竞争力的主要方向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三、影响第四方物流企业核心竞争力的因素及提升途径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四、提高第四方物流企业竞争力的策略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第四方物流行业投资风险与控制策略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第四方物流行业SWOT模型分析</w:t>
      </w:r>
      <w:r>
        <w:rPr>
          <w:rFonts w:hint="eastAsia"/>
        </w:rPr>
        <w:br/>
      </w:r>
      <w:r>
        <w:rPr>
          <w:rFonts w:hint="eastAsia"/>
        </w:rPr>
        <w:t>　　　　一、第四方物流行业优势分析</w:t>
      </w:r>
      <w:r>
        <w:rPr>
          <w:rFonts w:hint="eastAsia"/>
        </w:rPr>
        <w:br/>
      </w:r>
      <w:r>
        <w:rPr>
          <w:rFonts w:hint="eastAsia"/>
        </w:rPr>
        <w:t>　　　　二、第四方物流行业劣势分析</w:t>
      </w:r>
      <w:r>
        <w:rPr>
          <w:rFonts w:hint="eastAsia"/>
        </w:rPr>
        <w:br/>
      </w:r>
      <w:r>
        <w:rPr>
          <w:rFonts w:hint="eastAsia"/>
        </w:rPr>
        <w:t>　　　　三、第四方物流行业机会分析</w:t>
      </w:r>
      <w:r>
        <w:rPr>
          <w:rFonts w:hint="eastAsia"/>
        </w:rPr>
        <w:br/>
      </w:r>
      <w:r>
        <w:rPr>
          <w:rFonts w:hint="eastAsia"/>
        </w:rPr>
        <w:t>　　　　四、第四方物流行业风险分析</w:t>
      </w:r>
      <w:r>
        <w:rPr>
          <w:rFonts w:hint="eastAsia"/>
        </w:rPr>
        <w:br/>
      </w:r>
      <w:r>
        <w:rPr>
          <w:rFonts w:hint="eastAsia"/>
        </w:rPr>
        <w:t>　　第二节 第四方物流行业投资风险及控制策略分析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一、第四方物流市场风险及控制策略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二、第四方物流行业政策风险及控制策略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三、第四方物流行业经营风险及控制策略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四、第四方物流同业竞争风险及控制策略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五、第四方物流行业其他风险及控制策略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2025-2031年中国第四方物流行业投资潜力及发展趋势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2025-2031年第四方物流行业投资潜力分析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一、第四方物流行业重点可投资领域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二、第四方物流行业目标市场需求潜力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三、第四方物流行业投资潜力综合评判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中⋅智林⋅－2025-2031年中国第四方物流行业发展趋势分析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一、2025年第四方物流市场前景分析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二、2025年第四方物流发展趋势预测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三、2025-2031年我国第四方物流行业发展剖析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五、未来第四方物流行业发展变局剖析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第四方物流行业历程</w:t>
      </w:r>
      <w:r>
        <w:rPr>
          <w:rFonts w:hint="eastAsia"/>
        </w:rPr>
        <w:br/>
      </w:r>
      <w:r>
        <w:rPr>
          <w:rFonts w:hint="eastAsia"/>
        </w:rPr>
        <w:t>　　图表 第四方物流行业生命周期</w:t>
      </w:r>
      <w:r>
        <w:rPr>
          <w:rFonts w:hint="eastAsia"/>
        </w:rPr>
        <w:br/>
      </w:r>
      <w:r>
        <w:rPr>
          <w:rFonts w:hint="eastAsia"/>
        </w:rPr>
        <w:t>　　图表 第四方物流行业产业链分析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2019-2024年第四方物流行业市场容量统计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2019-2024年中国第四方物流行业经营效益分析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**地区第四方物流市场规模及增长情况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**地区第四方物流行业市场需求情况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**地区第四方物流市场规模及增长情况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**地区第四方物流行业市场需求情况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**地区第四方物流市场规模及增长情况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**地区第四方物流行业市场需求情况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第四方物流重点企业（一）基本信息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第四方物流重点企业（一）经营情况分析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第四方物流重点企业（一）盈利能力情况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第四方物流重点企业（一）偿债能力情况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第四方物流重点企业（一）运营能力情况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第四方物流重点企业（一）成长能力情况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第四方物流重点企业（二）基本信息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第四方物流重点企业（二）经营情况分析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第四方物流重点企业（二）盈利能力情况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第四方物流重点企业（二）偿债能力情况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第四方物流重点企业（二）运营能力情况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第四方物流重点企业（二）成长能力情况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2025-2031年中国第四方物流行业市场容量预测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2025-2031年中国第四方物流行业市场规模预测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2025-2031年中国第四方物流市场前景分析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2025-2031年中国第四方物流行业发展趋势预测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acaba080c41ac" w:history="1">
        <w:r>
          <w:rPr>
            <w:rStyle w:val="Hyperlink"/>
          </w:rPr>
          <w:t>2025-2031年中国第四方物流市场调研与发展趋势分析报告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acaba080c41ac" w:history="1">
        <w:r>
          <w:rPr>
            <w:rStyle w:val="Hyperlink"/>
          </w:rPr>
          <w:t>https://www.20087.com/6/09/DiSiFangWuLiuHangYeFaZhanQuShi.html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热点：物流系统、第四方物流和第三方物流的区别、物流行业的现状分析与发展趋势、第四方物流是指什么、递四方公司简介、第四方物流的特点、海外仓、第四方物流例子、举例说明第四方物流企业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57a2474624995" w:history="1">
      <w:r>
        <w:rPr>
          <w:rStyle w:val="Hyperlink"/>
        </w:rPr>
        <w:t>2025-2031年中国第四方物流市场调研与发展趋势分析报告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SiFangWuLiuHangYeFaZhanQuShi.html" TargetMode="External" Id="Rf1bacaba080c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SiFangWuLiuHangYeFaZhanQuShi.html" TargetMode="External" Id="Re0657a24746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2024-09-21T07:05:00Z</dcterms:created>
  <dcterms:modified xsi:type="dcterms:W3CDTF">2024-09-21T08:05:00Z</dcterms:modified>
  <dc:subject>2025-2031年中国第四方物流市场调研与发展趋势分析报告</dc:subject>
  <dc:title>2025-2031年中国第四方物流市场调研与发展趋势分析报告</dc:title>
  <cp:keywords>2025-2031年中国第四方物流市场调研与发展趋势分析报告</cp:keywords>
  <dc:description>2025-2031年中国第四方物流市场调研与发展趋势分析报告</dc:description>
</cp:coreProperties>
</file>