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61533be934893" w:history="1">
              <w:r>
                <w:rPr>
                  <w:rStyle w:val="Hyperlink"/>
                </w:rPr>
                <w:t>2026-2032年中国双LED前大灯行业调研及前景趋势报告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61533be934893" w:history="1">
              <w:r>
                <w:rPr>
                  <w:rStyle w:val="Hyperlink"/>
                </w:rPr>
                <w:t>2026-2032年中国双LED前大灯行业调研及前景趋势报告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61533be934893" w:history="1">
                <w:r>
                  <w:rPr>
                    <w:rStyle w:val="Hyperlink"/>
                  </w:rPr>
                  <w:t>https://www.20087.com/6/09/ShuangLEDQianDaDengQianJing.html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LED前大灯是汽车照明系统的重要升级方向，通过独立控制远近光或分区照明单元，显著提升夜间行车安全性与能效表现。目前，双LED前大灯主流配置采用两组LED模组分别负责近光与远光，部分高端车型进一步集成自适应远光（ADB）功能，利用摄像头识别对向车辆并动态遮蔽部分光束，避免眩目。双LED架构相比单模组方案具备更高的光学设计自由度，可实现更锐利的明暗 cutoff 线与更宽广的路面覆盖。然而，该系统对散热管理、光学透镜精度及控制算法实时性要求极高；同时，不同国家法规对光型分布、切换速度的限制，增加了全球化车型的开发复杂度。</w:t>
      </w:r>
      <w:r>
        <w:rPr>
          <w:rFonts w:hint="eastAsia"/>
        </w:rPr>
        <w:br/>
      </w:r>
      <w:r>
        <w:rPr>
          <w:rFonts w:hint="eastAsia"/>
        </w:rPr>
        <w:t>　　未来，双LED前大灯将向像素级精细化控制与车路协同方向发展。市场调研网认为，微型LED（Micro-LED）或数字微镜器件（DMD）技术将使单灯具备数千个可独立开关的发光单元，实现投影导航、车道标记甚至行人警示等交互功能。热管理方面，均温板与相变材料的应用将提升高功率密度下的可靠性。在软件定义汽车趋势下，大灯控制算法将通过OTA持续升级，适配新交规或新增场景模式。此外，前大灯将作为V2X通信的视觉终端，与交通信号灯、道路标识联动，提前预警弯道或施工区域。具备光学仿真、嵌入式控制与功能安全认证能力的 Tier 1 供应商，将在智能照明赛道构建核心壁垒。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61533be934893" w:history="1">
        <w:r>
          <w:rPr>
            <w:rStyle w:val="Hyperlink"/>
          </w:rPr>
          <w:t>2026-2032年中国双LED前大灯行业调研及前景趋势报告</w:t>
        </w:r>
      </w:hyperlink>
      <w:r>
        <w:rPr>
          <w:rFonts w:hint="eastAsia"/>
        </w:rPr>
        <w:t>》，2025年双LED前大灯行业市场规模达 亿元，预计2032年市场规模将达 亿元，期间年均复合增长率（CAGR）达 %。报告以专业、科学的视角，系统分析了双LED前大灯市场的规模现状、区域发展差异，梳理了双LED前大灯重点企业的市场表现与品牌策略。报告结合双LED前大灯技术演进趋势与政策环境变化，研判了双LED前大灯行业未来增长空间与潜在风险，为双LED前大灯企业优化运营策略、投资者评估市场机会提供了客观参考依据。通过分析双LED前大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双LED前大灯市场概述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按照不同产品类型，双LED前大灯主要可以分为如下几个类别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中国不同产品类型双LED前大灯增长趋势2021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透镜式</w:t>
      </w:r>
      <w:r>
        <w:rPr>
          <w:rFonts w:hint="eastAsia"/>
        </w:rPr>
        <w:br/>
      </w:r>
      <w:r>
        <w:rPr>
          <w:rFonts w:hint="eastAsia"/>
        </w:rPr>
        <w:t>　　　　1.2.3 反射式</w:t>
      </w:r>
      <w:r>
        <w:rPr>
          <w:rFonts w:hint="eastAsia"/>
        </w:rPr>
        <w:br/>
      </w:r>
      <w:r>
        <w:rPr>
          <w:rFonts w:hint="eastAsia"/>
        </w:rPr>
        <w:t>　　1.3 按照不同动力类型，双LED前大灯主要可以分为如下几个类别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中国不同动力类型双LED前大灯增长趋势2021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燃油车</w:t>
      </w:r>
      <w:r>
        <w:rPr>
          <w:rFonts w:hint="eastAsia"/>
        </w:rPr>
        <w:br/>
      </w:r>
      <w:r>
        <w:rPr>
          <w:rFonts w:hint="eastAsia"/>
        </w:rPr>
        <w:t>　　　　1.3.3 纯电汽车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按照不同销售渠道，双LED前大灯主要可以分为如下几个类别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中国不同销售渠道双LED前大灯增长趋势2021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前装</w:t>
      </w:r>
      <w:r>
        <w:rPr>
          <w:rFonts w:hint="eastAsia"/>
        </w:rPr>
        <w:br/>
      </w:r>
      <w:r>
        <w:rPr>
          <w:rFonts w:hint="eastAsia"/>
        </w:rPr>
        <w:t>　　　　1.4.3 后装</w:t>
      </w:r>
      <w:r>
        <w:rPr>
          <w:rFonts w:hint="eastAsia"/>
        </w:rPr>
        <w:br/>
      </w:r>
      <w:r>
        <w:rPr>
          <w:rFonts w:hint="eastAsia"/>
        </w:rPr>
        <w:t>　　1.5 从不同应用，双LED前大灯主要包括如下几个方面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中国不同应用双LED前大灯增长趋势2021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中国双LED前大灯发展现状及未来趋势（2021-2032）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中国市场双LED前大灯收入及增长率（2021-2032）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中国市场双LED前大灯销量及增长率（2021-2032）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中国市场主要双LED前大灯厂商分析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中国市场主要厂商双LED前大灯销量及市场占有率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中国市场主要厂商双LED前大灯销量（2021-2026）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中国市场主要厂商双LED前大灯收入及市场占有率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中国市场主要厂商双LED前大灯收入（2021-2026）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中国市场主要厂商双LED前大灯收入市场份额（2021-2026）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2025年中国市场主要厂商双LED前大灯收入排名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中国市场主要厂商双LED前大灯价格（2021-2026）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中国市场主要厂商双LED前大灯总部及产地分布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中国市场主要厂商成立时间及双LED前大灯商业化日期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中国市场主要厂商双LED前大灯产品类型及应用</w:t>
      </w:r>
      <w:r>
        <w:rPr>
          <w:rFonts w:hint="eastAsia"/>
        </w:rPr>
        <w:br/>
      </w:r>
      <w:r>
        <w:rPr>
          <w:rFonts w:hint="eastAsia"/>
        </w:rPr>
        <w:t>　　2.7 双LED前大灯行业集中度、竞争程度分析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双LED前大灯行业集中度分析：2025年中国Top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中国市场双LED前大灯第一梯队、第二梯队和第三梯队厂商（品牌）及2025年市场份额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重点企业（8）在中国市场双LED前大灯销量、收入、价格及毛利率（2021-2026）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不同产品类型双LED前大灯分析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中国市场不同产品类型双LED前大灯销量（2021-2032）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中国市场不同产品类型双LED前大灯销量及市场份额（2021-2026）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中国市场不同产品类型双LED前大灯销量预测（2027-2032）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中国市场不同产品类型双LED前大灯规模（2021-2032）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中国市场不同产品类型双LED前大灯规模及市场份额（2021-2026）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中国市场不同产品类型双LED前大灯规模预测（2027-2032）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中国市场不同产品类型双LED前大灯价格走势（2021-2032）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不同应用双LED前大灯分析</w:t>
      </w:r>
      <w:r>
        <w:rPr>
          <w:rFonts w:hint="eastAsia"/>
        </w:rPr>
        <w:br/>
      </w:r>
      <w:r>
        <w:rPr>
          <w:rFonts w:hint="eastAsia"/>
        </w:rPr>
        <w:t>　　5.1 中国市场不同应用双LED前大灯销量（2021-2032）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中国市场不同应用双LED前大灯销量及市场份额（2021-2026）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中国市场不同应用双LED前大灯销量预测（2027-2032）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中国市场不同应用双LED前大灯规模（2021-2032）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中国市场不同应用双LED前大灯规模及市场份额（2021-2026）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中国市场不同应用双LED前大灯规模预测（2027-2032）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中国市场不同应用双LED前大灯价格走势（2021-2032）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双LED前大灯行业发展分析---发展趋势</w:t>
      </w:r>
      <w:r>
        <w:rPr>
          <w:rFonts w:hint="eastAsia"/>
        </w:rPr>
        <w:br/>
      </w:r>
      <w:r>
        <w:rPr>
          <w:rFonts w:hint="eastAsia"/>
        </w:rPr>
        <w:t>　　6.2 双LED前大灯行业发展分析---厂商壁垒</w:t>
      </w:r>
      <w:r>
        <w:rPr>
          <w:rFonts w:hint="eastAsia"/>
        </w:rPr>
        <w:br/>
      </w:r>
      <w:r>
        <w:rPr>
          <w:rFonts w:hint="eastAsia"/>
        </w:rPr>
        <w:t>　　6.3 双LED前大灯行业发展分析---驱动因素</w:t>
      </w:r>
      <w:r>
        <w:rPr>
          <w:rFonts w:hint="eastAsia"/>
        </w:rPr>
        <w:br/>
      </w:r>
      <w:r>
        <w:rPr>
          <w:rFonts w:hint="eastAsia"/>
        </w:rPr>
        <w:t>　　6.4 双LED前大灯行业发展分析---制约因素</w:t>
      </w:r>
      <w:r>
        <w:rPr>
          <w:rFonts w:hint="eastAsia"/>
        </w:rPr>
        <w:br/>
      </w:r>
      <w:r>
        <w:rPr>
          <w:rFonts w:hint="eastAsia"/>
        </w:rPr>
        <w:t>　　6.5 双LED前大灯中国企业SWOT分析</w:t>
      </w:r>
      <w:r>
        <w:rPr>
          <w:rFonts w:hint="eastAsia"/>
        </w:rPr>
        <w:br/>
      </w:r>
      <w:r>
        <w:rPr>
          <w:rFonts w:hint="eastAsia"/>
        </w:rPr>
        <w:t>　　6.6 双LED前大灯行业发展分析---行业政策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双LED前大灯行业产业链简介</w:t>
      </w:r>
      <w:r>
        <w:rPr>
          <w:rFonts w:hint="eastAsia"/>
        </w:rPr>
        <w:br/>
      </w:r>
      <w:r>
        <w:rPr>
          <w:rFonts w:hint="eastAsia"/>
        </w:rPr>
        <w:t>　　7.2 双LED前大灯产业链分析-上游</w:t>
      </w:r>
      <w:r>
        <w:rPr>
          <w:rFonts w:hint="eastAsia"/>
        </w:rPr>
        <w:br/>
      </w:r>
      <w:r>
        <w:rPr>
          <w:rFonts w:hint="eastAsia"/>
        </w:rPr>
        <w:t>　　7.3 双LED前大灯产业链分析-中游</w:t>
      </w:r>
      <w:r>
        <w:rPr>
          <w:rFonts w:hint="eastAsia"/>
        </w:rPr>
        <w:br/>
      </w:r>
      <w:r>
        <w:rPr>
          <w:rFonts w:hint="eastAsia"/>
        </w:rPr>
        <w:t>　　7.4 双LED前大灯产业链分析-下游</w:t>
      </w:r>
      <w:r>
        <w:rPr>
          <w:rFonts w:hint="eastAsia"/>
        </w:rPr>
        <w:br/>
      </w:r>
      <w:r>
        <w:rPr>
          <w:rFonts w:hint="eastAsia"/>
        </w:rPr>
        <w:t>　　7.5 双LED前大灯行业采购模式</w:t>
      </w:r>
      <w:r>
        <w:rPr>
          <w:rFonts w:hint="eastAsia"/>
        </w:rPr>
        <w:br/>
      </w:r>
      <w:r>
        <w:rPr>
          <w:rFonts w:hint="eastAsia"/>
        </w:rPr>
        <w:t>　　7.6 双LED前大灯行业生产模式</w:t>
      </w:r>
      <w:r>
        <w:rPr>
          <w:rFonts w:hint="eastAsia"/>
        </w:rPr>
        <w:br/>
      </w:r>
      <w:r>
        <w:rPr>
          <w:rFonts w:hint="eastAsia"/>
        </w:rPr>
        <w:t>　　7.7 双LED前大灯行业销售模式及销售渠道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中国本土双LED前大灯产能、产量分析</w:t>
      </w:r>
      <w:r>
        <w:rPr>
          <w:rFonts w:hint="eastAsia"/>
        </w:rPr>
        <w:br/>
      </w:r>
      <w:r>
        <w:rPr>
          <w:rFonts w:hint="eastAsia"/>
        </w:rPr>
        <w:t>　　8.1 中国双LED前大灯供需现状及预测（2021-2032）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中国双LED前大灯产能、产量、产能利用率及发展趋势（2021-2032）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中国双LED前大灯产量、市场需求量及发展趋势（2021-2032）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中国双LED前大灯进出口分析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中国市场双LED前大灯主要进口来源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中国市场双LED前大灯主要出口目的地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不同产品类型双LED前大灯市场规模2021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不同动力类型双LED前大灯市场规模2021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不同销售渠道双LED前大灯市场规模2021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不同应用双LED前大灯市场规模2021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中国市场主要厂商双LED前大灯销量（2021-2026）&amp;（千件）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中国市场主要厂商双LED前大灯收入（2021-2026）&amp;（万元）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中国市场主要厂商双LED前大灯收入份额（2021-2026）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2025年中国主要生产商双LED前大灯收入排名（万元）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中国市场主要厂商双LED前大灯价格（2021-2026）&amp;（元/件）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中国市场主要厂商双LED前大灯总部及产地分布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中国市场主要厂商成立时间及双LED前大灯商业化日期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中国市场主要厂商双LED前大灯产品类型及应用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2025年中国市场双LED前大灯主要厂商市场地位（第一梯队、第二梯队和第三梯队）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双LED前大灯市场投资、并购等现状分析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双LED前大灯生产基地、总部、竞争对手及市场地位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双LED前大灯产品规格、参数及市场应用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双LED前大灯销量（千件）、收入（万元）、价格（元/件）及毛利率（2021-2026）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中国市场不同产品类型双LED前大灯销量（2021-2026）&amp;（千件）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中国市场不同产品类型双LED前大灯销量预测（2027-2032）&amp;（千件）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中国市场不同产品类型双LED前大灯销量市场份额预测（2027-2032）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中国市场不同产品类型双LED前大灯规模（2021-2026）&amp;（万元）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中国市场不同产品类型双LED前大灯规模市场份额（2021-2026）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中国市场不同产品类型双LED前大灯规模预测（2027-2032）&amp;（万元）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中国市场不同产品类型双LED前大灯规模市场份额预测（2027-2032）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中国市场不同应用双LED前大灯销量（2021-2026）&amp;（千件）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中国市场不同应用双LED前大灯销量市场份额（2021-2026）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中国市场不同应用双LED前大灯销量预测（2027-2032）&amp;（千件）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中国市场不同应用双LED前大灯销量市场份额预测（2027-2032）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中国市场不同应用双LED前大灯规模（2021-2026）&amp;（万元）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中国市场不同应用双LED前大灯规模市场份额（2021-2026）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中国市场不同应用双LED前大灯规模预测（2027-2032）&amp;（万元）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中国市场不同应用双LED前大灯规模市场份额预测（2027-2032）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双LED前大灯行业发展分析---发展趋势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双LED前大灯行业发展分析---厂商壁垒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双LED前大灯行业发展分析---驱动因素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双LED前大灯行业发展分析---制约因素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双LED前大灯行业相关重点政策一览</w:t>
      </w:r>
      <w:r>
        <w:rPr>
          <w:rFonts w:hint="eastAsia"/>
        </w:rPr>
        <w:br/>
      </w:r>
      <w:r>
        <w:rPr>
          <w:rFonts w:hint="eastAsia"/>
        </w:rPr>
        <w:t>　　表 77： 双LED前大灯行业供应链分析</w:t>
      </w:r>
      <w:r>
        <w:rPr>
          <w:rFonts w:hint="eastAsia"/>
        </w:rPr>
        <w:br/>
      </w:r>
      <w:r>
        <w:rPr>
          <w:rFonts w:hint="eastAsia"/>
        </w:rPr>
        <w:t>　　表 78： 双LED前大灯上游原料供应商</w:t>
      </w:r>
      <w:r>
        <w:rPr>
          <w:rFonts w:hint="eastAsia"/>
        </w:rPr>
        <w:br/>
      </w:r>
      <w:r>
        <w:rPr>
          <w:rFonts w:hint="eastAsia"/>
        </w:rPr>
        <w:t>　　表 79： 双LED前大灯行业主要下游客户</w:t>
      </w:r>
      <w:r>
        <w:rPr>
          <w:rFonts w:hint="eastAsia"/>
        </w:rPr>
        <w:br/>
      </w:r>
      <w:r>
        <w:rPr>
          <w:rFonts w:hint="eastAsia"/>
        </w:rPr>
        <w:t>　　表 80： 双LED前大灯典型经销商</w:t>
      </w:r>
      <w:r>
        <w:rPr>
          <w:rFonts w:hint="eastAsia"/>
        </w:rPr>
        <w:br/>
      </w:r>
      <w:r>
        <w:rPr>
          <w:rFonts w:hint="eastAsia"/>
        </w:rPr>
        <w:t>　　表 81： 中国双LED前大灯产量、销量、进口量及出口量（2021-2026）&amp;（千件）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中国双LED前大灯产量、销量、进口量及出口量预测（2027-2032）&amp;（千件）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中国市场双LED前大灯主要进口来源</w:t>
      </w:r>
      <w:r>
        <w:rPr>
          <w:rFonts w:hint="eastAsia"/>
        </w:rPr>
        <w:br/>
      </w:r>
      <w:r>
        <w:rPr>
          <w:rFonts w:hint="eastAsia"/>
        </w:rPr>
        <w:t>　　表 84： 中国市场双LED前大灯主要出口目的地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双LED前大灯产品图片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中国不同产品类型双LED前大灯市场规模市场份额2025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透镜式产品图片</w:t>
      </w:r>
      <w:r>
        <w:rPr>
          <w:rFonts w:hint="eastAsia"/>
        </w:rPr>
        <w:br/>
      </w:r>
      <w:r>
        <w:rPr>
          <w:rFonts w:hint="eastAsia"/>
        </w:rPr>
        <w:t>　　图 4： 反射式产品图片</w:t>
      </w:r>
      <w:r>
        <w:rPr>
          <w:rFonts w:hint="eastAsia"/>
        </w:rPr>
        <w:br/>
      </w:r>
      <w:r>
        <w:rPr>
          <w:rFonts w:hint="eastAsia"/>
        </w:rPr>
        <w:t>　　图 5： 中国不同动力类型双LED前大灯市场规模市场份额2025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燃油车产品图片</w:t>
      </w:r>
      <w:r>
        <w:rPr>
          <w:rFonts w:hint="eastAsia"/>
        </w:rPr>
        <w:br/>
      </w:r>
      <w:r>
        <w:rPr>
          <w:rFonts w:hint="eastAsia"/>
        </w:rPr>
        <w:t>　　图 7： 纯电汽车产品图片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中国不同销售渠道双LED前大灯市场规模市场份额2025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前装产品图片</w:t>
      </w:r>
      <w:r>
        <w:rPr>
          <w:rFonts w:hint="eastAsia"/>
        </w:rPr>
        <w:br/>
      </w:r>
      <w:r>
        <w:rPr>
          <w:rFonts w:hint="eastAsia"/>
        </w:rPr>
        <w:t>　　图 11： 后装产品图片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中国不同应用双LED前大灯市场份额2025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中国市场双LED前大灯市场规模，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中国市场双LED前大灯收入及增长率（2021-2032）&amp;（万元）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中国市场双LED前大灯销量及增长率（2021-2032）&amp;（千件）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2025年中国市场主要厂商双LED前大灯销量市场份额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2025年中国市场主要厂商双LED前大灯收入市场份额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2025年中国市场前五大厂商双LED前大灯市场份额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2025年中国市场双LED前大灯第一梯队、第二梯队和第三梯队厂商（品牌）及市场份额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中国市场不同产品类型双LED前大灯价格走势（2021-2032）&amp;（元/件）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中国市场不同应用双LED前大灯价格走势（2021-2032）&amp;（元/件）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双LED前大灯中国企业SWOT分析</w:t>
      </w:r>
      <w:r>
        <w:rPr>
          <w:rFonts w:hint="eastAsia"/>
        </w:rPr>
        <w:br/>
      </w:r>
      <w:r>
        <w:rPr>
          <w:rFonts w:hint="eastAsia"/>
        </w:rPr>
        <w:t>　　图 25： 双LED前大灯产业链</w:t>
      </w:r>
      <w:r>
        <w:rPr>
          <w:rFonts w:hint="eastAsia"/>
        </w:rPr>
        <w:br/>
      </w:r>
      <w:r>
        <w:rPr>
          <w:rFonts w:hint="eastAsia"/>
        </w:rPr>
        <w:t>　　图 26： 双LED前大灯行业采购模式分析</w:t>
      </w:r>
      <w:r>
        <w:rPr>
          <w:rFonts w:hint="eastAsia"/>
        </w:rPr>
        <w:br/>
      </w:r>
      <w:r>
        <w:rPr>
          <w:rFonts w:hint="eastAsia"/>
        </w:rPr>
        <w:t>　　图 27： 双LED前大灯行业生产模式分析</w:t>
      </w:r>
      <w:r>
        <w:rPr>
          <w:rFonts w:hint="eastAsia"/>
        </w:rPr>
        <w:br/>
      </w:r>
      <w:r>
        <w:rPr>
          <w:rFonts w:hint="eastAsia"/>
        </w:rPr>
        <w:t>　　图 28： 双LED前大灯行业销售模式分析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中国双LED前大灯产能、产量、产能利用率及发展趋势（2021-2032）&amp;（千件）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中国双LED前大灯产量、市场需求量及发展趋势（2021-2032）&amp;（千件）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61533be934893" w:history="1">
        <w:r>
          <w:rPr>
            <w:rStyle w:val="Hyperlink"/>
          </w:rPr>
          <w:t>2026-2032年中国双LED前大灯行业调研及前景趋势报告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61533be934893" w:history="1">
        <w:r>
          <w:rPr>
            <w:rStyle w:val="Hyperlink"/>
          </w:rPr>
          <w:t>https://www.20087.com/6/09/ShuangLEDQianDaDengQianJing.html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3e81408dd451d" w:history="1">
      <w:r>
        <w:rPr>
          <w:rStyle w:val="Hyperlink"/>
        </w:rPr>
        <w:t>2026-2032年中国双LED前大灯行业调研及前景趋势报告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uangLEDQianDaDengQianJing.html" TargetMode="External" Id="R90861533be9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uangLEDQianDaDengQianJing.html" TargetMode="External" Id="R4293e81408dd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2026-02-26T00:54:17Z</dcterms:created>
  <dcterms:modified xsi:type="dcterms:W3CDTF">2026-02-26T01:54:17Z</dcterms:modified>
  <dc:subject>2026-2032年中国双LED前大灯行业调研及前景趋势报告</dc:subject>
  <dc:title>2026-2032年中国双LED前大灯行业调研及前景趋势报告</dc:title>
  <cp:keywords>2026-2032年中国双LED前大灯行业调研及前景趋势报告</cp:keywords>
  <dc:description>2026-2032年中国双LED前大灯行业调研及前景趋势报告</dc:description>
</cp:coreProperties>
</file>