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6b9dcf0d547c8" w:history="1">
              <w:r>
                <w:rPr>
                  <w:rStyle w:val="Hyperlink"/>
                </w:rPr>
                <w:t>中国商务旅游包机市场调查研究与发展前景预测报告（2023-2029年）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6b9dcf0d547c8" w:history="1">
              <w:r>
                <w:rPr>
                  <w:rStyle w:val="Hyperlink"/>
                </w:rPr>
                <w:t>中国商务旅游包机市场调查研究与发展前景预测报告（2023-2029年）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2179596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66b9dcf0d547c8" w:history="1">
                <w:r>
                  <w:rPr>
                    <w:rStyle w:val="Hyperlink"/>
                  </w:rPr>
                  <w:t>https://www.20087.com/6/59/ShangWuLvYouBaoJiShiChangDiaoYan.html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务旅游包机是一种提供高端、个性化航空旅行服务的方式，在近年来随着企业对高效商务出行的需求增加和私人旅游市场的扩大而得到了广泛应用。当前市场上，商务旅游包机不仅在提高服务质量、降低旅行成本方面有了显著提高，而且在提高服务的稳定性和适用性方面也实现了突破。随着新技术的应用和服务模式的创新，商务旅游包机不仅能够提供更加灵活的航班安排，还能适应更为复杂的客户需求。此外，随着用户对高效、舒适旅行解决方案的需求增加，商务旅游包机的服务更加注重提高其综合性能和减少对环境的影响。</w:t>
      </w:r>
      <w:r>
        <w:rPr>
          <w:rFonts w:hint="eastAsia"/>
        </w:rPr>
        <w:br/>
      </w:r>
      <w:r>
        <w:rPr>
          <w:rFonts w:hint="eastAsia"/>
        </w:rPr>
        <w:t>　　未来，商务旅游包机的发展将更加注重技术创新和可持续性。一方面，随着新技术和运营模式的进步，商务旅游包机将更加注重提高服务质量、增强服务的稳定性和适用性，并采用更先进的技术和服务模式，以适应更多高性能应用的需求。另一方面，随着对可持续发展的要求提高，商务旅游包机将更加注重采用环保型飞机和运营方式，减少对环境的影响。此外，随着对个性化和定制化需求的增加，商务旅游包机将更加注重开发具有特殊功能和设计的新服务模式，以满足不同应用场景的需求。</w:t>
      </w:r>
      <w:r>
        <w:rPr>
          <w:rFonts w:hint="eastAsia"/>
        </w:rPr>
        <w:br/>
      </w:r>
      <w:r>
        <w:rPr>
          <w:rFonts w:hint="eastAsia"/>
        </w:rPr>
        <w:t>　　《</w:t>
      </w:r>
      <w:hyperlink r:id="Rd766b9dcf0d547c8" w:history="1">
        <w:r>
          <w:rPr>
            <w:rStyle w:val="Hyperlink"/>
          </w:rPr>
          <w:t>中国商务旅游包机市场调查研究与发展前景预测报告（2023-2029年）</w:t>
        </w:r>
      </w:hyperlink>
      <w:r>
        <w:rPr>
          <w:rFonts w:hint="eastAsia"/>
        </w:rPr>
        <w:t>》通过对行业现状的深入剖析，结合市场需求、市场规模等关键数据，全面梳理了商务旅游包机产业链。商务旅游包机报告详细分析了市场竞争格局，聚焦了重点企业及品牌影响力，并对价格机制和商务旅游包机细分市场特征进行了探讨。此外，报告还对市场前景进行了展望，预测了行业发展趋势，并就潜在的风险与机遇提供了专业的见解。商务旅游包机报告以科学、规范、客观的态度，为相关企业和决策者提供了权威的行业分析和战略建议。</w:t>
      </w:r>
      <w:r>
        <w:rPr>
          <w:rFonts w:hint="eastAsia"/>
        </w:rPr>
        <w:br/>
      </w:r>
      <w:r>
        <w:rPr>
          <w:rFonts w:hint="eastAsia"/>
        </w:rPr>
        <w:br/>
      </w:r>
      <w:r>
        <w:rPr>
          <w:rFonts w:hint="eastAsia"/>
        </w:rPr>
        <w:t>第一章 中国商务旅游包机行业发展背景综述</w:t>
      </w:r>
      <w:r>
        <w:rPr>
          <w:rFonts w:hint="eastAsia"/>
        </w:rPr>
        <w:br/>
      </w:r>
      <w:r>
        <w:rPr>
          <w:rFonts w:hint="eastAsia"/>
        </w:rPr>
        <w:t>　　1.1 商务旅游包机行业相关概念综述</w:t>
      </w:r>
      <w:r>
        <w:rPr>
          <w:rFonts w:hint="eastAsia"/>
        </w:rPr>
        <w:br/>
      </w:r>
      <w:r>
        <w:rPr>
          <w:rFonts w:hint="eastAsia"/>
        </w:rPr>
        <w:t>　　　　1.1.1 商务旅游包机相关概念界定</w:t>
      </w:r>
      <w:r>
        <w:rPr>
          <w:rFonts w:hint="eastAsia"/>
        </w:rPr>
        <w:br/>
      </w:r>
      <w:r>
        <w:rPr>
          <w:rFonts w:hint="eastAsia"/>
        </w:rPr>
        <w:t>　　　　1.1.2 商务旅游形式分类标准介绍</w:t>
      </w:r>
      <w:r>
        <w:rPr>
          <w:rFonts w:hint="eastAsia"/>
        </w:rPr>
        <w:br/>
      </w:r>
      <w:r>
        <w:rPr>
          <w:rFonts w:hint="eastAsia"/>
        </w:rPr>
        <w:t>　　　　1.1.3 商务旅游包机机构业务范围</w:t>
      </w:r>
      <w:r>
        <w:rPr>
          <w:rFonts w:hint="eastAsia"/>
        </w:rPr>
        <w:br/>
      </w:r>
      <w:r>
        <w:rPr>
          <w:rFonts w:hint="eastAsia"/>
        </w:rPr>
        <w:t>　　1.2 商务旅游包机关联行业影响分析</w:t>
      </w:r>
      <w:r>
        <w:rPr>
          <w:rFonts w:hint="eastAsia"/>
        </w:rPr>
        <w:br/>
      </w:r>
      <w:r>
        <w:rPr>
          <w:rFonts w:hint="eastAsia"/>
        </w:rPr>
        <w:t>　　　　1.2.1 留学服务行业发展影响</w:t>
      </w:r>
      <w:r>
        <w:rPr>
          <w:rFonts w:hint="eastAsia"/>
        </w:rPr>
        <w:br/>
      </w:r>
      <w:r>
        <w:rPr>
          <w:rFonts w:hint="eastAsia"/>
        </w:rPr>
        <w:t>　　　　1.2.2 跨国劳务中介发展影响</w:t>
      </w:r>
      <w:r>
        <w:rPr>
          <w:rFonts w:hint="eastAsia"/>
        </w:rPr>
        <w:br/>
      </w:r>
      <w:r>
        <w:rPr>
          <w:rFonts w:hint="eastAsia"/>
        </w:rPr>
        <w:t>　　　　1.2.3 国际旅行社行业发展影响</w:t>
      </w:r>
      <w:r>
        <w:rPr>
          <w:rFonts w:hint="eastAsia"/>
        </w:rPr>
        <w:br/>
      </w:r>
      <w:r>
        <w:rPr>
          <w:rFonts w:hint="eastAsia"/>
        </w:rPr>
        <w:t>　　1.3 中国商务旅游包机行业环境分析</w:t>
      </w:r>
      <w:r>
        <w:rPr>
          <w:rFonts w:hint="eastAsia"/>
        </w:rPr>
        <w:br/>
      </w:r>
      <w:r>
        <w:rPr>
          <w:rFonts w:hint="eastAsia"/>
        </w:rPr>
        <w:t>　　　　1.3.1 商务旅游包机行业政策环境分析</w:t>
      </w:r>
      <w:r>
        <w:rPr>
          <w:rFonts w:hint="eastAsia"/>
        </w:rPr>
        <w:br/>
      </w:r>
      <w:r>
        <w:rPr>
          <w:rFonts w:hint="eastAsia"/>
        </w:rPr>
        <w:t>　　　　（1）国内主要政策法规解读</w:t>
      </w:r>
      <w:r>
        <w:rPr>
          <w:rFonts w:hint="eastAsia"/>
        </w:rPr>
        <w:br/>
      </w:r>
      <w:r>
        <w:rPr>
          <w:rFonts w:hint="eastAsia"/>
        </w:rPr>
        <w:t>　　　　（2）主要输入国商务旅游政策解读</w:t>
      </w:r>
      <w:r>
        <w:rPr>
          <w:rFonts w:hint="eastAsia"/>
        </w:rPr>
        <w:br/>
      </w:r>
      <w:r>
        <w:rPr>
          <w:rFonts w:hint="eastAsia"/>
        </w:rPr>
        <w:t>　　　　1.3.2 商务旅游包机行业经济环境分析</w:t>
      </w:r>
      <w:r>
        <w:rPr>
          <w:rFonts w:hint="eastAsia"/>
        </w:rPr>
        <w:br/>
      </w:r>
      <w:r>
        <w:rPr>
          <w:rFonts w:hint="eastAsia"/>
        </w:rPr>
        <w:t>　　　　（1）国际宏观经济环境分析预测</w:t>
      </w:r>
      <w:r>
        <w:rPr>
          <w:rFonts w:hint="eastAsia"/>
        </w:rPr>
        <w:br/>
      </w:r>
      <w:r>
        <w:rPr>
          <w:rFonts w:hint="eastAsia"/>
        </w:rPr>
        <w:t>　　　　（2）中国宏观经济环境分析预测</w:t>
      </w:r>
      <w:r>
        <w:rPr>
          <w:rFonts w:hint="eastAsia"/>
        </w:rPr>
        <w:br/>
      </w:r>
      <w:r>
        <w:rPr>
          <w:rFonts w:hint="eastAsia"/>
        </w:rPr>
        <w:t>　　　　（3）宏观经济环境与商务旅游市场走势</w:t>
      </w:r>
      <w:r>
        <w:rPr>
          <w:rFonts w:hint="eastAsia"/>
        </w:rPr>
        <w:br/>
      </w:r>
      <w:r>
        <w:rPr>
          <w:rFonts w:hint="eastAsia"/>
        </w:rPr>
        <w:t>　　　　1.3.3 商务旅游包机行业社会环境分析</w:t>
      </w:r>
      <w:r>
        <w:rPr>
          <w:rFonts w:hint="eastAsia"/>
        </w:rPr>
        <w:br/>
      </w:r>
      <w:r>
        <w:rPr>
          <w:rFonts w:hint="eastAsia"/>
        </w:rPr>
        <w:br/>
      </w:r>
      <w:r>
        <w:rPr>
          <w:rFonts w:hint="eastAsia"/>
        </w:rPr>
        <w:t>第二章 中国商务旅游包机行业发展分析</w:t>
      </w:r>
      <w:r>
        <w:rPr>
          <w:rFonts w:hint="eastAsia"/>
        </w:rPr>
        <w:br/>
      </w:r>
      <w:r>
        <w:rPr>
          <w:rFonts w:hint="eastAsia"/>
        </w:rPr>
        <w:t>　　2.1 商务旅游包机市场发展潜力分析</w:t>
      </w:r>
      <w:r>
        <w:rPr>
          <w:rFonts w:hint="eastAsia"/>
        </w:rPr>
        <w:br/>
      </w:r>
      <w:r>
        <w:rPr>
          <w:rFonts w:hint="eastAsia"/>
        </w:rPr>
        <w:t>　　　　2.1.1 商务旅游包机行业驱动因素分析</w:t>
      </w:r>
      <w:r>
        <w:rPr>
          <w:rFonts w:hint="eastAsia"/>
        </w:rPr>
        <w:br/>
      </w:r>
      <w:r>
        <w:rPr>
          <w:rFonts w:hint="eastAsia"/>
        </w:rPr>
        <w:t>　　　　2.1.2 商务旅游包机主要客户群体分析</w:t>
      </w:r>
      <w:r>
        <w:rPr>
          <w:rFonts w:hint="eastAsia"/>
        </w:rPr>
        <w:br/>
      </w:r>
      <w:r>
        <w:rPr>
          <w:rFonts w:hint="eastAsia"/>
        </w:rPr>
        <w:t>　　　　2.1.3 商务旅游包机需求意愿度评析</w:t>
      </w:r>
      <w:r>
        <w:rPr>
          <w:rFonts w:hint="eastAsia"/>
        </w:rPr>
        <w:br/>
      </w:r>
      <w:r>
        <w:rPr>
          <w:rFonts w:hint="eastAsia"/>
        </w:rPr>
        <w:t>　　　　2.1.4 商务旅游包机潜在客户规模分析</w:t>
      </w:r>
      <w:r>
        <w:rPr>
          <w:rFonts w:hint="eastAsia"/>
        </w:rPr>
        <w:br/>
      </w:r>
      <w:r>
        <w:rPr>
          <w:rFonts w:hint="eastAsia"/>
        </w:rPr>
        <w:t>　　2.2 商务旅游包机行业发展现状分析</w:t>
      </w:r>
      <w:r>
        <w:rPr>
          <w:rFonts w:hint="eastAsia"/>
        </w:rPr>
        <w:br/>
      </w:r>
      <w:r>
        <w:rPr>
          <w:rFonts w:hint="eastAsia"/>
        </w:rPr>
        <w:t>　　　　2.2.1 商务旅游包机行业市场规模分析</w:t>
      </w:r>
      <w:r>
        <w:rPr>
          <w:rFonts w:hint="eastAsia"/>
        </w:rPr>
        <w:br/>
      </w:r>
      <w:r>
        <w:rPr>
          <w:rFonts w:hint="eastAsia"/>
        </w:rPr>
        <w:t>　　　　2.2.2 商务旅游包机行业市场结构分析</w:t>
      </w:r>
      <w:r>
        <w:rPr>
          <w:rFonts w:hint="eastAsia"/>
        </w:rPr>
        <w:br/>
      </w:r>
      <w:r>
        <w:rPr>
          <w:rFonts w:hint="eastAsia"/>
        </w:rPr>
        <w:t>　　　　2.2.3 商务旅游包机行业市场特征分析</w:t>
      </w:r>
      <w:r>
        <w:rPr>
          <w:rFonts w:hint="eastAsia"/>
        </w:rPr>
        <w:br/>
      </w:r>
      <w:r>
        <w:rPr>
          <w:rFonts w:hint="eastAsia"/>
        </w:rPr>
        <w:t>　　2.3 商务旅游包机行业竞争格局分析</w:t>
      </w:r>
      <w:r>
        <w:rPr>
          <w:rFonts w:hint="eastAsia"/>
        </w:rPr>
        <w:br/>
      </w:r>
      <w:r>
        <w:rPr>
          <w:rFonts w:hint="eastAsia"/>
        </w:rPr>
        <w:t>　　　　2.3.1 商务旅游包机行业竞争态势分析</w:t>
      </w:r>
      <w:r>
        <w:rPr>
          <w:rFonts w:hint="eastAsia"/>
        </w:rPr>
        <w:br/>
      </w:r>
      <w:r>
        <w:rPr>
          <w:rFonts w:hint="eastAsia"/>
        </w:rPr>
        <w:t>　　　　2.3.2 商务旅游包机机构竞争焦点分析</w:t>
      </w:r>
      <w:r>
        <w:rPr>
          <w:rFonts w:hint="eastAsia"/>
        </w:rPr>
        <w:br/>
      </w:r>
      <w:r>
        <w:rPr>
          <w:rFonts w:hint="eastAsia"/>
        </w:rPr>
        <w:t>　　　　2.3.3 商务旅游包机机构竞争策略选择</w:t>
      </w:r>
      <w:r>
        <w:rPr>
          <w:rFonts w:hint="eastAsia"/>
        </w:rPr>
        <w:br/>
      </w:r>
      <w:r>
        <w:rPr>
          <w:rFonts w:hint="eastAsia"/>
        </w:rPr>
        <w:t>　　2.4 商务旅游包机行业发展趋势展望</w:t>
      </w:r>
      <w:r>
        <w:rPr>
          <w:rFonts w:hint="eastAsia"/>
        </w:rPr>
        <w:br/>
      </w:r>
      <w:r>
        <w:rPr>
          <w:rFonts w:hint="eastAsia"/>
        </w:rPr>
        <w:t>　　　　2.4.1 商务旅游包机行业市场需求趋势</w:t>
      </w:r>
      <w:r>
        <w:rPr>
          <w:rFonts w:hint="eastAsia"/>
        </w:rPr>
        <w:br/>
      </w:r>
      <w:r>
        <w:rPr>
          <w:rFonts w:hint="eastAsia"/>
        </w:rPr>
        <w:t>　　　　2.4.2 行业竞争格局演变趋势展望</w:t>
      </w:r>
      <w:r>
        <w:rPr>
          <w:rFonts w:hint="eastAsia"/>
        </w:rPr>
        <w:br/>
      </w:r>
      <w:r>
        <w:rPr>
          <w:rFonts w:hint="eastAsia"/>
        </w:rPr>
        <w:t>　　　　2.4.3 商务旅游包机行业市场规模预测</w:t>
      </w:r>
      <w:r>
        <w:rPr>
          <w:rFonts w:hint="eastAsia"/>
        </w:rPr>
        <w:br/>
      </w:r>
      <w:r>
        <w:rPr>
          <w:rFonts w:hint="eastAsia"/>
        </w:rPr>
        <w:br/>
      </w:r>
      <w:r>
        <w:rPr>
          <w:rFonts w:hint="eastAsia"/>
        </w:rPr>
        <w:t>第三章 全球商务旅游输入市场发展分析</w:t>
      </w:r>
      <w:r>
        <w:rPr>
          <w:rFonts w:hint="eastAsia"/>
        </w:rPr>
        <w:br/>
      </w:r>
      <w:r>
        <w:rPr>
          <w:rFonts w:hint="eastAsia"/>
        </w:rPr>
        <w:t>　　3.1 美国商务旅游包机市场发展分析</w:t>
      </w:r>
      <w:r>
        <w:rPr>
          <w:rFonts w:hint="eastAsia"/>
        </w:rPr>
        <w:br/>
      </w:r>
      <w:r>
        <w:rPr>
          <w:rFonts w:hint="eastAsia"/>
        </w:rPr>
        <w:t>　　　　3.1.1 美国商务旅游市场环境分析</w:t>
      </w:r>
      <w:r>
        <w:rPr>
          <w:rFonts w:hint="eastAsia"/>
        </w:rPr>
        <w:br/>
      </w:r>
      <w:r>
        <w:rPr>
          <w:rFonts w:hint="eastAsia"/>
        </w:rPr>
        <w:t>　　　　3.1.2 美国商务旅游市场特点分析</w:t>
      </w:r>
      <w:r>
        <w:rPr>
          <w:rFonts w:hint="eastAsia"/>
        </w:rPr>
        <w:br/>
      </w:r>
      <w:r>
        <w:rPr>
          <w:rFonts w:hint="eastAsia"/>
        </w:rPr>
        <w:t>　　　　3.1.3 美国商务旅游市场运行分析</w:t>
      </w:r>
      <w:r>
        <w:rPr>
          <w:rFonts w:hint="eastAsia"/>
        </w:rPr>
        <w:br/>
      </w:r>
      <w:r>
        <w:rPr>
          <w:rFonts w:hint="eastAsia"/>
        </w:rPr>
        <w:t>　　　　（1）商务旅游市场规模分析</w:t>
      </w:r>
      <w:r>
        <w:rPr>
          <w:rFonts w:hint="eastAsia"/>
        </w:rPr>
        <w:br/>
      </w:r>
      <w:r>
        <w:rPr>
          <w:rFonts w:hint="eastAsia"/>
        </w:rPr>
        <w:t>　　　　（2）商务旅游市场结构分析</w:t>
      </w:r>
      <w:r>
        <w:rPr>
          <w:rFonts w:hint="eastAsia"/>
        </w:rPr>
        <w:br/>
      </w:r>
      <w:r>
        <w:rPr>
          <w:rFonts w:hint="eastAsia"/>
        </w:rPr>
        <w:t>　　　　（3）商务旅游市场目标群体</w:t>
      </w:r>
      <w:r>
        <w:rPr>
          <w:rFonts w:hint="eastAsia"/>
        </w:rPr>
        <w:br/>
      </w:r>
      <w:r>
        <w:rPr>
          <w:rFonts w:hint="eastAsia"/>
        </w:rPr>
        <w:t>　　　　3.1.4 美国商务旅游政策趋势展望</w:t>
      </w:r>
      <w:r>
        <w:rPr>
          <w:rFonts w:hint="eastAsia"/>
        </w:rPr>
        <w:br/>
      </w:r>
      <w:r>
        <w:rPr>
          <w:rFonts w:hint="eastAsia"/>
        </w:rPr>
        <w:t>　　　　3.1.5 美国商务旅游市场前景分析</w:t>
      </w:r>
      <w:r>
        <w:rPr>
          <w:rFonts w:hint="eastAsia"/>
        </w:rPr>
        <w:br/>
      </w:r>
      <w:r>
        <w:rPr>
          <w:rFonts w:hint="eastAsia"/>
        </w:rPr>
        <w:t>　　　　（1）市场吸引力分析</w:t>
      </w:r>
      <w:r>
        <w:rPr>
          <w:rFonts w:hint="eastAsia"/>
        </w:rPr>
        <w:br/>
      </w:r>
      <w:r>
        <w:rPr>
          <w:rFonts w:hint="eastAsia"/>
        </w:rPr>
        <w:t>　　　　（2）市场发展趋势预测</w:t>
      </w:r>
      <w:r>
        <w:rPr>
          <w:rFonts w:hint="eastAsia"/>
        </w:rPr>
        <w:br/>
      </w:r>
      <w:r>
        <w:rPr>
          <w:rFonts w:hint="eastAsia"/>
        </w:rPr>
        <w:t>　　3.2 英国商务旅游包机市场发展分析</w:t>
      </w:r>
      <w:r>
        <w:rPr>
          <w:rFonts w:hint="eastAsia"/>
        </w:rPr>
        <w:br/>
      </w:r>
      <w:r>
        <w:rPr>
          <w:rFonts w:hint="eastAsia"/>
        </w:rPr>
        <w:t>　　　　3.2.1 英国商务旅游市场环境分析</w:t>
      </w:r>
      <w:r>
        <w:rPr>
          <w:rFonts w:hint="eastAsia"/>
        </w:rPr>
        <w:br/>
      </w:r>
      <w:r>
        <w:rPr>
          <w:rFonts w:hint="eastAsia"/>
        </w:rPr>
        <w:t>　　　　3.2.2 英国商务旅游市场特点分析</w:t>
      </w:r>
      <w:r>
        <w:rPr>
          <w:rFonts w:hint="eastAsia"/>
        </w:rPr>
        <w:br/>
      </w:r>
      <w:r>
        <w:rPr>
          <w:rFonts w:hint="eastAsia"/>
        </w:rPr>
        <w:t>　　　　（1）商务旅游市场规模分析</w:t>
      </w:r>
      <w:r>
        <w:rPr>
          <w:rFonts w:hint="eastAsia"/>
        </w:rPr>
        <w:br/>
      </w:r>
      <w:r>
        <w:rPr>
          <w:rFonts w:hint="eastAsia"/>
        </w:rPr>
        <w:t>　　　　（2）商务旅游市场结构分析</w:t>
      </w:r>
      <w:r>
        <w:rPr>
          <w:rFonts w:hint="eastAsia"/>
        </w:rPr>
        <w:br/>
      </w:r>
      <w:r>
        <w:rPr>
          <w:rFonts w:hint="eastAsia"/>
        </w:rPr>
        <w:t>　　　　（3）商务旅游市场目标群体</w:t>
      </w:r>
      <w:r>
        <w:rPr>
          <w:rFonts w:hint="eastAsia"/>
        </w:rPr>
        <w:br/>
      </w:r>
      <w:r>
        <w:rPr>
          <w:rFonts w:hint="eastAsia"/>
        </w:rPr>
        <w:t>　　　　3.2.3 英国商务旅游市场运行特点分析</w:t>
      </w:r>
      <w:r>
        <w:rPr>
          <w:rFonts w:hint="eastAsia"/>
        </w:rPr>
        <w:br/>
      </w:r>
      <w:r>
        <w:rPr>
          <w:rFonts w:hint="eastAsia"/>
        </w:rPr>
        <w:t>　　　　3.2.4 英国商务旅游政策趋势展望</w:t>
      </w:r>
      <w:r>
        <w:rPr>
          <w:rFonts w:hint="eastAsia"/>
        </w:rPr>
        <w:br/>
      </w:r>
      <w:r>
        <w:rPr>
          <w:rFonts w:hint="eastAsia"/>
        </w:rPr>
        <w:t>　　　　3.2.5 英国商务旅游市场前景分析</w:t>
      </w:r>
      <w:r>
        <w:rPr>
          <w:rFonts w:hint="eastAsia"/>
        </w:rPr>
        <w:br/>
      </w:r>
      <w:r>
        <w:rPr>
          <w:rFonts w:hint="eastAsia"/>
        </w:rPr>
        <w:t>　　　　（1）市场吸引力分析</w:t>
      </w:r>
      <w:r>
        <w:rPr>
          <w:rFonts w:hint="eastAsia"/>
        </w:rPr>
        <w:br/>
      </w:r>
      <w:r>
        <w:rPr>
          <w:rFonts w:hint="eastAsia"/>
        </w:rPr>
        <w:t>　　　　（2）市场发展趋势预测</w:t>
      </w:r>
      <w:r>
        <w:rPr>
          <w:rFonts w:hint="eastAsia"/>
        </w:rPr>
        <w:br/>
      </w:r>
      <w:r>
        <w:rPr>
          <w:rFonts w:hint="eastAsia"/>
        </w:rPr>
        <w:t>　　3.3 其他商务旅游包机市场发展分析</w:t>
      </w:r>
      <w:r>
        <w:rPr>
          <w:rFonts w:hint="eastAsia"/>
        </w:rPr>
        <w:br/>
      </w:r>
      <w:r>
        <w:rPr>
          <w:rFonts w:hint="eastAsia"/>
        </w:rPr>
        <w:t>　　　　3.3.1 德国商务旅游市场发展分析</w:t>
      </w:r>
      <w:r>
        <w:rPr>
          <w:rFonts w:hint="eastAsia"/>
        </w:rPr>
        <w:br/>
      </w:r>
      <w:r>
        <w:rPr>
          <w:rFonts w:hint="eastAsia"/>
        </w:rPr>
        <w:t>　　　　（1）德国商务旅游市场环境分析</w:t>
      </w:r>
      <w:r>
        <w:rPr>
          <w:rFonts w:hint="eastAsia"/>
        </w:rPr>
        <w:br/>
      </w:r>
      <w:r>
        <w:rPr>
          <w:rFonts w:hint="eastAsia"/>
        </w:rPr>
        <w:t>　　　　（2）德国商务旅游市场特点分析</w:t>
      </w:r>
      <w:r>
        <w:rPr>
          <w:rFonts w:hint="eastAsia"/>
        </w:rPr>
        <w:br/>
      </w:r>
      <w:r>
        <w:rPr>
          <w:rFonts w:hint="eastAsia"/>
        </w:rPr>
        <w:t>　　　　（3）德国商务旅游市场运行分析</w:t>
      </w:r>
      <w:r>
        <w:rPr>
          <w:rFonts w:hint="eastAsia"/>
        </w:rPr>
        <w:br/>
      </w:r>
      <w:r>
        <w:rPr>
          <w:rFonts w:hint="eastAsia"/>
        </w:rPr>
        <w:t>　　　　（4）德国商务旅游政策趋势展望</w:t>
      </w:r>
      <w:r>
        <w:rPr>
          <w:rFonts w:hint="eastAsia"/>
        </w:rPr>
        <w:br/>
      </w:r>
      <w:r>
        <w:rPr>
          <w:rFonts w:hint="eastAsia"/>
        </w:rPr>
        <w:t>　　　　（5）德国商务旅游市场前景分析</w:t>
      </w:r>
      <w:r>
        <w:rPr>
          <w:rFonts w:hint="eastAsia"/>
        </w:rPr>
        <w:br/>
      </w:r>
      <w:r>
        <w:rPr>
          <w:rFonts w:hint="eastAsia"/>
        </w:rPr>
        <w:t>　　　　3.3.2 韩国商务旅游市场发展分析</w:t>
      </w:r>
      <w:r>
        <w:rPr>
          <w:rFonts w:hint="eastAsia"/>
        </w:rPr>
        <w:br/>
      </w:r>
      <w:r>
        <w:rPr>
          <w:rFonts w:hint="eastAsia"/>
        </w:rPr>
        <w:t>　　　　（1）韩国商务旅游市场环境分析</w:t>
      </w:r>
      <w:r>
        <w:rPr>
          <w:rFonts w:hint="eastAsia"/>
        </w:rPr>
        <w:br/>
      </w:r>
      <w:r>
        <w:rPr>
          <w:rFonts w:hint="eastAsia"/>
        </w:rPr>
        <w:t>　　　　（2）韩国商务旅游市场特点分析</w:t>
      </w:r>
      <w:r>
        <w:rPr>
          <w:rFonts w:hint="eastAsia"/>
        </w:rPr>
        <w:br/>
      </w:r>
      <w:r>
        <w:rPr>
          <w:rFonts w:hint="eastAsia"/>
        </w:rPr>
        <w:t>　　　　（3）韩国商务旅游市场运行分析</w:t>
      </w:r>
      <w:r>
        <w:rPr>
          <w:rFonts w:hint="eastAsia"/>
        </w:rPr>
        <w:br/>
      </w:r>
      <w:r>
        <w:rPr>
          <w:rFonts w:hint="eastAsia"/>
        </w:rPr>
        <w:t>　　　　（4）韩国商务旅游政策趋势展望</w:t>
      </w:r>
      <w:r>
        <w:rPr>
          <w:rFonts w:hint="eastAsia"/>
        </w:rPr>
        <w:br/>
      </w:r>
      <w:r>
        <w:rPr>
          <w:rFonts w:hint="eastAsia"/>
        </w:rPr>
        <w:t>　　　　（5）韩国商务旅游市场前景分析</w:t>
      </w:r>
      <w:r>
        <w:rPr>
          <w:rFonts w:hint="eastAsia"/>
        </w:rPr>
        <w:br/>
      </w:r>
      <w:r>
        <w:rPr>
          <w:rFonts w:hint="eastAsia"/>
        </w:rPr>
        <w:br/>
      </w:r>
      <w:r>
        <w:rPr>
          <w:rFonts w:hint="eastAsia"/>
        </w:rPr>
        <w:t>第四章 中国商务旅游包机细分市场潜力分析</w:t>
      </w:r>
      <w:r>
        <w:rPr>
          <w:rFonts w:hint="eastAsia"/>
        </w:rPr>
        <w:br/>
      </w:r>
      <w:r>
        <w:rPr>
          <w:rFonts w:hint="eastAsia"/>
        </w:rPr>
        <w:t>　　4.1 商业商务旅游市场发展潜力分析</w:t>
      </w:r>
      <w:r>
        <w:rPr>
          <w:rFonts w:hint="eastAsia"/>
        </w:rPr>
        <w:br/>
      </w:r>
      <w:r>
        <w:rPr>
          <w:rFonts w:hint="eastAsia"/>
        </w:rPr>
        <w:t>　　　　4.1.1 商业商务旅游包机行业政策环境分析</w:t>
      </w:r>
      <w:r>
        <w:rPr>
          <w:rFonts w:hint="eastAsia"/>
        </w:rPr>
        <w:br/>
      </w:r>
      <w:r>
        <w:rPr>
          <w:rFonts w:hint="eastAsia"/>
        </w:rPr>
        <w:t>　　　　4.1.2 商业商务旅游包机行业市场发展现状</w:t>
      </w:r>
      <w:r>
        <w:rPr>
          <w:rFonts w:hint="eastAsia"/>
        </w:rPr>
        <w:br/>
      </w:r>
      <w:r>
        <w:rPr>
          <w:rFonts w:hint="eastAsia"/>
        </w:rPr>
        <w:t>　　　　4.1.3 商业商务旅游包机行业市场需求分析</w:t>
      </w:r>
      <w:r>
        <w:rPr>
          <w:rFonts w:hint="eastAsia"/>
        </w:rPr>
        <w:br/>
      </w:r>
      <w:r>
        <w:rPr>
          <w:rFonts w:hint="eastAsia"/>
        </w:rPr>
        <w:t>　　4.2 商业商务旅游包机行业市场策略</w:t>
      </w:r>
      <w:r>
        <w:rPr>
          <w:rFonts w:hint="eastAsia"/>
        </w:rPr>
        <w:br/>
      </w:r>
      <w:r>
        <w:rPr>
          <w:rFonts w:hint="eastAsia"/>
        </w:rPr>
        <w:t>　　4.3 政府机关商务旅游包机市场潜力分析</w:t>
      </w:r>
      <w:r>
        <w:rPr>
          <w:rFonts w:hint="eastAsia"/>
        </w:rPr>
        <w:br/>
      </w:r>
      <w:r>
        <w:rPr>
          <w:rFonts w:hint="eastAsia"/>
        </w:rPr>
        <w:t>　　　　4.3.1 政府机关商务旅游市场政策环境分析</w:t>
      </w:r>
      <w:r>
        <w:rPr>
          <w:rFonts w:hint="eastAsia"/>
        </w:rPr>
        <w:br/>
      </w:r>
      <w:r>
        <w:rPr>
          <w:rFonts w:hint="eastAsia"/>
        </w:rPr>
        <w:t>　　　　4.3.2 政府机关商务旅游包机市场发展现状</w:t>
      </w:r>
      <w:r>
        <w:rPr>
          <w:rFonts w:hint="eastAsia"/>
        </w:rPr>
        <w:br/>
      </w:r>
      <w:r>
        <w:rPr>
          <w:rFonts w:hint="eastAsia"/>
        </w:rPr>
        <w:t>　　　　4.3.3 政府机关商务旅游包机市场开发策略</w:t>
      </w:r>
      <w:r>
        <w:rPr>
          <w:rFonts w:hint="eastAsia"/>
        </w:rPr>
        <w:br/>
      </w:r>
      <w:r>
        <w:rPr>
          <w:rFonts w:hint="eastAsia"/>
        </w:rPr>
        <w:br/>
      </w:r>
      <w:r>
        <w:rPr>
          <w:rFonts w:hint="eastAsia"/>
        </w:rPr>
        <w:t>第五章 中国商务旅游包机行业重点区域分析</w:t>
      </w:r>
      <w:r>
        <w:rPr>
          <w:rFonts w:hint="eastAsia"/>
        </w:rPr>
        <w:br/>
      </w:r>
      <w:r>
        <w:rPr>
          <w:rFonts w:hint="eastAsia"/>
        </w:rPr>
        <w:t>　　5.1 商务旅游包机重点区域特征分析</w:t>
      </w:r>
      <w:r>
        <w:rPr>
          <w:rFonts w:hint="eastAsia"/>
        </w:rPr>
        <w:br/>
      </w:r>
      <w:r>
        <w:rPr>
          <w:rFonts w:hint="eastAsia"/>
        </w:rPr>
        <w:t>　　　　5.1.1 潜在商务旅游客户区域分布分析</w:t>
      </w:r>
      <w:r>
        <w:rPr>
          <w:rFonts w:hint="eastAsia"/>
        </w:rPr>
        <w:br/>
      </w:r>
      <w:r>
        <w:rPr>
          <w:rFonts w:hint="eastAsia"/>
        </w:rPr>
        <w:t>　　　　5.1.2 商务旅游包机机构区域竞争情况</w:t>
      </w:r>
      <w:r>
        <w:rPr>
          <w:rFonts w:hint="eastAsia"/>
        </w:rPr>
        <w:br/>
      </w:r>
      <w:r>
        <w:rPr>
          <w:rFonts w:hint="eastAsia"/>
        </w:rPr>
        <w:t>　　5.2 商务旅游包机重点区域发展分析</w:t>
      </w:r>
      <w:r>
        <w:rPr>
          <w:rFonts w:hint="eastAsia"/>
        </w:rPr>
        <w:br/>
      </w:r>
      <w:r>
        <w:rPr>
          <w:rFonts w:hint="eastAsia"/>
        </w:rPr>
        <w:t>　　　　5.2.1 广东省商务旅游包机市场发展分析</w:t>
      </w:r>
      <w:r>
        <w:rPr>
          <w:rFonts w:hint="eastAsia"/>
        </w:rPr>
        <w:br/>
      </w:r>
      <w:r>
        <w:rPr>
          <w:rFonts w:hint="eastAsia"/>
        </w:rPr>
        <w:t>　　　　（1）经济发展水平分析</w:t>
      </w:r>
      <w:r>
        <w:rPr>
          <w:rFonts w:hint="eastAsia"/>
        </w:rPr>
        <w:br/>
      </w:r>
      <w:r>
        <w:rPr>
          <w:rFonts w:hint="eastAsia"/>
        </w:rPr>
        <w:t>　　　　（2）社会环境建设分析</w:t>
      </w:r>
      <w:r>
        <w:rPr>
          <w:rFonts w:hint="eastAsia"/>
        </w:rPr>
        <w:br/>
      </w:r>
      <w:r>
        <w:rPr>
          <w:rFonts w:hint="eastAsia"/>
        </w:rPr>
        <w:t>　　　　（3）商务旅游市场潜力分析</w:t>
      </w:r>
      <w:r>
        <w:rPr>
          <w:rFonts w:hint="eastAsia"/>
        </w:rPr>
        <w:br/>
      </w:r>
      <w:r>
        <w:rPr>
          <w:rFonts w:hint="eastAsia"/>
        </w:rPr>
        <w:t>　　　　（4）商务旅游市场发展现状</w:t>
      </w:r>
      <w:r>
        <w:rPr>
          <w:rFonts w:hint="eastAsia"/>
        </w:rPr>
        <w:br/>
      </w:r>
      <w:r>
        <w:rPr>
          <w:rFonts w:hint="eastAsia"/>
        </w:rPr>
        <w:t>　　　　（5）商务旅游市场竞争格局</w:t>
      </w:r>
      <w:r>
        <w:rPr>
          <w:rFonts w:hint="eastAsia"/>
        </w:rPr>
        <w:br/>
      </w:r>
      <w:r>
        <w:rPr>
          <w:rFonts w:hint="eastAsia"/>
        </w:rPr>
        <w:t>　　　　（6）商务旅游市场发展趋势</w:t>
      </w:r>
      <w:r>
        <w:rPr>
          <w:rFonts w:hint="eastAsia"/>
        </w:rPr>
        <w:br/>
      </w:r>
      <w:r>
        <w:rPr>
          <w:rFonts w:hint="eastAsia"/>
        </w:rPr>
        <w:t>　　　　5.2.2 北京市商务旅游包机市场发展分析</w:t>
      </w:r>
      <w:r>
        <w:rPr>
          <w:rFonts w:hint="eastAsia"/>
        </w:rPr>
        <w:br/>
      </w:r>
      <w:r>
        <w:rPr>
          <w:rFonts w:hint="eastAsia"/>
        </w:rPr>
        <w:t>　　　　（1）经济发展水平分析</w:t>
      </w:r>
      <w:r>
        <w:rPr>
          <w:rFonts w:hint="eastAsia"/>
        </w:rPr>
        <w:br/>
      </w:r>
      <w:r>
        <w:rPr>
          <w:rFonts w:hint="eastAsia"/>
        </w:rPr>
        <w:t>　　　　（2）社会环境建设分析</w:t>
      </w:r>
      <w:r>
        <w:rPr>
          <w:rFonts w:hint="eastAsia"/>
        </w:rPr>
        <w:br/>
      </w:r>
      <w:r>
        <w:rPr>
          <w:rFonts w:hint="eastAsia"/>
        </w:rPr>
        <w:t>　　　　（3）商务旅游市场潜力分析</w:t>
      </w:r>
      <w:r>
        <w:rPr>
          <w:rFonts w:hint="eastAsia"/>
        </w:rPr>
        <w:br/>
      </w:r>
      <w:r>
        <w:rPr>
          <w:rFonts w:hint="eastAsia"/>
        </w:rPr>
        <w:t>　　　　（4）商务旅游市场发展现状</w:t>
      </w:r>
      <w:r>
        <w:rPr>
          <w:rFonts w:hint="eastAsia"/>
        </w:rPr>
        <w:br/>
      </w:r>
      <w:r>
        <w:rPr>
          <w:rFonts w:hint="eastAsia"/>
        </w:rPr>
        <w:t>　　　　（5）商务旅游市场竞争格局</w:t>
      </w:r>
      <w:r>
        <w:rPr>
          <w:rFonts w:hint="eastAsia"/>
        </w:rPr>
        <w:br/>
      </w:r>
      <w:r>
        <w:rPr>
          <w:rFonts w:hint="eastAsia"/>
        </w:rPr>
        <w:t>　　　　（6）商务旅游市场发展趋势</w:t>
      </w:r>
      <w:r>
        <w:rPr>
          <w:rFonts w:hint="eastAsia"/>
        </w:rPr>
        <w:br/>
      </w:r>
      <w:r>
        <w:rPr>
          <w:rFonts w:hint="eastAsia"/>
        </w:rPr>
        <w:t>　　　　5.2.3 江苏省商务旅游包机市场发展分析</w:t>
      </w:r>
      <w:r>
        <w:rPr>
          <w:rFonts w:hint="eastAsia"/>
        </w:rPr>
        <w:br/>
      </w:r>
      <w:r>
        <w:rPr>
          <w:rFonts w:hint="eastAsia"/>
        </w:rPr>
        <w:t>　　　　（1）经济发展水平分析</w:t>
      </w:r>
      <w:r>
        <w:rPr>
          <w:rFonts w:hint="eastAsia"/>
        </w:rPr>
        <w:br/>
      </w:r>
      <w:r>
        <w:rPr>
          <w:rFonts w:hint="eastAsia"/>
        </w:rPr>
        <w:t>　　　　（2）社会环境建设分析</w:t>
      </w:r>
      <w:r>
        <w:rPr>
          <w:rFonts w:hint="eastAsia"/>
        </w:rPr>
        <w:br/>
      </w:r>
      <w:r>
        <w:rPr>
          <w:rFonts w:hint="eastAsia"/>
        </w:rPr>
        <w:t>　　　　（3）商务旅游市场潜力分析</w:t>
      </w:r>
      <w:r>
        <w:rPr>
          <w:rFonts w:hint="eastAsia"/>
        </w:rPr>
        <w:br/>
      </w:r>
      <w:r>
        <w:rPr>
          <w:rFonts w:hint="eastAsia"/>
        </w:rPr>
        <w:t>　　　　（4）商务旅游市场发展现状</w:t>
      </w:r>
      <w:r>
        <w:rPr>
          <w:rFonts w:hint="eastAsia"/>
        </w:rPr>
        <w:br/>
      </w:r>
      <w:r>
        <w:rPr>
          <w:rFonts w:hint="eastAsia"/>
        </w:rPr>
        <w:t>　　　　（5）商务旅游市场竞争格局</w:t>
      </w:r>
      <w:r>
        <w:rPr>
          <w:rFonts w:hint="eastAsia"/>
        </w:rPr>
        <w:br/>
      </w:r>
      <w:r>
        <w:rPr>
          <w:rFonts w:hint="eastAsia"/>
        </w:rPr>
        <w:t>　　　　（6）商务旅游市场发展趋势</w:t>
      </w:r>
      <w:r>
        <w:rPr>
          <w:rFonts w:hint="eastAsia"/>
        </w:rPr>
        <w:br/>
      </w:r>
      <w:r>
        <w:rPr>
          <w:rFonts w:hint="eastAsia"/>
        </w:rPr>
        <w:t>　　　　5.2.4 上海市商务旅游包机市场发展分析</w:t>
      </w:r>
      <w:r>
        <w:rPr>
          <w:rFonts w:hint="eastAsia"/>
        </w:rPr>
        <w:br/>
      </w:r>
      <w:r>
        <w:rPr>
          <w:rFonts w:hint="eastAsia"/>
        </w:rPr>
        <w:t>　　　　（1）经济发展水平分析</w:t>
      </w:r>
      <w:r>
        <w:rPr>
          <w:rFonts w:hint="eastAsia"/>
        </w:rPr>
        <w:br/>
      </w:r>
      <w:r>
        <w:rPr>
          <w:rFonts w:hint="eastAsia"/>
        </w:rPr>
        <w:t>　　　　（2）社会环境建设分析</w:t>
      </w:r>
      <w:r>
        <w:rPr>
          <w:rFonts w:hint="eastAsia"/>
        </w:rPr>
        <w:br/>
      </w:r>
      <w:r>
        <w:rPr>
          <w:rFonts w:hint="eastAsia"/>
        </w:rPr>
        <w:t>　　　　（3）商务旅游市场潜力分析</w:t>
      </w:r>
      <w:r>
        <w:rPr>
          <w:rFonts w:hint="eastAsia"/>
        </w:rPr>
        <w:br/>
      </w:r>
      <w:r>
        <w:rPr>
          <w:rFonts w:hint="eastAsia"/>
        </w:rPr>
        <w:t>　　　　（4）商务旅游市场发展现状</w:t>
      </w:r>
      <w:r>
        <w:rPr>
          <w:rFonts w:hint="eastAsia"/>
        </w:rPr>
        <w:br/>
      </w:r>
      <w:r>
        <w:rPr>
          <w:rFonts w:hint="eastAsia"/>
        </w:rPr>
        <w:t>　　　　（5）商务旅游市场竞争格局</w:t>
      </w:r>
      <w:r>
        <w:rPr>
          <w:rFonts w:hint="eastAsia"/>
        </w:rPr>
        <w:br/>
      </w:r>
      <w:r>
        <w:rPr>
          <w:rFonts w:hint="eastAsia"/>
        </w:rPr>
        <w:t>　　　　（6）商务旅游市场发展趋势</w:t>
      </w:r>
      <w:r>
        <w:rPr>
          <w:rFonts w:hint="eastAsia"/>
        </w:rPr>
        <w:br/>
      </w:r>
      <w:r>
        <w:rPr>
          <w:rFonts w:hint="eastAsia"/>
        </w:rPr>
        <w:t>　　　　5.2.5 浙江省商务旅游包机市场发展分析</w:t>
      </w:r>
      <w:r>
        <w:rPr>
          <w:rFonts w:hint="eastAsia"/>
        </w:rPr>
        <w:br/>
      </w:r>
      <w:r>
        <w:rPr>
          <w:rFonts w:hint="eastAsia"/>
        </w:rPr>
        <w:t>　　　　（1）经济发展水平分析</w:t>
      </w:r>
      <w:r>
        <w:rPr>
          <w:rFonts w:hint="eastAsia"/>
        </w:rPr>
        <w:br/>
      </w:r>
      <w:r>
        <w:rPr>
          <w:rFonts w:hint="eastAsia"/>
        </w:rPr>
        <w:t>　　　　（2）社会环境建设分析</w:t>
      </w:r>
      <w:r>
        <w:rPr>
          <w:rFonts w:hint="eastAsia"/>
        </w:rPr>
        <w:br/>
      </w:r>
      <w:r>
        <w:rPr>
          <w:rFonts w:hint="eastAsia"/>
        </w:rPr>
        <w:t>　　　　（3）商务旅游市场潜力分析</w:t>
      </w:r>
      <w:r>
        <w:rPr>
          <w:rFonts w:hint="eastAsia"/>
        </w:rPr>
        <w:br/>
      </w:r>
      <w:r>
        <w:rPr>
          <w:rFonts w:hint="eastAsia"/>
        </w:rPr>
        <w:t>　　　　（4）商务旅游市场发展现状</w:t>
      </w:r>
      <w:r>
        <w:rPr>
          <w:rFonts w:hint="eastAsia"/>
        </w:rPr>
        <w:br/>
      </w:r>
      <w:r>
        <w:rPr>
          <w:rFonts w:hint="eastAsia"/>
        </w:rPr>
        <w:t>　　　　（5）商务旅游市场竞争格局</w:t>
      </w:r>
      <w:r>
        <w:rPr>
          <w:rFonts w:hint="eastAsia"/>
        </w:rPr>
        <w:br/>
      </w:r>
      <w:r>
        <w:rPr>
          <w:rFonts w:hint="eastAsia"/>
        </w:rPr>
        <w:t>　　　　（6）商务旅游市场发展趋势</w:t>
      </w:r>
      <w:r>
        <w:rPr>
          <w:rFonts w:hint="eastAsia"/>
        </w:rPr>
        <w:br/>
      </w:r>
      <w:r>
        <w:rPr>
          <w:rFonts w:hint="eastAsia"/>
        </w:rPr>
        <w:t>　　　　5.2.6 山东省商务旅游包机市场发展分析</w:t>
      </w:r>
      <w:r>
        <w:rPr>
          <w:rFonts w:hint="eastAsia"/>
        </w:rPr>
        <w:br/>
      </w:r>
      <w:r>
        <w:rPr>
          <w:rFonts w:hint="eastAsia"/>
        </w:rPr>
        <w:t>　　　　（1）经济发展水平分析</w:t>
      </w:r>
      <w:r>
        <w:rPr>
          <w:rFonts w:hint="eastAsia"/>
        </w:rPr>
        <w:br/>
      </w:r>
      <w:r>
        <w:rPr>
          <w:rFonts w:hint="eastAsia"/>
        </w:rPr>
        <w:t>　　　　（2）社会环境建设分析</w:t>
      </w:r>
      <w:r>
        <w:rPr>
          <w:rFonts w:hint="eastAsia"/>
        </w:rPr>
        <w:br/>
      </w:r>
      <w:r>
        <w:rPr>
          <w:rFonts w:hint="eastAsia"/>
        </w:rPr>
        <w:t>　　　　（3）商务旅游市场潜力分析</w:t>
      </w:r>
      <w:r>
        <w:rPr>
          <w:rFonts w:hint="eastAsia"/>
        </w:rPr>
        <w:br/>
      </w:r>
      <w:r>
        <w:rPr>
          <w:rFonts w:hint="eastAsia"/>
        </w:rPr>
        <w:t>　　　　（4）商务旅游市场发展现状</w:t>
      </w:r>
      <w:r>
        <w:rPr>
          <w:rFonts w:hint="eastAsia"/>
        </w:rPr>
        <w:br/>
      </w:r>
      <w:r>
        <w:rPr>
          <w:rFonts w:hint="eastAsia"/>
        </w:rPr>
        <w:t>　　　　（5）商务旅游市场竞争格局</w:t>
      </w:r>
      <w:r>
        <w:rPr>
          <w:rFonts w:hint="eastAsia"/>
        </w:rPr>
        <w:br/>
      </w:r>
      <w:r>
        <w:rPr>
          <w:rFonts w:hint="eastAsia"/>
        </w:rPr>
        <w:t>　　　　（6）商务旅游市场发展趋势</w:t>
      </w:r>
      <w:r>
        <w:rPr>
          <w:rFonts w:hint="eastAsia"/>
        </w:rPr>
        <w:br/>
      </w:r>
      <w:r>
        <w:rPr>
          <w:rFonts w:hint="eastAsia"/>
        </w:rPr>
        <w:br/>
      </w:r>
      <w:r>
        <w:rPr>
          <w:rFonts w:hint="eastAsia"/>
        </w:rPr>
        <w:t>第六章 中国商务旅游包机行业典型企业分析</w:t>
      </w:r>
      <w:r>
        <w:rPr>
          <w:rFonts w:hint="eastAsia"/>
        </w:rPr>
        <w:br/>
      </w:r>
      <w:r>
        <w:rPr>
          <w:rFonts w:hint="eastAsia"/>
        </w:rPr>
        <w:t>　　6.1 商务旅游包机机构经营总况分析</w:t>
      </w:r>
      <w:r>
        <w:rPr>
          <w:rFonts w:hint="eastAsia"/>
        </w:rPr>
        <w:br/>
      </w:r>
      <w:r>
        <w:rPr>
          <w:rFonts w:hint="eastAsia"/>
        </w:rPr>
        <w:t>　　　　6.1.1 商务旅游包机机构盈利模式分析</w:t>
      </w:r>
      <w:r>
        <w:rPr>
          <w:rFonts w:hint="eastAsia"/>
        </w:rPr>
        <w:br/>
      </w:r>
      <w:r>
        <w:rPr>
          <w:rFonts w:hint="eastAsia"/>
        </w:rPr>
        <w:t>　　　　6.1.2 商务旅游包机机构营销策略分析</w:t>
      </w:r>
      <w:r>
        <w:rPr>
          <w:rFonts w:hint="eastAsia"/>
        </w:rPr>
        <w:br/>
      </w:r>
      <w:r>
        <w:rPr>
          <w:rFonts w:hint="eastAsia"/>
        </w:rPr>
        <w:t>　　　　6.1.3 商务旅游包机机构核心竞争力解析</w:t>
      </w:r>
      <w:r>
        <w:rPr>
          <w:rFonts w:hint="eastAsia"/>
        </w:rPr>
        <w:br/>
      </w:r>
      <w:r>
        <w:rPr>
          <w:rFonts w:hint="eastAsia"/>
        </w:rPr>
        <w:t>　　6.2 商务旅游包机行业领先企业分析</w:t>
      </w:r>
      <w:r>
        <w:rPr>
          <w:rFonts w:hint="eastAsia"/>
        </w:rPr>
        <w:br/>
      </w:r>
      <w:r>
        <w:rPr>
          <w:rFonts w:hint="eastAsia"/>
        </w:rPr>
        <w:t>　　　　6.2.1 公司1竞争力分析</w:t>
      </w:r>
      <w:r>
        <w:rPr>
          <w:rFonts w:hint="eastAsia"/>
        </w:rPr>
        <w:br/>
      </w:r>
      <w:r>
        <w:rPr>
          <w:rFonts w:hint="eastAsia"/>
        </w:rPr>
        <w:t>　　　　（1）机构发展简况介绍</w:t>
      </w:r>
      <w:r>
        <w:rPr>
          <w:rFonts w:hint="eastAsia"/>
        </w:rPr>
        <w:br/>
      </w:r>
      <w:r>
        <w:rPr>
          <w:rFonts w:hint="eastAsia"/>
        </w:rPr>
        <w:t>　　　　（2）机构竞争优势分析</w:t>
      </w:r>
      <w:r>
        <w:rPr>
          <w:rFonts w:hint="eastAsia"/>
        </w:rPr>
        <w:br/>
      </w:r>
      <w:r>
        <w:rPr>
          <w:rFonts w:hint="eastAsia"/>
        </w:rPr>
        <w:t>　　　　（3）机构经营情况分析</w:t>
      </w:r>
      <w:r>
        <w:rPr>
          <w:rFonts w:hint="eastAsia"/>
        </w:rPr>
        <w:br/>
      </w:r>
      <w:r>
        <w:rPr>
          <w:rFonts w:hint="eastAsia"/>
        </w:rPr>
        <w:t>　　　　（4）机构服务网络建设</w:t>
      </w:r>
      <w:r>
        <w:rPr>
          <w:rFonts w:hint="eastAsia"/>
        </w:rPr>
        <w:br/>
      </w:r>
      <w:r>
        <w:rPr>
          <w:rFonts w:hint="eastAsia"/>
        </w:rPr>
        <w:t>　　　　（5）机构合作资源分析</w:t>
      </w:r>
      <w:r>
        <w:rPr>
          <w:rFonts w:hint="eastAsia"/>
        </w:rPr>
        <w:br/>
      </w:r>
      <w:r>
        <w:rPr>
          <w:rFonts w:hint="eastAsia"/>
        </w:rPr>
        <w:t>　　　　（6）机构业务重点分析</w:t>
      </w:r>
      <w:r>
        <w:rPr>
          <w:rFonts w:hint="eastAsia"/>
        </w:rPr>
        <w:br/>
      </w:r>
      <w:r>
        <w:rPr>
          <w:rFonts w:hint="eastAsia"/>
        </w:rPr>
        <w:t>　　　　（7）机构市场竞争力评析</w:t>
      </w:r>
      <w:r>
        <w:rPr>
          <w:rFonts w:hint="eastAsia"/>
        </w:rPr>
        <w:br/>
      </w:r>
      <w:r>
        <w:rPr>
          <w:rFonts w:hint="eastAsia"/>
        </w:rPr>
        <w:t>　　　　6.2.2 公司2竞争力分析</w:t>
      </w:r>
      <w:r>
        <w:rPr>
          <w:rFonts w:hint="eastAsia"/>
        </w:rPr>
        <w:br/>
      </w:r>
      <w:r>
        <w:rPr>
          <w:rFonts w:hint="eastAsia"/>
        </w:rPr>
        <w:t>　　　　（1）机构发展简况介绍</w:t>
      </w:r>
      <w:r>
        <w:rPr>
          <w:rFonts w:hint="eastAsia"/>
        </w:rPr>
        <w:br/>
      </w:r>
      <w:r>
        <w:rPr>
          <w:rFonts w:hint="eastAsia"/>
        </w:rPr>
        <w:t>　　　　（2）机构竞争优势分析</w:t>
      </w:r>
      <w:r>
        <w:rPr>
          <w:rFonts w:hint="eastAsia"/>
        </w:rPr>
        <w:br/>
      </w:r>
      <w:r>
        <w:rPr>
          <w:rFonts w:hint="eastAsia"/>
        </w:rPr>
        <w:t>　　　　（3）机构经营情况分析</w:t>
      </w:r>
      <w:r>
        <w:rPr>
          <w:rFonts w:hint="eastAsia"/>
        </w:rPr>
        <w:br/>
      </w:r>
      <w:r>
        <w:rPr>
          <w:rFonts w:hint="eastAsia"/>
        </w:rPr>
        <w:t>　　　　（4）机构服务网络建设</w:t>
      </w:r>
      <w:r>
        <w:rPr>
          <w:rFonts w:hint="eastAsia"/>
        </w:rPr>
        <w:br/>
      </w:r>
      <w:r>
        <w:rPr>
          <w:rFonts w:hint="eastAsia"/>
        </w:rPr>
        <w:t>　　　　（5）机构合作资源分析</w:t>
      </w:r>
      <w:r>
        <w:rPr>
          <w:rFonts w:hint="eastAsia"/>
        </w:rPr>
        <w:br/>
      </w:r>
      <w:r>
        <w:rPr>
          <w:rFonts w:hint="eastAsia"/>
        </w:rPr>
        <w:t>　　　　（6）机构业务重点分析</w:t>
      </w:r>
      <w:r>
        <w:rPr>
          <w:rFonts w:hint="eastAsia"/>
        </w:rPr>
        <w:br/>
      </w:r>
      <w:r>
        <w:rPr>
          <w:rFonts w:hint="eastAsia"/>
        </w:rPr>
        <w:t>　　　　（7）机构市场竞争力评析</w:t>
      </w:r>
      <w:r>
        <w:rPr>
          <w:rFonts w:hint="eastAsia"/>
        </w:rPr>
        <w:br/>
      </w:r>
      <w:r>
        <w:rPr>
          <w:rFonts w:hint="eastAsia"/>
        </w:rPr>
        <w:t>　　　　6.2.3 公司3竞争力分析</w:t>
      </w:r>
      <w:r>
        <w:rPr>
          <w:rFonts w:hint="eastAsia"/>
        </w:rPr>
        <w:br/>
      </w:r>
      <w:r>
        <w:rPr>
          <w:rFonts w:hint="eastAsia"/>
        </w:rPr>
        <w:t>　　　　（1）机构发展简况介绍</w:t>
      </w:r>
      <w:r>
        <w:rPr>
          <w:rFonts w:hint="eastAsia"/>
        </w:rPr>
        <w:br/>
      </w:r>
      <w:r>
        <w:rPr>
          <w:rFonts w:hint="eastAsia"/>
        </w:rPr>
        <w:t>　　　　（2）机构竞争优势分析</w:t>
      </w:r>
      <w:r>
        <w:rPr>
          <w:rFonts w:hint="eastAsia"/>
        </w:rPr>
        <w:br/>
      </w:r>
      <w:r>
        <w:rPr>
          <w:rFonts w:hint="eastAsia"/>
        </w:rPr>
        <w:t>　　　　（3）机构经营情况分析</w:t>
      </w:r>
      <w:r>
        <w:rPr>
          <w:rFonts w:hint="eastAsia"/>
        </w:rPr>
        <w:br/>
      </w:r>
      <w:r>
        <w:rPr>
          <w:rFonts w:hint="eastAsia"/>
        </w:rPr>
        <w:t>　　　　（4）机构服务网络建设</w:t>
      </w:r>
      <w:r>
        <w:rPr>
          <w:rFonts w:hint="eastAsia"/>
        </w:rPr>
        <w:br/>
      </w:r>
      <w:r>
        <w:rPr>
          <w:rFonts w:hint="eastAsia"/>
        </w:rPr>
        <w:t>　　　　（5）机构合作资源分析</w:t>
      </w:r>
      <w:r>
        <w:rPr>
          <w:rFonts w:hint="eastAsia"/>
        </w:rPr>
        <w:br/>
      </w:r>
      <w:r>
        <w:rPr>
          <w:rFonts w:hint="eastAsia"/>
        </w:rPr>
        <w:t>　　　　（6）机构业务重点分析</w:t>
      </w:r>
      <w:r>
        <w:rPr>
          <w:rFonts w:hint="eastAsia"/>
        </w:rPr>
        <w:br/>
      </w:r>
      <w:r>
        <w:rPr>
          <w:rFonts w:hint="eastAsia"/>
        </w:rPr>
        <w:t>　　　　（7）机构市场竞争力评析</w:t>
      </w:r>
      <w:r>
        <w:rPr>
          <w:rFonts w:hint="eastAsia"/>
        </w:rPr>
        <w:br/>
      </w:r>
      <w:r>
        <w:rPr>
          <w:rFonts w:hint="eastAsia"/>
        </w:rPr>
        <w:t>　　　　6.2.4 公司4竞争力分析</w:t>
      </w:r>
      <w:r>
        <w:rPr>
          <w:rFonts w:hint="eastAsia"/>
        </w:rPr>
        <w:br/>
      </w:r>
      <w:r>
        <w:rPr>
          <w:rFonts w:hint="eastAsia"/>
        </w:rPr>
        <w:t>　　　　（1）机构发展简况介绍</w:t>
      </w:r>
      <w:r>
        <w:rPr>
          <w:rFonts w:hint="eastAsia"/>
        </w:rPr>
        <w:br/>
      </w:r>
      <w:r>
        <w:rPr>
          <w:rFonts w:hint="eastAsia"/>
        </w:rPr>
        <w:t>　　　　（2）机构竞争优势分析</w:t>
      </w:r>
      <w:r>
        <w:rPr>
          <w:rFonts w:hint="eastAsia"/>
        </w:rPr>
        <w:br/>
      </w:r>
      <w:r>
        <w:rPr>
          <w:rFonts w:hint="eastAsia"/>
        </w:rPr>
        <w:t>　　　　（3）机构经营情况分析</w:t>
      </w:r>
      <w:r>
        <w:rPr>
          <w:rFonts w:hint="eastAsia"/>
        </w:rPr>
        <w:br/>
      </w:r>
      <w:r>
        <w:rPr>
          <w:rFonts w:hint="eastAsia"/>
        </w:rPr>
        <w:t>　　　　（4）机构服务网络建设</w:t>
      </w:r>
      <w:r>
        <w:rPr>
          <w:rFonts w:hint="eastAsia"/>
        </w:rPr>
        <w:br/>
      </w:r>
      <w:r>
        <w:rPr>
          <w:rFonts w:hint="eastAsia"/>
        </w:rPr>
        <w:t>　　　　（5）机构合作资源分析</w:t>
      </w:r>
      <w:r>
        <w:rPr>
          <w:rFonts w:hint="eastAsia"/>
        </w:rPr>
        <w:br/>
      </w:r>
      <w:r>
        <w:rPr>
          <w:rFonts w:hint="eastAsia"/>
        </w:rPr>
        <w:t>　　　　（6）机构业务重点分析</w:t>
      </w:r>
      <w:r>
        <w:rPr>
          <w:rFonts w:hint="eastAsia"/>
        </w:rPr>
        <w:br/>
      </w:r>
      <w:r>
        <w:rPr>
          <w:rFonts w:hint="eastAsia"/>
        </w:rPr>
        <w:t>　　　　（7）机构市场竞争力评析</w:t>
      </w:r>
      <w:r>
        <w:rPr>
          <w:rFonts w:hint="eastAsia"/>
        </w:rPr>
        <w:br/>
      </w:r>
      <w:r>
        <w:rPr>
          <w:rFonts w:hint="eastAsia"/>
        </w:rPr>
        <w:t>　　　　6.2.5 公司5竞争力分析</w:t>
      </w:r>
      <w:r>
        <w:rPr>
          <w:rFonts w:hint="eastAsia"/>
        </w:rPr>
        <w:br/>
      </w:r>
      <w:r>
        <w:rPr>
          <w:rFonts w:hint="eastAsia"/>
        </w:rPr>
        <w:t>　　　　（1）机构发展简况介绍</w:t>
      </w:r>
      <w:r>
        <w:rPr>
          <w:rFonts w:hint="eastAsia"/>
        </w:rPr>
        <w:br/>
      </w:r>
      <w:r>
        <w:rPr>
          <w:rFonts w:hint="eastAsia"/>
        </w:rPr>
        <w:t>　　　　（2）机构竞争优势分析</w:t>
      </w:r>
      <w:r>
        <w:rPr>
          <w:rFonts w:hint="eastAsia"/>
        </w:rPr>
        <w:br/>
      </w:r>
      <w:r>
        <w:rPr>
          <w:rFonts w:hint="eastAsia"/>
        </w:rPr>
        <w:t>　　　　（3）机构经营情况分析</w:t>
      </w:r>
      <w:r>
        <w:rPr>
          <w:rFonts w:hint="eastAsia"/>
        </w:rPr>
        <w:br/>
      </w:r>
      <w:r>
        <w:rPr>
          <w:rFonts w:hint="eastAsia"/>
        </w:rPr>
        <w:t>　　　　（4）机构服务网络建设</w:t>
      </w:r>
      <w:r>
        <w:rPr>
          <w:rFonts w:hint="eastAsia"/>
        </w:rPr>
        <w:br/>
      </w:r>
      <w:r>
        <w:rPr>
          <w:rFonts w:hint="eastAsia"/>
        </w:rPr>
        <w:t>　　　　（5）机构合作资源分析</w:t>
      </w:r>
      <w:r>
        <w:rPr>
          <w:rFonts w:hint="eastAsia"/>
        </w:rPr>
        <w:br/>
      </w:r>
      <w:r>
        <w:rPr>
          <w:rFonts w:hint="eastAsia"/>
        </w:rPr>
        <w:t>　　　　（6）机构业务重点分析</w:t>
      </w:r>
      <w:r>
        <w:rPr>
          <w:rFonts w:hint="eastAsia"/>
        </w:rPr>
        <w:br/>
      </w:r>
      <w:r>
        <w:rPr>
          <w:rFonts w:hint="eastAsia"/>
        </w:rPr>
        <w:t>　　　　（7）机构市场竞争力评析</w:t>
      </w:r>
      <w:r>
        <w:rPr>
          <w:rFonts w:hint="eastAsia"/>
        </w:rPr>
        <w:br/>
      </w:r>
      <w:r>
        <w:rPr>
          <w:rFonts w:hint="eastAsia"/>
        </w:rPr>
        <w:t>　　　　6.2.6 公司6竞争力分析</w:t>
      </w:r>
      <w:r>
        <w:rPr>
          <w:rFonts w:hint="eastAsia"/>
        </w:rPr>
        <w:br/>
      </w:r>
      <w:r>
        <w:rPr>
          <w:rFonts w:hint="eastAsia"/>
        </w:rPr>
        <w:t>　　　　（1）机构发展简况介绍</w:t>
      </w:r>
      <w:r>
        <w:rPr>
          <w:rFonts w:hint="eastAsia"/>
        </w:rPr>
        <w:br/>
      </w:r>
      <w:r>
        <w:rPr>
          <w:rFonts w:hint="eastAsia"/>
        </w:rPr>
        <w:t>　　　　（2）机构竞争优势分析</w:t>
      </w:r>
      <w:r>
        <w:rPr>
          <w:rFonts w:hint="eastAsia"/>
        </w:rPr>
        <w:br/>
      </w:r>
      <w:r>
        <w:rPr>
          <w:rFonts w:hint="eastAsia"/>
        </w:rPr>
        <w:t>　　　　（3）机构经营情况分析</w:t>
      </w:r>
      <w:r>
        <w:rPr>
          <w:rFonts w:hint="eastAsia"/>
        </w:rPr>
        <w:br/>
      </w:r>
      <w:r>
        <w:rPr>
          <w:rFonts w:hint="eastAsia"/>
        </w:rPr>
        <w:t>　　　　（4）机构服务网络建设</w:t>
      </w:r>
      <w:r>
        <w:rPr>
          <w:rFonts w:hint="eastAsia"/>
        </w:rPr>
        <w:br/>
      </w:r>
      <w:r>
        <w:rPr>
          <w:rFonts w:hint="eastAsia"/>
        </w:rPr>
        <w:t>　　　　（5）机构合作资源分析</w:t>
      </w:r>
      <w:r>
        <w:rPr>
          <w:rFonts w:hint="eastAsia"/>
        </w:rPr>
        <w:br/>
      </w:r>
      <w:r>
        <w:rPr>
          <w:rFonts w:hint="eastAsia"/>
        </w:rPr>
        <w:t>　　　　（6）机构业务重点分析</w:t>
      </w:r>
      <w:r>
        <w:rPr>
          <w:rFonts w:hint="eastAsia"/>
        </w:rPr>
        <w:br/>
      </w:r>
      <w:r>
        <w:rPr>
          <w:rFonts w:hint="eastAsia"/>
        </w:rPr>
        <w:t>　　　　（7）机构市场竞争力评析</w:t>
      </w:r>
      <w:r>
        <w:rPr>
          <w:rFonts w:hint="eastAsia"/>
        </w:rPr>
        <w:br/>
      </w:r>
      <w:r>
        <w:rPr>
          <w:rFonts w:hint="eastAsia"/>
        </w:rPr>
        <w:br/>
      </w:r>
      <w:r>
        <w:rPr>
          <w:rFonts w:hint="eastAsia"/>
        </w:rPr>
        <w:t>第七章 (中⋅智⋅林)中国商务旅游包机行业投资前景与战略规划</w:t>
      </w:r>
      <w:r>
        <w:rPr>
          <w:rFonts w:hint="eastAsia"/>
        </w:rPr>
        <w:br/>
      </w:r>
      <w:r>
        <w:rPr>
          <w:rFonts w:hint="eastAsia"/>
        </w:rPr>
        <w:t>　　7.1 商务旅游包机行业发展机遇分析</w:t>
      </w:r>
      <w:r>
        <w:rPr>
          <w:rFonts w:hint="eastAsia"/>
        </w:rPr>
        <w:br/>
      </w:r>
      <w:r>
        <w:rPr>
          <w:rFonts w:hint="eastAsia"/>
        </w:rPr>
        <w:t>　　　　7.1.1 行业环境STEEP远景分析</w:t>
      </w:r>
      <w:r>
        <w:rPr>
          <w:rFonts w:hint="eastAsia"/>
        </w:rPr>
        <w:br/>
      </w:r>
      <w:r>
        <w:rPr>
          <w:rFonts w:hint="eastAsia"/>
        </w:rPr>
        <w:t>　　　　（1）宏观环境发展趋势展望</w:t>
      </w:r>
      <w:r>
        <w:rPr>
          <w:rFonts w:hint="eastAsia"/>
        </w:rPr>
        <w:br/>
      </w:r>
      <w:r>
        <w:rPr>
          <w:rFonts w:hint="eastAsia"/>
        </w:rPr>
        <w:t>　　　　（2）运行环境发展趋势展望</w:t>
      </w:r>
      <w:r>
        <w:rPr>
          <w:rFonts w:hint="eastAsia"/>
        </w:rPr>
        <w:br/>
      </w:r>
      <w:r>
        <w:rPr>
          <w:rFonts w:hint="eastAsia"/>
        </w:rPr>
        <w:t>　　　　（3）行业环境对主体的影响</w:t>
      </w:r>
      <w:r>
        <w:rPr>
          <w:rFonts w:hint="eastAsia"/>
        </w:rPr>
        <w:br/>
      </w:r>
      <w:r>
        <w:rPr>
          <w:rFonts w:hint="eastAsia"/>
        </w:rPr>
        <w:t>　　　　7.1.2 各输入国市场发展机遇分析</w:t>
      </w:r>
      <w:r>
        <w:rPr>
          <w:rFonts w:hint="eastAsia"/>
        </w:rPr>
        <w:br/>
      </w:r>
      <w:r>
        <w:rPr>
          <w:rFonts w:hint="eastAsia"/>
        </w:rPr>
        <w:t>　　　　7.1.3 商务旅游包机细分市场发展机遇</w:t>
      </w:r>
      <w:r>
        <w:rPr>
          <w:rFonts w:hint="eastAsia"/>
        </w:rPr>
        <w:br/>
      </w:r>
      <w:r>
        <w:rPr>
          <w:rFonts w:hint="eastAsia"/>
        </w:rPr>
        <w:t>　　7.2 商务旅游包机行业发展风险预警</w:t>
      </w:r>
      <w:r>
        <w:rPr>
          <w:rFonts w:hint="eastAsia"/>
        </w:rPr>
        <w:br/>
      </w:r>
      <w:r>
        <w:rPr>
          <w:rFonts w:hint="eastAsia"/>
        </w:rPr>
        <w:t>　　　　7.2.1 商务旅游包机行业法律风险提示</w:t>
      </w:r>
      <w:r>
        <w:rPr>
          <w:rFonts w:hint="eastAsia"/>
        </w:rPr>
        <w:br/>
      </w:r>
      <w:r>
        <w:rPr>
          <w:rFonts w:hint="eastAsia"/>
        </w:rPr>
        <w:t>　　　　7.2.2 商务旅游包机行业政策风险提示</w:t>
      </w:r>
      <w:r>
        <w:rPr>
          <w:rFonts w:hint="eastAsia"/>
        </w:rPr>
        <w:br/>
      </w:r>
      <w:r>
        <w:rPr>
          <w:rFonts w:hint="eastAsia"/>
        </w:rPr>
        <w:t>　　　　7.2.3 商务旅游包机机构项目风险提示</w:t>
      </w:r>
      <w:r>
        <w:rPr>
          <w:rFonts w:hint="eastAsia"/>
        </w:rPr>
        <w:br/>
      </w:r>
      <w:r>
        <w:rPr>
          <w:rFonts w:hint="eastAsia"/>
        </w:rPr>
        <w:t>　　　　7.2.4 商务旅游包机行业制度风险提示</w:t>
      </w:r>
      <w:r>
        <w:rPr>
          <w:rFonts w:hint="eastAsia"/>
        </w:rPr>
        <w:br/>
      </w:r>
      <w:r>
        <w:rPr>
          <w:rFonts w:hint="eastAsia"/>
        </w:rPr>
        <w:t>　　　　7.2.5 商务旅游包机机构经营风险提示</w:t>
      </w:r>
      <w:r>
        <w:rPr>
          <w:rFonts w:hint="eastAsia"/>
        </w:rPr>
        <w:br/>
      </w:r>
      <w:r>
        <w:rPr>
          <w:rFonts w:hint="eastAsia"/>
        </w:rPr>
        <w:t>　　　　7.2.6 商务旅游包机机构市场风险提示</w:t>
      </w:r>
      <w:r>
        <w:rPr>
          <w:rFonts w:hint="eastAsia"/>
        </w:rPr>
        <w:br/>
      </w:r>
      <w:r>
        <w:rPr>
          <w:rFonts w:hint="eastAsia"/>
        </w:rPr>
        <w:t>　　7.3 商务旅游包机行业投资前景分析</w:t>
      </w:r>
      <w:r>
        <w:rPr>
          <w:rFonts w:hint="eastAsia"/>
        </w:rPr>
        <w:br/>
      </w:r>
      <w:r>
        <w:rPr>
          <w:rFonts w:hint="eastAsia"/>
        </w:rPr>
        <w:t>　　　　7.3.1 商务旅游包机行业投资机遇剖析</w:t>
      </w:r>
      <w:r>
        <w:rPr>
          <w:rFonts w:hint="eastAsia"/>
        </w:rPr>
        <w:br/>
      </w:r>
      <w:r>
        <w:rPr>
          <w:rFonts w:hint="eastAsia"/>
        </w:rPr>
        <w:t>　　　　（1）商务旅游规模</w:t>
      </w:r>
      <w:r>
        <w:rPr>
          <w:rFonts w:hint="eastAsia"/>
        </w:rPr>
        <w:br/>
      </w:r>
      <w:r>
        <w:rPr>
          <w:rFonts w:hint="eastAsia"/>
        </w:rPr>
        <w:t>　　　　（2）商务旅游机构特点</w:t>
      </w:r>
      <w:r>
        <w:rPr>
          <w:rFonts w:hint="eastAsia"/>
        </w:rPr>
        <w:br/>
      </w:r>
      <w:r>
        <w:rPr>
          <w:rFonts w:hint="eastAsia"/>
        </w:rPr>
        <w:t>　　　　（3）商务旅游包机行业问题</w:t>
      </w:r>
      <w:r>
        <w:rPr>
          <w:rFonts w:hint="eastAsia"/>
        </w:rPr>
        <w:br/>
      </w:r>
      <w:r>
        <w:rPr>
          <w:rFonts w:hint="eastAsia"/>
        </w:rPr>
        <w:t>　　　　7.3.2 商务旅游包机行业进入壁垒剖析</w:t>
      </w:r>
      <w:r>
        <w:rPr>
          <w:rFonts w:hint="eastAsia"/>
        </w:rPr>
        <w:br/>
      </w:r>
      <w:r>
        <w:rPr>
          <w:rFonts w:hint="eastAsia"/>
        </w:rPr>
        <w:t>　　　　7.3.3 商务旅游包机行业投资策略建议</w:t>
      </w:r>
      <w:r>
        <w:rPr>
          <w:rFonts w:hint="eastAsia"/>
        </w:rPr>
        <w:br/>
      </w:r>
      <w:r>
        <w:rPr>
          <w:rFonts w:hint="eastAsia"/>
        </w:rPr>
        <w:t>　　　　7.3.2 商务旅游包机行业投资前景展望</w:t>
      </w:r>
      <w:r>
        <w:rPr>
          <w:rFonts w:hint="eastAsia"/>
        </w:rPr>
        <w:br/>
      </w:r>
      <w:r>
        <w:rPr>
          <w:rFonts w:hint="eastAsia"/>
        </w:rPr>
        <w:t>　　7.4 商务旅游包机机构商业模式建议</w:t>
      </w:r>
      <w:r>
        <w:rPr>
          <w:rFonts w:hint="eastAsia"/>
        </w:rPr>
        <w:br/>
      </w:r>
      <w:r>
        <w:rPr>
          <w:rFonts w:hint="eastAsia"/>
        </w:rPr>
        <w:t>　　　　7.4.1 商务旅游包机机构运营性商业模式</w:t>
      </w:r>
      <w:r>
        <w:rPr>
          <w:rFonts w:hint="eastAsia"/>
        </w:rPr>
        <w:br/>
      </w:r>
      <w:r>
        <w:rPr>
          <w:rFonts w:hint="eastAsia"/>
        </w:rPr>
        <w:t>　　　　（1）商务旅游包机机构行业互动策略</w:t>
      </w:r>
      <w:r>
        <w:rPr>
          <w:rFonts w:hint="eastAsia"/>
        </w:rPr>
        <w:br/>
      </w:r>
      <w:r>
        <w:rPr>
          <w:rFonts w:hint="eastAsia"/>
        </w:rPr>
        <w:t>　　　　（2）商务旅游包机机构盈利模式建议</w:t>
      </w:r>
      <w:r>
        <w:rPr>
          <w:rFonts w:hint="eastAsia"/>
        </w:rPr>
        <w:br/>
      </w:r>
      <w:r>
        <w:rPr>
          <w:rFonts w:hint="eastAsia"/>
        </w:rPr>
        <w:t>　　　　7.4.2 商务旅游包机机构策略性商业模式</w:t>
      </w:r>
      <w:r>
        <w:rPr>
          <w:rFonts w:hint="eastAsia"/>
        </w:rPr>
        <w:br/>
      </w:r>
      <w:r>
        <w:rPr>
          <w:rFonts w:hint="eastAsia"/>
        </w:rPr>
        <w:t>　　　　（1）商务旅游包机机构业务模式构建策略</w:t>
      </w:r>
      <w:r>
        <w:rPr>
          <w:rFonts w:hint="eastAsia"/>
        </w:rPr>
        <w:br/>
      </w:r>
      <w:r>
        <w:rPr>
          <w:rFonts w:hint="eastAsia"/>
        </w:rPr>
        <w:t>　　　　（2）商务旅游包机机构渠道模式构建策略</w:t>
      </w:r>
      <w:r>
        <w:rPr>
          <w:rFonts w:hint="eastAsia"/>
        </w:rPr>
        <w:br/>
      </w:r>
      <w:r>
        <w:rPr>
          <w:rFonts w:hint="eastAsia"/>
        </w:rPr>
        <w:t>　　　　（3）商务旅游包机机构组织模式构建策略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6b9dcf0d547c8" w:history="1">
        <w:r>
          <w:rPr>
            <w:rStyle w:val="Hyperlink"/>
          </w:rPr>
          <w:t>中国商务旅游包机市场调查研究与发展前景预测报告（2023-2029年）</w:t>
        </w:r>
      </w:hyperlink>
      <w:r>
        <w:rPr>
          <w:color w:val="C00000"/>
        </w:rPr>
        <w:t>》，报告编号：</w:t>
      </w:r>
      <w:r>
        <w:rPr>
          <w:rFonts w:hint="eastAsia"/>
          <w:color w:val="C00000"/>
        </w:rPr>
        <w:t>2179596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66b9dcf0d547c8" w:history="1">
        <w:r>
          <w:rPr>
            <w:rStyle w:val="Hyperlink"/>
          </w:rPr>
          <w:t>https://www.20087.com/6/59/ShangWuLvYouBaoJiShiChangDiaoYan.html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fc661c0c15450d" w:history="1">
      <w:r>
        <w:rPr>
          <w:rStyle w:val="Hyperlink"/>
        </w:rPr>
        <w:t>中国商务旅游包机市场调查研究与发展前景预测报告（2023-2029年）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ShangWuLvYouBaoJiShiChangDiaoYan.html" TargetMode="External" Id="Rd766b9dcf0d547c8" /></Relationships>
</file>

<file path=word/_rels/header2.xml.rels>&#65279;<?xml version="1.0" encoding="utf-8"?><Relationships xmlns="http://schemas.openxmlformats.org/package/2006/relationships"><Relationship Type="http://schemas.openxmlformats.org/officeDocument/2006/relationships/hyperlink" Target="https://www.20087.com/6/59/ShangWuLvYouBaoJiShiChangDiaoYan.html" TargetMode="External" Id="Reafc661c0c1545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2023-04-28T01:42:00Z</dcterms:created>
  <dcterms:modified xsi:type="dcterms:W3CDTF">2023-04-28T02:42:00Z</dcterms:modified>
  <dc:subject>中国商务旅游包机市场调查研究与发展前景预测报告（2023-2029年）</dc:subject>
  <dc:title>中国商务旅游包机市场调查研究与发展前景预测报告（2023-2029年）</dc:title>
  <cp:keywords>中国商务旅游包机市场调查研究与发展前景预测报告（2023-2029年）</cp:keywords>
  <dc:description>中国商务旅游包机市场调查研究与发展前景预测报告（2023-2029年）</dc:description>
</cp:coreProperties>
</file>