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441fa59c4122" w:history="1">
              <w:r>
                <w:rPr>
                  <w:rStyle w:val="Hyperlink"/>
                </w:rPr>
                <w:t>2025-2031年中国国内陆运行业分析与发展趋势预测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441fa59c4122" w:history="1">
              <w:r>
                <w:rPr>
                  <w:rStyle w:val="Hyperlink"/>
                </w:rPr>
                <w:t>2025-2031年中国国内陆运行业分析与发展趋势预测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0441fa59c4122" w:history="1">
                <w:r>
                  <w:rPr>
                    <w:rStyle w:val="Hyperlink"/>
                  </w:rPr>
                  <w:t>https://www.20087.com/6/99/GuoNeiLuYunFaZhanQuShi.html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陆运行业作为国家物流网络的骨干，近年来受益于基础设施建设的大力投入，如高速公路网、铁路网的不断完善，以及物流信息化水平的提升，实现了运输效率和服务质量的显著提高。现代陆运企业不仅提供传统的货运服务，还逐步向综合物流服务转型，涵盖仓储、配送、供应链管理等多个环节，形成了“门到门”的一体化服务体系。</w:t>
      </w:r>
      <w:r>
        <w:rPr>
          <w:rFonts w:hint="eastAsia"/>
        </w:rPr>
        <w:br/>
      </w:r>
      <w:r>
        <w:rPr>
          <w:rFonts w:hint="eastAsia"/>
        </w:rPr>
        <w:t>　　未来，国内陆运行业将更加注重智慧化和绿色化。通过物联网、大数据、人工智能等技术的应用，实现货物跟踪、路线优化、智能调度，提升运营效率和客户体验。同时，随着环保法规的趋严，陆运企业将积极采用清洁能源车辆，如电动卡车和氢能车，以及优化装载率和减少空驶，以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0441fa59c4122" w:history="1">
        <w:r>
          <w:rPr>
            <w:rStyle w:val="Hyperlink"/>
          </w:rPr>
          <w:t>2025-2031年中国国内陆运行业分析与发展趋势预测</w:t>
        </w:r>
      </w:hyperlink>
      <w:r>
        <w:rPr>
          <w:rFonts w:hint="eastAsia"/>
        </w:rPr>
        <w:t>》系统分析了国内陆运行业的市场规模、供需动态及竞争格局，重点评估了主要国内陆运企业的经营表现，并对国内陆运行业未来发展趋势进行了科学预测。报告结合国内陆运技术现状与SWOT分析，揭示了市场机遇与潜在风险。市场调研网发布的《</w:t>
      </w:r>
      <w:hyperlink r:id="R0b90441fa59c4122" w:history="1">
        <w:r>
          <w:rPr>
            <w:rStyle w:val="Hyperlink"/>
          </w:rPr>
          <w:t>2025-2031年中国国内陆运行业分析与发展趋势预测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国内陆运产业概述</w:t>
      </w:r>
      <w:r>
        <w:rPr>
          <w:rFonts w:hint="eastAsia"/>
        </w:rPr>
        <w:br/>
      </w:r>
      <w:r>
        <w:rPr>
          <w:rFonts w:hint="eastAsia"/>
        </w:rPr>
        <w:t>　　第一节 国内陆运定义</w:t>
      </w:r>
      <w:r>
        <w:rPr>
          <w:rFonts w:hint="eastAsia"/>
        </w:rPr>
        <w:br/>
      </w:r>
      <w:r>
        <w:rPr>
          <w:rFonts w:hint="eastAsia"/>
        </w:rPr>
        <w:t>　　第二节 国内陆运行业特点</w:t>
      </w:r>
      <w:r>
        <w:rPr>
          <w:rFonts w:hint="eastAsia"/>
        </w:rPr>
        <w:br/>
      </w:r>
      <w:r>
        <w:rPr>
          <w:rFonts w:hint="eastAsia"/>
        </w:rPr>
        <w:t>　　第三节 国内陆运发展历程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2024-2025年中国国内陆运行业运行环境分析</w:t>
      </w:r>
      <w:r>
        <w:rPr>
          <w:rFonts w:hint="eastAsia"/>
        </w:rPr>
        <w:br/>
      </w:r>
      <w:r>
        <w:rPr>
          <w:rFonts w:hint="eastAsia"/>
        </w:rPr>
        <w:t>　　第一节 国内陆运行业经济环境分析</w:t>
      </w:r>
      <w:r>
        <w:rPr>
          <w:rFonts w:hint="eastAsia"/>
        </w:rPr>
        <w:br/>
      </w:r>
      <w:r>
        <w:rPr>
          <w:rFonts w:hint="eastAsia"/>
        </w:rPr>
        <w:t>　　第二节 国内陆运产业政策环境分析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一、国内陆运行业监管体制</w:t>
      </w:r>
      <w:r>
        <w:rPr>
          <w:rFonts w:hint="eastAsia"/>
        </w:rPr>
        <w:br/>
      </w:r>
      <w:r>
        <w:rPr>
          <w:rFonts w:hint="eastAsia"/>
        </w:rPr>
        <w:t>　　　　二、国内陆运行业主要法规政策</w:t>
      </w:r>
      <w:r>
        <w:rPr>
          <w:rFonts w:hint="eastAsia"/>
        </w:rPr>
        <w:br/>
      </w:r>
      <w:r>
        <w:rPr>
          <w:rFonts w:hint="eastAsia"/>
        </w:rPr>
        <w:t>　　第三节 国内陆运产业社会环境分析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2024-2025年全球国内陆运行业发展态势分析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全球国内陆运市场发展现状分析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全球主要国家、地区国内陆运市场现状</w:t>
      </w:r>
      <w:r>
        <w:rPr>
          <w:rFonts w:hint="eastAsia"/>
        </w:rPr>
        <w:br/>
      </w:r>
      <w:r>
        <w:rPr>
          <w:rFonts w:hint="eastAsia"/>
        </w:rPr>
        <w:t>　　第三节 全球国内陆运行业发展趋势预测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中国国内陆运行业发展调研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2019-2024年中国国内陆运行业规模情况</w:t>
      </w:r>
      <w:r>
        <w:rPr>
          <w:rFonts w:hint="eastAsia"/>
        </w:rPr>
        <w:br/>
      </w:r>
      <w:r>
        <w:rPr>
          <w:rFonts w:hint="eastAsia"/>
        </w:rPr>
        <w:t>　　　　一、国内陆运行业市场规模状况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二、国内陆运行业单位规模状况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三、国内陆运行业人员规模状况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2019-2024年中国国内陆运行业财务能力分析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一、国内陆运行业盈利能力分析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四、国内陆运行业发展能力分析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2024-2025年中国国内陆运行业热点动态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2024-2025年中国国内陆运行业面临的挑战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中国国内陆运行业重点地区市场调研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**地区国内陆运发展现状及趋势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中国国内陆运行业价格走势及影响因素分析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中国国内陆运行业客户调研</w:t>
      </w:r>
      <w:r>
        <w:rPr>
          <w:rFonts w:hint="eastAsia"/>
        </w:rPr>
        <w:br/>
      </w:r>
      <w:r>
        <w:rPr>
          <w:rFonts w:hint="eastAsia"/>
        </w:rPr>
        <w:t>　　　　一、国内陆运行业客户偏好调查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二、客户对国内陆运品牌的首要认知渠道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三、国内陆运品牌忠诚度调查</w:t>
      </w:r>
      <w:r>
        <w:rPr>
          <w:rFonts w:hint="eastAsia"/>
        </w:rPr>
        <w:br/>
      </w:r>
      <w:r>
        <w:rPr>
          <w:rFonts w:hint="eastAsia"/>
        </w:rPr>
        <w:t>　　　　四、国内陆运行业客户消费理念调研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中国国内陆运行业重点企业发展调研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中国国内陆运行业竞争格局分析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2025年国内陆运行业集中度分析</w:t>
      </w:r>
      <w:r>
        <w:rPr>
          <w:rFonts w:hint="eastAsia"/>
        </w:rPr>
        <w:br/>
      </w:r>
      <w:r>
        <w:rPr>
          <w:rFonts w:hint="eastAsia"/>
        </w:rPr>
        <w:t>　　　　一、国内陆运市场集中度分析</w:t>
      </w:r>
      <w:r>
        <w:rPr>
          <w:rFonts w:hint="eastAsia"/>
        </w:rPr>
        <w:br/>
      </w:r>
      <w:r>
        <w:rPr>
          <w:rFonts w:hint="eastAsia"/>
        </w:rPr>
        <w:t>　　　　二、国内陆运企业集中度分析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2024-2025年国内陆运行业竞争格局分析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二、国内陆运行业竞争格局展望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三、我国国内陆运市场竞争趋势</w:t>
      </w:r>
      <w:r>
        <w:rPr>
          <w:rFonts w:hint="eastAsia"/>
        </w:rPr>
        <w:br/>
      </w:r>
      <w:r>
        <w:rPr>
          <w:rFonts w:hint="eastAsia"/>
        </w:rPr>
        <w:t>　　第三节 国内陆运行业兼并与重组整合分析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一、国内陆运行业兼并与重组整合动态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二、国内陆运行业兼并与重组整合发展趋势预测分析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国内陆运行业投资风险及应对策略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国内陆运行业SWOT模型分析</w:t>
      </w:r>
      <w:r>
        <w:rPr>
          <w:rFonts w:hint="eastAsia"/>
        </w:rPr>
        <w:br/>
      </w:r>
      <w:r>
        <w:rPr>
          <w:rFonts w:hint="eastAsia"/>
        </w:rPr>
        <w:t>　　　　一、国内陆运行业优势分析</w:t>
      </w:r>
      <w:r>
        <w:rPr>
          <w:rFonts w:hint="eastAsia"/>
        </w:rPr>
        <w:br/>
      </w:r>
      <w:r>
        <w:rPr>
          <w:rFonts w:hint="eastAsia"/>
        </w:rPr>
        <w:t>　　　　二、国内陆运行业劣势分析</w:t>
      </w:r>
      <w:r>
        <w:rPr>
          <w:rFonts w:hint="eastAsia"/>
        </w:rPr>
        <w:br/>
      </w:r>
      <w:r>
        <w:rPr>
          <w:rFonts w:hint="eastAsia"/>
        </w:rPr>
        <w:t>　　　　三、国内陆运行业机会分析</w:t>
      </w:r>
      <w:r>
        <w:rPr>
          <w:rFonts w:hint="eastAsia"/>
        </w:rPr>
        <w:br/>
      </w:r>
      <w:r>
        <w:rPr>
          <w:rFonts w:hint="eastAsia"/>
        </w:rPr>
        <w:t>　　　　四、国内陆运行业风险分析</w:t>
      </w:r>
      <w:r>
        <w:rPr>
          <w:rFonts w:hint="eastAsia"/>
        </w:rPr>
        <w:br/>
      </w:r>
      <w:r>
        <w:rPr>
          <w:rFonts w:hint="eastAsia"/>
        </w:rPr>
        <w:t>　　第二节 国内陆运行业投资风险及控制策略分析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一、国内陆运市场风险及控制策略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二、国内陆运行业政策风险及控制策略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三、国内陆运行业经营风险及控制策略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四、国内陆运同业竞争风险及控制策略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五、国内陆运行业其他风险及控制策略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2025-2031年中国国内陆运市场预测及发展建议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2025-2031年中国国内陆运市场预测分析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一、中国国内陆运市场前景分析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二、中国国内陆运发展趋势预测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2025-2031年中国国内陆运企业发展策略建议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一、国内陆运企业融资策略</w:t>
      </w:r>
      <w:r>
        <w:rPr>
          <w:rFonts w:hint="eastAsia"/>
        </w:rPr>
        <w:br/>
      </w:r>
      <w:r>
        <w:rPr>
          <w:rFonts w:hint="eastAsia"/>
        </w:rPr>
        <w:t>　　　　二、国内陆运企业人才策略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2025-2031年中国国内陆运企业营销策略建议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一、国内陆运企业定位策略</w:t>
      </w:r>
      <w:r>
        <w:rPr>
          <w:rFonts w:hint="eastAsia"/>
        </w:rPr>
        <w:br/>
      </w:r>
      <w:r>
        <w:rPr>
          <w:rFonts w:hint="eastAsia"/>
        </w:rPr>
        <w:t>　　　　二、国内陆运企业价格策略</w:t>
      </w:r>
      <w:r>
        <w:rPr>
          <w:rFonts w:hint="eastAsia"/>
        </w:rPr>
        <w:br/>
      </w:r>
      <w:r>
        <w:rPr>
          <w:rFonts w:hint="eastAsia"/>
        </w:rPr>
        <w:t>　　　　三、国内陆运企业促销策略</w:t>
      </w:r>
      <w:r>
        <w:rPr>
          <w:rFonts w:hint="eastAsia"/>
        </w:rPr>
        <w:br/>
      </w:r>
      <w:r>
        <w:rPr>
          <w:rFonts w:hint="eastAsia"/>
        </w:rPr>
        <w:t>　　第四节 (中智-林)国内陆运行业研究结论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国内陆运介绍</w:t>
      </w:r>
      <w:r>
        <w:rPr>
          <w:rFonts w:hint="eastAsia"/>
        </w:rPr>
        <w:br/>
      </w:r>
      <w:r>
        <w:rPr>
          <w:rFonts w:hint="eastAsia"/>
        </w:rPr>
        <w:t>　　图表 国内陆运图片</w:t>
      </w:r>
      <w:r>
        <w:rPr>
          <w:rFonts w:hint="eastAsia"/>
        </w:rPr>
        <w:br/>
      </w:r>
      <w:r>
        <w:rPr>
          <w:rFonts w:hint="eastAsia"/>
        </w:rPr>
        <w:t>　　图表 国内陆运主要特点</w:t>
      </w:r>
      <w:r>
        <w:rPr>
          <w:rFonts w:hint="eastAsia"/>
        </w:rPr>
        <w:br/>
      </w:r>
      <w:r>
        <w:rPr>
          <w:rFonts w:hint="eastAsia"/>
        </w:rPr>
        <w:t>　　图表 国内陆运发展有利因素分析</w:t>
      </w:r>
      <w:r>
        <w:rPr>
          <w:rFonts w:hint="eastAsia"/>
        </w:rPr>
        <w:br/>
      </w:r>
      <w:r>
        <w:rPr>
          <w:rFonts w:hint="eastAsia"/>
        </w:rPr>
        <w:t>　　图表 国内陆运发展不利因素分析</w:t>
      </w:r>
      <w:r>
        <w:rPr>
          <w:rFonts w:hint="eastAsia"/>
        </w:rPr>
        <w:br/>
      </w:r>
      <w:r>
        <w:rPr>
          <w:rFonts w:hint="eastAsia"/>
        </w:rPr>
        <w:t>　　图表 进入国内陆运行业壁垒</w:t>
      </w:r>
      <w:r>
        <w:rPr>
          <w:rFonts w:hint="eastAsia"/>
        </w:rPr>
        <w:br/>
      </w:r>
      <w:r>
        <w:rPr>
          <w:rFonts w:hint="eastAsia"/>
        </w:rPr>
        <w:t>　　图表 国内陆运政策</w:t>
      </w:r>
      <w:r>
        <w:rPr>
          <w:rFonts w:hint="eastAsia"/>
        </w:rPr>
        <w:br/>
      </w:r>
      <w:r>
        <w:rPr>
          <w:rFonts w:hint="eastAsia"/>
        </w:rPr>
        <w:t>　　图表 国内陆运技术 标准</w:t>
      </w:r>
      <w:r>
        <w:rPr>
          <w:rFonts w:hint="eastAsia"/>
        </w:rPr>
        <w:br/>
      </w:r>
      <w:r>
        <w:rPr>
          <w:rFonts w:hint="eastAsia"/>
        </w:rPr>
        <w:t>　　图表 国内陆运产业链分析</w:t>
      </w:r>
      <w:r>
        <w:rPr>
          <w:rFonts w:hint="eastAsia"/>
        </w:rPr>
        <w:br/>
      </w:r>
      <w:r>
        <w:rPr>
          <w:rFonts w:hint="eastAsia"/>
        </w:rPr>
        <w:t>　　图表 国内陆运品牌分析</w:t>
      </w:r>
      <w:r>
        <w:rPr>
          <w:rFonts w:hint="eastAsia"/>
        </w:rPr>
        <w:br/>
      </w:r>
      <w:r>
        <w:rPr>
          <w:rFonts w:hint="eastAsia"/>
        </w:rPr>
        <w:t>　　图表 2024年国内陆运需求分析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2019-2024年中国国内陆运销售情况</w:t>
      </w:r>
      <w:r>
        <w:rPr>
          <w:rFonts w:hint="eastAsia"/>
        </w:rPr>
        <w:br/>
      </w:r>
      <w:r>
        <w:rPr>
          <w:rFonts w:hint="eastAsia"/>
        </w:rPr>
        <w:t>　　图表 国内陆运价格走势</w:t>
      </w:r>
      <w:r>
        <w:rPr>
          <w:rFonts w:hint="eastAsia"/>
        </w:rPr>
        <w:br/>
      </w:r>
      <w:r>
        <w:rPr>
          <w:rFonts w:hint="eastAsia"/>
        </w:rPr>
        <w:t>　　图表 2025年中国国内陆运公司数量统计 单位：家</w:t>
      </w:r>
      <w:r>
        <w:rPr>
          <w:rFonts w:hint="eastAsia"/>
        </w:rPr>
        <w:br/>
      </w:r>
      <w:r>
        <w:rPr>
          <w:rFonts w:hint="eastAsia"/>
        </w:rPr>
        <w:t>　　图表 国内陆运成本和利润分析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华东地区国内陆运市场销售额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华南地区国内陆运市场规模情况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华南地区国内陆运市场销售额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华北地区国内陆运市场规模情况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华北地区国内陆运市场销售额</w:t>
      </w:r>
      <w:r>
        <w:rPr>
          <w:rFonts w:hint="eastAsia"/>
        </w:rPr>
        <w:br/>
      </w:r>
      <w:r>
        <w:rPr>
          <w:rFonts w:hint="eastAsia"/>
        </w:rPr>
        <w:t>　　图表 华中地区国内陆运市场规模情况</w:t>
      </w:r>
      <w:r>
        <w:rPr>
          <w:rFonts w:hint="eastAsia"/>
        </w:rPr>
        <w:br/>
      </w:r>
      <w:r>
        <w:rPr>
          <w:rFonts w:hint="eastAsia"/>
        </w:rPr>
        <w:t>　　图表 华中地区国内陆运市场销售额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国内陆运投资、并购现状分析</w:t>
      </w:r>
      <w:r>
        <w:rPr>
          <w:rFonts w:hint="eastAsia"/>
        </w:rPr>
        <w:br/>
      </w:r>
      <w:r>
        <w:rPr>
          <w:rFonts w:hint="eastAsia"/>
        </w:rPr>
        <w:t>　　图表 国内陆运上游、下游研究分析</w:t>
      </w:r>
      <w:r>
        <w:rPr>
          <w:rFonts w:hint="eastAsia"/>
        </w:rPr>
        <w:br/>
      </w:r>
      <w:r>
        <w:rPr>
          <w:rFonts w:hint="eastAsia"/>
        </w:rPr>
        <w:t>　　图表 国内陆运最新消息</w:t>
      </w:r>
      <w:r>
        <w:rPr>
          <w:rFonts w:hint="eastAsia"/>
        </w:rPr>
        <w:br/>
      </w:r>
      <w:r>
        <w:rPr>
          <w:rFonts w:hint="eastAsia"/>
        </w:rPr>
        <w:t>　　图表 国内陆运企业简介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国内陆运企业经营情况</w:t>
      </w:r>
      <w:r>
        <w:rPr>
          <w:rFonts w:hint="eastAsia"/>
        </w:rPr>
        <w:br/>
      </w:r>
      <w:r>
        <w:rPr>
          <w:rFonts w:hint="eastAsia"/>
        </w:rPr>
        <w:t>　　图表 国内陆运企业(二)简介</w:t>
      </w:r>
      <w:r>
        <w:rPr>
          <w:rFonts w:hint="eastAsia"/>
        </w:rPr>
        <w:br/>
      </w:r>
      <w:r>
        <w:rPr>
          <w:rFonts w:hint="eastAsia"/>
        </w:rPr>
        <w:t>　　图表 企业国内陆运业务</w:t>
      </w:r>
      <w:r>
        <w:rPr>
          <w:rFonts w:hint="eastAsia"/>
        </w:rPr>
        <w:br/>
      </w:r>
      <w:r>
        <w:rPr>
          <w:rFonts w:hint="eastAsia"/>
        </w:rPr>
        <w:t>　　图表 国内陆运企业(二)经营情况</w:t>
      </w:r>
      <w:r>
        <w:rPr>
          <w:rFonts w:hint="eastAsia"/>
        </w:rPr>
        <w:br/>
      </w:r>
      <w:r>
        <w:rPr>
          <w:rFonts w:hint="eastAsia"/>
        </w:rPr>
        <w:t>　　图表 国内陆运企业(三)调研</w:t>
      </w:r>
      <w:r>
        <w:rPr>
          <w:rFonts w:hint="eastAsia"/>
        </w:rPr>
        <w:br/>
      </w:r>
      <w:r>
        <w:rPr>
          <w:rFonts w:hint="eastAsia"/>
        </w:rPr>
        <w:t>　　图表 企业国内陆运业务分析</w:t>
      </w:r>
      <w:r>
        <w:rPr>
          <w:rFonts w:hint="eastAsia"/>
        </w:rPr>
        <w:br/>
      </w:r>
      <w:r>
        <w:rPr>
          <w:rFonts w:hint="eastAsia"/>
        </w:rPr>
        <w:t>　　图表 国内陆运企业(三)经营情况</w:t>
      </w:r>
      <w:r>
        <w:rPr>
          <w:rFonts w:hint="eastAsia"/>
        </w:rPr>
        <w:br/>
      </w:r>
      <w:r>
        <w:rPr>
          <w:rFonts w:hint="eastAsia"/>
        </w:rPr>
        <w:t>　　图表 国内陆运企业(四)介绍</w:t>
      </w:r>
      <w:r>
        <w:rPr>
          <w:rFonts w:hint="eastAsia"/>
        </w:rPr>
        <w:br/>
      </w:r>
      <w:r>
        <w:rPr>
          <w:rFonts w:hint="eastAsia"/>
        </w:rPr>
        <w:t>　　图表 企业国内陆运产品服务</w:t>
      </w:r>
      <w:r>
        <w:rPr>
          <w:rFonts w:hint="eastAsia"/>
        </w:rPr>
        <w:br/>
      </w:r>
      <w:r>
        <w:rPr>
          <w:rFonts w:hint="eastAsia"/>
        </w:rPr>
        <w:t>　　图表 国内陆运企业(四)经营情况</w:t>
      </w:r>
      <w:r>
        <w:rPr>
          <w:rFonts w:hint="eastAsia"/>
        </w:rPr>
        <w:br/>
      </w:r>
      <w:r>
        <w:rPr>
          <w:rFonts w:hint="eastAsia"/>
        </w:rPr>
        <w:t>　　图表 国内陆运企业(五)简介</w:t>
      </w:r>
      <w:r>
        <w:rPr>
          <w:rFonts w:hint="eastAsia"/>
        </w:rPr>
        <w:br/>
      </w:r>
      <w:r>
        <w:rPr>
          <w:rFonts w:hint="eastAsia"/>
        </w:rPr>
        <w:t>　　图表 企业国内陆运业务分析</w:t>
      </w:r>
      <w:r>
        <w:rPr>
          <w:rFonts w:hint="eastAsia"/>
        </w:rPr>
        <w:br/>
      </w:r>
      <w:r>
        <w:rPr>
          <w:rFonts w:hint="eastAsia"/>
        </w:rPr>
        <w:t>　　图表 国内陆运企业(五)经营情况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国内陆运行业生命周期</w:t>
      </w:r>
      <w:r>
        <w:rPr>
          <w:rFonts w:hint="eastAsia"/>
        </w:rPr>
        <w:br/>
      </w:r>
      <w:r>
        <w:rPr>
          <w:rFonts w:hint="eastAsia"/>
        </w:rPr>
        <w:t>　　图表 国内陆运优势、劣势、机会、威胁分析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国内陆运市场容量</w:t>
      </w:r>
      <w:r>
        <w:rPr>
          <w:rFonts w:hint="eastAsia"/>
        </w:rPr>
        <w:br/>
      </w:r>
      <w:r>
        <w:rPr>
          <w:rFonts w:hint="eastAsia"/>
        </w:rPr>
        <w:t>　　图表 国内陆运发展前景</w:t>
      </w:r>
      <w:r>
        <w:rPr>
          <w:rFonts w:hint="eastAsia"/>
        </w:rPr>
        <w:br/>
      </w:r>
      <w:r>
        <w:rPr>
          <w:rFonts w:hint="eastAsia"/>
        </w:rPr>
        <w:t>　　图表 2025-2031年中国国内陆运市场规模预测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2025-2031年中国国内陆运销售预测</w:t>
      </w:r>
      <w:r>
        <w:rPr>
          <w:rFonts w:hint="eastAsia"/>
        </w:rPr>
        <w:br/>
      </w:r>
      <w:r>
        <w:rPr>
          <w:rFonts w:hint="eastAsia"/>
        </w:rPr>
        <w:t>　　图表 国内陆运主要驱动因素</w:t>
      </w:r>
      <w:r>
        <w:rPr>
          <w:rFonts w:hint="eastAsia"/>
        </w:rPr>
        <w:br/>
      </w:r>
      <w:r>
        <w:rPr>
          <w:rFonts w:hint="eastAsia"/>
        </w:rPr>
        <w:t>　　图表 国内陆运发展趋势预测</w:t>
      </w:r>
      <w:r>
        <w:rPr>
          <w:rFonts w:hint="eastAsia"/>
        </w:rPr>
        <w:br/>
      </w:r>
      <w:r>
        <w:rPr>
          <w:rFonts w:hint="eastAsia"/>
        </w:rPr>
        <w:t>　　图表 国内陆运注意事项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441fa59c4122" w:history="1">
        <w:r>
          <w:rPr>
            <w:rStyle w:val="Hyperlink"/>
          </w:rPr>
          <w:t>2025-2031年中国国内陆运行业分析与发展趋势预测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0441fa59c4122" w:history="1">
        <w:r>
          <w:rPr>
            <w:rStyle w:val="Hyperlink"/>
          </w:rPr>
          <w:t>https://www.20087.com/6/99/GuoNeiLuYunFaZhanQuShi.html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热点：越南陆运、国内陆运收费标准、中华航运网官方网站、国内陆运运输保险、中国陆运网、国内陆运价格、全程陆运、国内陆运集装箱运输价格、国际陆运物流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0e1ae303448b" w:history="1">
      <w:r>
        <w:rPr>
          <w:rStyle w:val="Hyperlink"/>
        </w:rPr>
        <w:t>2025-2031年中国国内陆运行业分析与发展趋势预测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oNeiLuYunFaZhanQuShi.html" TargetMode="External" Id="R0b90441fa59c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oNeiLuYunFaZhanQuShi.html" TargetMode="External" Id="Rbb040e1ae303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2025-01-15T03:06:00Z</dcterms:created>
  <dcterms:modified xsi:type="dcterms:W3CDTF">2025-01-15T04:06:00Z</dcterms:modified>
  <dc:subject>2025-2031年中国国内陆运行业分析与发展趋势预测</dc:subject>
  <dc:title>2025-2031年中国国内陆运行业分析与发展趋势预测</dc:title>
  <cp:keywords>2025-2031年中国国内陆运行业分析与发展趋势预测</cp:keywords>
  <dc:description>2025-2031年中国国内陆运行业分析与发展趋势预测</dc:description>
</cp:coreProperties>
</file>